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9B" w:rsidRPr="00952F60" w:rsidRDefault="00704B9B" w:rsidP="00952F60">
      <w:pPr>
        <w:pStyle w:val="Default"/>
        <w:jc w:val="center"/>
        <w:rPr>
          <w:b/>
          <w:caps/>
          <w:sz w:val="28"/>
          <w:szCs w:val="28"/>
        </w:rPr>
      </w:pPr>
      <w:r w:rsidRPr="00952F60">
        <w:rPr>
          <w:b/>
          <w:caps/>
          <w:sz w:val="28"/>
          <w:szCs w:val="28"/>
        </w:rPr>
        <w:t>Adoption Leave &amp; Pay</w:t>
      </w:r>
      <w:r w:rsidR="00952F60" w:rsidRPr="00952F60">
        <w:rPr>
          <w:b/>
          <w:caps/>
          <w:sz w:val="28"/>
          <w:szCs w:val="28"/>
        </w:rPr>
        <w:t xml:space="preserve"> for School Employees</w:t>
      </w:r>
    </w:p>
    <w:p w:rsidR="00704B9B" w:rsidRPr="00704B9B" w:rsidRDefault="00704B9B" w:rsidP="00704B9B">
      <w:pPr>
        <w:pStyle w:val="Default"/>
        <w:rPr>
          <w:b/>
        </w:rPr>
      </w:pPr>
    </w:p>
    <w:p w:rsidR="00704B9B" w:rsidRPr="00B3707C" w:rsidRDefault="00B3707C" w:rsidP="00704B9B">
      <w:pPr>
        <w:pStyle w:val="Default"/>
        <w:rPr>
          <w:b/>
          <w:bCs/>
          <w:sz w:val="23"/>
          <w:szCs w:val="23"/>
        </w:rPr>
      </w:pPr>
      <w:r>
        <w:rPr>
          <w:b/>
          <w:bCs/>
          <w:sz w:val="23"/>
          <w:szCs w:val="23"/>
        </w:rPr>
        <w:t>Purpose</w:t>
      </w:r>
      <w:r w:rsidR="00517E47">
        <w:rPr>
          <w:b/>
          <w:bCs/>
          <w:sz w:val="23"/>
          <w:szCs w:val="23"/>
        </w:rPr>
        <w:t xml:space="preserve"> and Scope</w:t>
      </w:r>
      <w:r>
        <w:rPr>
          <w:b/>
          <w:bCs/>
          <w:sz w:val="23"/>
          <w:szCs w:val="23"/>
        </w:rPr>
        <w:t>:</w:t>
      </w:r>
      <w:r w:rsidR="00FB0D83">
        <w:rPr>
          <w:b/>
          <w:bCs/>
          <w:sz w:val="23"/>
          <w:szCs w:val="23"/>
        </w:rPr>
        <w:br/>
      </w:r>
      <w:r w:rsidR="00704B9B">
        <w:rPr>
          <w:b/>
          <w:bCs/>
          <w:sz w:val="23"/>
          <w:szCs w:val="23"/>
        </w:rPr>
        <w:t xml:space="preserve"> </w:t>
      </w:r>
    </w:p>
    <w:p w:rsidR="00704B9B" w:rsidRDefault="00F940AA" w:rsidP="00704B9B">
      <w:pPr>
        <w:pStyle w:val="Default"/>
        <w:rPr>
          <w:b/>
          <w:bCs/>
          <w:sz w:val="23"/>
          <w:szCs w:val="23"/>
        </w:rPr>
      </w:pPr>
      <w:r>
        <w:rPr>
          <w:sz w:val="23"/>
          <w:szCs w:val="23"/>
        </w:rPr>
        <w:t>This procedure sets out the provisions applicable to those employees becoming an adoptive parent.</w:t>
      </w:r>
      <w:r>
        <w:rPr>
          <w:sz w:val="23"/>
          <w:szCs w:val="23"/>
        </w:rPr>
        <w:br/>
      </w:r>
      <w:r w:rsidR="00517E47">
        <w:rPr>
          <w:b/>
          <w:bCs/>
          <w:sz w:val="23"/>
          <w:szCs w:val="23"/>
        </w:rPr>
        <w:t xml:space="preserve"> </w:t>
      </w:r>
    </w:p>
    <w:p w:rsidR="00704B9B" w:rsidRDefault="00704B9B" w:rsidP="00704B9B">
      <w:pPr>
        <w:pStyle w:val="Default"/>
        <w:rPr>
          <w:sz w:val="23"/>
          <w:szCs w:val="23"/>
        </w:rPr>
      </w:pPr>
      <w:r>
        <w:rPr>
          <w:b/>
          <w:bCs/>
          <w:sz w:val="23"/>
          <w:szCs w:val="23"/>
        </w:rPr>
        <w:t xml:space="preserve">This Applies to: </w:t>
      </w:r>
    </w:p>
    <w:p w:rsidR="00517E47" w:rsidRPr="00F940AA" w:rsidRDefault="00704B9B" w:rsidP="00F940AA">
      <w:pPr>
        <w:pStyle w:val="Default"/>
        <w:numPr>
          <w:ilvl w:val="0"/>
          <w:numId w:val="2"/>
        </w:numPr>
        <w:rPr>
          <w:sz w:val="23"/>
          <w:szCs w:val="23"/>
        </w:rPr>
      </w:pPr>
      <w:r w:rsidRPr="00704B9B">
        <w:rPr>
          <w:sz w:val="22"/>
          <w:szCs w:val="22"/>
        </w:rPr>
        <w:t>S</w:t>
      </w:r>
      <w:r>
        <w:rPr>
          <w:sz w:val="23"/>
          <w:szCs w:val="23"/>
        </w:rPr>
        <w:t>chool based employees</w:t>
      </w:r>
      <w:r w:rsidR="00517E47">
        <w:rPr>
          <w:sz w:val="23"/>
          <w:szCs w:val="23"/>
        </w:rPr>
        <w:t xml:space="preserve"> in Southampton City Council maintained</w:t>
      </w:r>
      <w:r>
        <w:rPr>
          <w:sz w:val="23"/>
          <w:szCs w:val="23"/>
        </w:rPr>
        <w:t xml:space="preserve"> schools.</w:t>
      </w:r>
      <w:r>
        <w:rPr>
          <w:sz w:val="20"/>
          <w:szCs w:val="20"/>
        </w:rPr>
        <w:t xml:space="preserve"> </w:t>
      </w:r>
    </w:p>
    <w:p w:rsidR="00704B9B" w:rsidRDefault="00704B9B" w:rsidP="00704B9B">
      <w:pPr>
        <w:pStyle w:val="Default"/>
        <w:numPr>
          <w:ilvl w:val="0"/>
          <w:numId w:val="2"/>
        </w:numPr>
        <w:rPr>
          <w:sz w:val="23"/>
          <w:szCs w:val="23"/>
        </w:rPr>
      </w:pPr>
      <w:r>
        <w:rPr>
          <w:sz w:val="23"/>
          <w:szCs w:val="23"/>
        </w:rPr>
        <w:t xml:space="preserve">The adopter is a person who has been matched with a child for adoption or, if a couple is matched jointly, the </w:t>
      </w:r>
      <w:r>
        <w:rPr>
          <w:b/>
          <w:bCs/>
          <w:sz w:val="23"/>
          <w:szCs w:val="23"/>
        </w:rPr>
        <w:t xml:space="preserve">one </w:t>
      </w:r>
      <w:r>
        <w:rPr>
          <w:sz w:val="23"/>
          <w:szCs w:val="23"/>
        </w:rPr>
        <w:t>member of the couple who has chosen to take adoption leave and pay. Adoption leave and pay can only be taken by one of a pair of adopters</w:t>
      </w:r>
      <w:r w:rsidR="00810BC5">
        <w:rPr>
          <w:sz w:val="23"/>
          <w:szCs w:val="23"/>
        </w:rPr>
        <w:t xml:space="preserve"> (primary adopter)</w:t>
      </w:r>
      <w:r>
        <w:rPr>
          <w:sz w:val="23"/>
          <w:szCs w:val="23"/>
        </w:rPr>
        <w:t xml:space="preserve">. </w:t>
      </w:r>
    </w:p>
    <w:p w:rsidR="00704B9B" w:rsidRDefault="00704B9B" w:rsidP="00704B9B">
      <w:pPr>
        <w:pStyle w:val="Default"/>
        <w:numPr>
          <w:ilvl w:val="0"/>
          <w:numId w:val="2"/>
        </w:numPr>
        <w:rPr>
          <w:sz w:val="23"/>
          <w:szCs w:val="23"/>
        </w:rPr>
      </w:pPr>
      <w:r>
        <w:rPr>
          <w:sz w:val="23"/>
          <w:szCs w:val="23"/>
        </w:rPr>
        <w:t xml:space="preserve">The </w:t>
      </w:r>
      <w:r w:rsidR="00810BC5">
        <w:rPr>
          <w:sz w:val="23"/>
          <w:szCs w:val="23"/>
        </w:rPr>
        <w:t>second</w:t>
      </w:r>
      <w:r>
        <w:rPr>
          <w:sz w:val="23"/>
          <w:szCs w:val="23"/>
        </w:rPr>
        <w:t xml:space="preserve"> adopter </w:t>
      </w:r>
      <w:r w:rsidR="00810BC5">
        <w:rPr>
          <w:sz w:val="23"/>
          <w:szCs w:val="23"/>
        </w:rPr>
        <w:t>will normally be entitled to take</w:t>
      </w:r>
      <w:r>
        <w:rPr>
          <w:sz w:val="23"/>
          <w:szCs w:val="23"/>
        </w:rPr>
        <w:t xml:space="preserve"> paternity leave and pay</w:t>
      </w:r>
      <w:r w:rsidR="00810BC5">
        <w:rPr>
          <w:sz w:val="23"/>
          <w:szCs w:val="23"/>
        </w:rPr>
        <w:t xml:space="preserve"> and, shared parental leave and pay, provided they meet the eligibility criteria</w:t>
      </w:r>
      <w:r>
        <w:rPr>
          <w:sz w:val="23"/>
          <w:szCs w:val="23"/>
        </w:rPr>
        <w:t xml:space="preserve">. </w:t>
      </w:r>
    </w:p>
    <w:p w:rsidR="00DB2616" w:rsidRDefault="00704B9B" w:rsidP="00DB2616">
      <w:pPr>
        <w:pStyle w:val="Default"/>
        <w:numPr>
          <w:ilvl w:val="0"/>
          <w:numId w:val="2"/>
        </w:numPr>
        <w:rPr>
          <w:sz w:val="23"/>
          <w:szCs w:val="23"/>
        </w:rPr>
      </w:pPr>
      <w:r>
        <w:rPr>
          <w:sz w:val="23"/>
          <w:szCs w:val="23"/>
        </w:rPr>
        <w:t xml:space="preserve">One of the parents in a surrogacy arrangement may be eligible for adoption leave and pay if they intend to apply for and expect to obtain (or have already obtained) a Parental Order for their child. The application for a Parental Order must be made within 6 months of the child’s birth and the intended parents must expect the Parental Order to be made. </w:t>
      </w:r>
    </w:p>
    <w:p w:rsidR="00704B9B" w:rsidRPr="00DB2616" w:rsidRDefault="00704B9B" w:rsidP="00DB2616">
      <w:pPr>
        <w:pStyle w:val="Default"/>
        <w:numPr>
          <w:ilvl w:val="0"/>
          <w:numId w:val="2"/>
        </w:numPr>
        <w:rPr>
          <w:sz w:val="23"/>
          <w:szCs w:val="23"/>
        </w:rPr>
      </w:pPr>
      <w:r w:rsidRPr="00DB2616">
        <w:rPr>
          <w:sz w:val="23"/>
          <w:szCs w:val="23"/>
        </w:rPr>
        <w:t xml:space="preserve">Prospective adopters starting a ‘Fostering for Adoption’ placement (including Concurrent Planning) and notified of the placement. </w:t>
      </w:r>
    </w:p>
    <w:p w:rsidR="00704B9B" w:rsidRDefault="00704B9B" w:rsidP="00704B9B">
      <w:pPr>
        <w:pStyle w:val="Default"/>
        <w:rPr>
          <w:sz w:val="23"/>
          <w:szCs w:val="23"/>
        </w:rPr>
      </w:pPr>
    </w:p>
    <w:p w:rsidR="00704B9B" w:rsidRDefault="00704B9B" w:rsidP="00704B9B">
      <w:pPr>
        <w:pStyle w:val="Default"/>
        <w:rPr>
          <w:sz w:val="23"/>
          <w:szCs w:val="23"/>
        </w:rPr>
      </w:pPr>
      <w:r>
        <w:rPr>
          <w:b/>
          <w:bCs/>
          <w:sz w:val="23"/>
          <w:szCs w:val="23"/>
        </w:rPr>
        <w:t>Responsibility and Accountability</w:t>
      </w:r>
      <w:r w:rsidR="00F940AA">
        <w:rPr>
          <w:b/>
          <w:bCs/>
          <w:sz w:val="23"/>
          <w:szCs w:val="23"/>
        </w:rPr>
        <w:t>:</w:t>
      </w:r>
    </w:p>
    <w:p w:rsidR="00704B9B" w:rsidRDefault="00704B9B" w:rsidP="00704B9B">
      <w:pPr>
        <w:pStyle w:val="Default"/>
        <w:rPr>
          <w:sz w:val="23"/>
          <w:szCs w:val="23"/>
        </w:rPr>
      </w:pPr>
      <w:r>
        <w:rPr>
          <w:sz w:val="23"/>
          <w:szCs w:val="23"/>
          <w:u w:val="single"/>
        </w:rPr>
        <w:t>Headteachers must</w:t>
      </w:r>
      <w:r>
        <w:rPr>
          <w:sz w:val="23"/>
          <w:szCs w:val="23"/>
        </w:rPr>
        <w:t xml:space="preserve">: </w:t>
      </w:r>
    </w:p>
    <w:p w:rsidR="00704B9B" w:rsidRPr="00C14C08" w:rsidRDefault="00704B9B" w:rsidP="00C14C08">
      <w:pPr>
        <w:pStyle w:val="Default"/>
        <w:numPr>
          <w:ilvl w:val="0"/>
          <w:numId w:val="2"/>
        </w:numPr>
        <w:rPr>
          <w:sz w:val="23"/>
          <w:szCs w:val="23"/>
        </w:rPr>
      </w:pPr>
      <w:r>
        <w:rPr>
          <w:sz w:val="23"/>
          <w:szCs w:val="23"/>
        </w:rPr>
        <w:t xml:space="preserve">Ensure that employees have access to the </w:t>
      </w:r>
      <w:r w:rsidR="00C14C08">
        <w:rPr>
          <w:sz w:val="23"/>
          <w:szCs w:val="23"/>
        </w:rPr>
        <w:t>Adoption Leave &amp; Pay for School Employees Policy and understand their</w:t>
      </w:r>
      <w:r w:rsidRPr="00C14C08">
        <w:rPr>
          <w:sz w:val="23"/>
          <w:szCs w:val="23"/>
        </w:rPr>
        <w:t xml:space="preserve"> entitlements and </w:t>
      </w:r>
      <w:r w:rsidR="00C14C08">
        <w:rPr>
          <w:sz w:val="23"/>
          <w:szCs w:val="23"/>
        </w:rPr>
        <w:t>what</w:t>
      </w:r>
      <w:r w:rsidRPr="00C14C08">
        <w:rPr>
          <w:sz w:val="23"/>
          <w:szCs w:val="23"/>
        </w:rPr>
        <w:t xml:space="preserve"> forms must be completed. </w:t>
      </w:r>
    </w:p>
    <w:p w:rsidR="00704B9B" w:rsidRDefault="00704B9B" w:rsidP="00704B9B">
      <w:pPr>
        <w:pStyle w:val="Default"/>
        <w:numPr>
          <w:ilvl w:val="0"/>
          <w:numId w:val="2"/>
        </w:numPr>
        <w:rPr>
          <w:sz w:val="23"/>
          <w:szCs w:val="23"/>
        </w:rPr>
      </w:pPr>
      <w:r>
        <w:rPr>
          <w:sz w:val="23"/>
          <w:szCs w:val="23"/>
        </w:rPr>
        <w:t xml:space="preserve">Follow the processes and adhere to the time scales set out in the procedures outlined in this document. </w:t>
      </w:r>
    </w:p>
    <w:p w:rsidR="00704B9B" w:rsidRDefault="00704B9B" w:rsidP="00704B9B">
      <w:pPr>
        <w:pStyle w:val="Default"/>
        <w:rPr>
          <w:sz w:val="23"/>
          <w:szCs w:val="23"/>
        </w:rPr>
      </w:pPr>
    </w:p>
    <w:p w:rsidR="00704B9B" w:rsidRDefault="00704B9B" w:rsidP="00704B9B">
      <w:pPr>
        <w:pStyle w:val="Default"/>
        <w:rPr>
          <w:sz w:val="23"/>
          <w:szCs w:val="23"/>
        </w:rPr>
      </w:pPr>
      <w:r>
        <w:rPr>
          <w:sz w:val="23"/>
          <w:szCs w:val="23"/>
          <w:u w:val="single"/>
        </w:rPr>
        <w:t xml:space="preserve">Employees must: </w:t>
      </w:r>
    </w:p>
    <w:p w:rsidR="00704B9B" w:rsidRDefault="00704B9B" w:rsidP="00704B9B">
      <w:pPr>
        <w:pStyle w:val="Default"/>
        <w:numPr>
          <w:ilvl w:val="0"/>
          <w:numId w:val="2"/>
        </w:numPr>
        <w:rPr>
          <w:sz w:val="23"/>
          <w:szCs w:val="23"/>
        </w:rPr>
      </w:pPr>
      <w:r>
        <w:rPr>
          <w:sz w:val="23"/>
          <w:szCs w:val="23"/>
        </w:rPr>
        <w:t xml:space="preserve">Adhere to the required time scales to provide notification of adoption matching, or expected date of birth in surrogacy arrangements and request adoption/paternity leave. </w:t>
      </w:r>
    </w:p>
    <w:p w:rsidR="00704B9B" w:rsidRDefault="00704B9B" w:rsidP="00704B9B">
      <w:pPr>
        <w:pStyle w:val="Default"/>
        <w:numPr>
          <w:ilvl w:val="0"/>
          <w:numId w:val="2"/>
        </w:numPr>
        <w:rPr>
          <w:sz w:val="23"/>
          <w:szCs w:val="23"/>
        </w:rPr>
      </w:pPr>
      <w:r>
        <w:rPr>
          <w:sz w:val="23"/>
          <w:szCs w:val="23"/>
        </w:rPr>
        <w:t xml:space="preserve">Submit the relevant forms and information to their line manager in the time scales stipulated. </w:t>
      </w:r>
    </w:p>
    <w:p w:rsidR="00704B9B" w:rsidRDefault="00704B9B" w:rsidP="00704B9B">
      <w:pPr>
        <w:pStyle w:val="Default"/>
        <w:rPr>
          <w:sz w:val="23"/>
          <w:szCs w:val="23"/>
        </w:rPr>
      </w:pPr>
    </w:p>
    <w:p w:rsidR="00704B9B" w:rsidRDefault="00704B9B" w:rsidP="00704B9B">
      <w:pPr>
        <w:pStyle w:val="Default"/>
        <w:rPr>
          <w:sz w:val="23"/>
          <w:szCs w:val="23"/>
        </w:rPr>
      </w:pPr>
      <w:r>
        <w:rPr>
          <w:sz w:val="23"/>
          <w:szCs w:val="23"/>
          <w:u w:val="single"/>
        </w:rPr>
        <w:t xml:space="preserve">Schools should ensure that their payroll providers: </w:t>
      </w:r>
    </w:p>
    <w:p w:rsidR="00704B9B" w:rsidRDefault="00704B9B" w:rsidP="00704B9B">
      <w:pPr>
        <w:pStyle w:val="Default"/>
        <w:numPr>
          <w:ilvl w:val="0"/>
          <w:numId w:val="2"/>
        </w:numPr>
        <w:rPr>
          <w:sz w:val="23"/>
          <w:szCs w:val="23"/>
        </w:rPr>
      </w:pPr>
      <w:r>
        <w:rPr>
          <w:sz w:val="23"/>
          <w:szCs w:val="23"/>
        </w:rPr>
        <w:t xml:space="preserve">Record and action adoption/paternity leave and pay requests submitted by employees. </w:t>
      </w:r>
    </w:p>
    <w:p w:rsidR="00704B9B" w:rsidRDefault="00704B9B" w:rsidP="00704B9B">
      <w:pPr>
        <w:pStyle w:val="Default"/>
        <w:numPr>
          <w:ilvl w:val="0"/>
          <w:numId w:val="2"/>
        </w:numPr>
        <w:rPr>
          <w:sz w:val="23"/>
          <w:szCs w:val="23"/>
        </w:rPr>
      </w:pPr>
      <w:r>
        <w:rPr>
          <w:sz w:val="23"/>
          <w:szCs w:val="23"/>
        </w:rPr>
        <w:t xml:space="preserve">Provide information and guidance to employees and managers as required </w:t>
      </w:r>
    </w:p>
    <w:p w:rsidR="00704B9B" w:rsidRDefault="00704B9B" w:rsidP="00704B9B">
      <w:pPr>
        <w:pStyle w:val="Default"/>
        <w:rPr>
          <w:sz w:val="23"/>
          <w:szCs w:val="23"/>
        </w:rPr>
      </w:pPr>
    </w:p>
    <w:p w:rsidR="00704B9B" w:rsidRDefault="00704B9B" w:rsidP="00704B9B">
      <w:pPr>
        <w:pStyle w:val="Default"/>
        <w:rPr>
          <w:color w:val="auto"/>
        </w:rPr>
      </w:pPr>
    </w:p>
    <w:p w:rsidR="00704B9B" w:rsidRDefault="00704B9B" w:rsidP="00704B9B">
      <w:pPr>
        <w:pStyle w:val="Default"/>
        <w:pageBreakBefore/>
        <w:rPr>
          <w:color w:val="auto"/>
          <w:sz w:val="23"/>
          <w:szCs w:val="23"/>
        </w:rPr>
      </w:pPr>
      <w:r>
        <w:rPr>
          <w:b/>
          <w:bCs/>
          <w:color w:val="auto"/>
          <w:sz w:val="23"/>
          <w:szCs w:val="23"/>
        </w:rPr>
        <w:lastRenderedPageBreak/>
        <w:t xml:space="preserve">Definitions: </w:t>
      </w:r>
    </w:p>
    <w:p w:rsidR="00704B9B" w:rsidRDefault="00704B9B" w:rsidP="00704B9B">
      <w:pPr>
        <w:pStyle w:val="Default"/>
        <w:rPr>
          <w:color w:val="auto"/>
          <w:sz w:val="23"/>
          <w:szCs w:val="23"/>
        </w:rPr>
      </w:pPr>
      <w:r>
        <w:rPr>
          <w:b/>
          <w:bCs/>
          <w:color w:val="auto"/>
          <w:sz w:val="23"/>
          <w:szCs w:val="23"/>
        </w:rPr>
        <w:t>Matched</w:t>
      </w:r>
      <w:r>
        <w:rPr>
          <w:color w:val="auto"/>
          <w:sz w:val="23"/>
          <w:szCs w:val="23"/>
        </w:rPr>
        <w:t xml:space="preserve">: a child is matched when an adoption agency decides that the person is suitable to adopt the child either individually or jointly with another person. A dated matching certificate would be provided. </w:t>
      </w:r>
      <w:r w:rsidR="00F940AA">
        <w:rPr>
          <w:color w:val="auto"/>
          <w:sz w:val="23"/>
          <w:szCs w:val="23"/>
        </w:rPr>
        <w:br/>
      </w:r>
    </w:p>
    <w:p w:rsidR="00704B9B" w:rsidRDefault="00704B9B" w:rsidP="00704B9B">
      <w:pPr>
        <w:pStyle w:val="Default"/>
        <w:rPr>
          <w:color w:val="auto"/>
          <w:sz w:val="23"/>
          <w:szCs w:val="23"/>
        </w:rPr>
      </w:pPr>
      <w:r>
        <w:rPr>
          <w:b/>
          <w:bCs/>
          <w:color w:val="auto"/>
          <w:sz w:val="23"/>
          <w:szCs w:val="23"/>
        </w:rPr>
        <w:t>Placed for adoption</w:t>
      </w:r>
      <w:r>
        <w:rPr>
          <w:color w:val="auto"/>
          <w:sz w:val="23"/>
          <w:szCs w:val="23"/>
        </w:rPr>
        <w:t xml:space="preserve">: the child starts living with the person permanently with a view to being formally adopted in the future, or placed with a local authority foster parent who is a prospective adopter. </w:t>
      </w:r>
      <w:r w:rsidR="00F940AA">
        <w:rPr>
          <w:color w:val="auto"/>
          <w:sz w:val="23"/>
          <w:szCs w:val="23"/>
        </w:rPr>
        <w:br/>
      </w:r>
    </w:p>
    <w:p w:rsidR="00704B9B" w:rsidRDefault="00704B9B" w:rsidP="00704B9B">
      <w:pPr>
        <w:pStyle w:val="Default"/>
        <w:rPr>
          <w:color w:val="auto"/>
          <w:sz w:val="23"/>
          <w:szCs w:val="23"/>
        </w:rPr>
      </w:pPr>
      <w:r>
        <w:rPr>
          <w:b/>
          <w:bCs/>
          <w:color w:val="auto"/>
          <w:sz w:val="23"/>
          <w:szCs w:val="23"/>
        </w:rPr>
        <w:t xml:space="preserve">Parental Order: </w:t>
      </w:r>
      <w:r>
        <w:rPr>
          <w:color w:val="auto"/>
          <w:sz w:val="23"/>
          <w:szCs w:val="23"/>
        </w:rPr>
        <w:t xml:space="preserve">the intended parents in a surrogacy arrangement can apply for a Parental Order which will make them the legal parents of the child that they are having with </w:t>
      </w:r>
      <w:r w:rsidR="00810BC5">
        <w:rPr>
          <w:color w:val="auto"/>
          <w:sz w:val="23"/>
          <w:szCs w:val="23"/>
        </w:rPr>
        <w:t>the help of a surrogate mother.</w:t>
      </w:r>
      <w:r w:rsidR="00F940AA">
        <w:rPr>
          <w:color w:val="auto"/>
          <w:sz w:val="23"/>
          <w:szCs w:val="23"/>
        </w:rPr>
        <w:br/>
      </w:r>
    </w:p>
    <w:p w:rsidR="00704B9B" w:rsidRDefault="00704B9B" w:rsidP="00704B9B">
      <w:pPr>
        <w:pStyle w:val="Default"/>
        <w:rPr>
          <w:color w:val="auto"/>
          <w:sz w:val="23"/>
          <w:szCs w:val="23"/>
        </w:rPr>
      </w:pPr>
      <w:r>
        <w:rPr>
          <w:b/>
          <w:bCs/>
          <w:color w:val="auto"/>
          <w:sz w:val="23"/>
          <w:szCs w:val="23"/>
        </w:rPr>
        <w:t xml:space="preserve">Review and Amendment </w:t>
      </w:r>
    </w:p>
    <w:p w:rsidR="00704B9B" w:rsidRDefault="00704B9B" w:rsidP="00704B9B">
      <w:pPr>
        <w:pStyle w:val="Default"/>
        <w:rPr>
          <w:color w:val="auto"/>
          <w:sz w:val="23"/>
          <w:szCs w:val="23"/>
        </w:rPr>
      </w:pPr>
      <w:r>
        <w:rPr>
          <w:color w:val="auto"/>
          <w:sz w:val="23"/>
          <w:szCs w:val="23"/>
        </w:rPr>
        <w:t xml:space="preserve">This Policy does not form part of the employee’s contract of employment and the Council/School retains the right to review and change the Policy at any time, ensuring that it complies with current employment legislation and the requirements of the Council/School. The recognised Trade Unions will be consulted with a view to reaching an agreement on any changes prior to publication. </w:t>
      </w:r>
    </w:p>
    <w:p w:rsidR="00704B9B" w:rsidRDefault="00704B9B" w:rsidP="00704B9B">
      <w:pPr>
        <w:pStyle w:val="Default"/>
        <w:pageBreakBefore/>
        <w:rPr>
          <w:color w:val="auto"/>
          <w:sz w:val="23"/>
          <w:szCs w:val="23"/>
        </w:rPr>
      </w:pPr>
      <w:r>
        <w:rPr>
          <w:b/>
          <w:bCs/>
          <w:color w:val="auto"/>
          <w:sz w:val="23"/>
          <w:szCs w:val="23"/>
        </w:rPr>
        <w:lastRenderedPageBreak/>
        <w:t xml:space="preserve">ADOPTION LEAVE &amp; PAY – ENTITLEMENTS </w:t>
      </w:r>
      <w:r w:rsidR="00FB0D83">
        <w:rPr>
          <w:b/>
          <w:bCs/>
          <w:color w:val="auto"/>
          <w:sz w:val="23"/>
          <w:szCs w:val="23"/>
        </w:rPr>
        <w:br/>
      </w:r>
    </w:p>
    <w:p w:rsidR="00704B9B" w:rsidRDefault="00704B9B" w:rsidP="00704B9B">
      <w:pPr>
        <w:pStyle w:val="Default"/>
        <w:rPr>
          <w:color w:val="auto"/>
          <w:sz w:val="23"/>
          <w:szCs w:val="23"/>
        </w:rPr>
      </w:pPr>
      <w:r>
        <w:rPr>
          <w:b/>
          <w:bCs/>
          <w:color w:val="auto"/>
          <w:sz w:val="23"/>
          <w:szCs w:val="23"/>
        </w:rPr>
        <w:t>Paid time off to attend adoption meetings</w:t>
      </w:r>
      <w:r w:rsidR="00F940AA">
        <w:rPr>
          <w:b/>
          <w:bCs/>
          <w:color w:val="auto"/>
          <w:sz w:val="23"/>
          <w:szCs w:val="23"/>
        </w:rPr>
        <w:br/>
      </w:r>
      <w:r w:rsidR="00FB0D83">
        <w:rPr>
          <w:b/>
          <w:bCs/>
          <w:color w:val="auto"/>
          <w:sz w:val="23"/>
          <w:szCs w:val="23"/>
        </w:rPr>
        <w:br/>
      </w:r>
      <w:proofErr w:type="gramStart"/>
      <w:r>
        <w:rPr>
          <w:color w:val="auto"/>
          <w:sz w:val="23"/>
          <w:szCs w:val="23"/>
        </w:rPr>
        <w:t>The</w:t>
      </w:r>
      <w:proofErr w:type="gramEnd"/>
      <w:r>
        <w:rPr>
          <w:color w:val="auto"/>
          <w:sz w:val="23"/>
          <w:szCs w:val="23"/>
        </w:rPr>
        <w:t xml:space="preserve"> primary adopter is entitled to take paid time off to attend up to 5 adoption meetings. With the exception of the first meeting, the employee must provide their manager, on request, with paperwork in conjunction with the appointments from a registered adoption agency. </w:t>
      </w:r>
      <w:r w:rsidR="00FB0D83">
        <w:rPr>
          <w:color w:val="auto"/>
          <w:sz w:val="23"/>
          <w:szCs w:val="23"/>
        </w:rPr>
        <w:br/>
      </w:r>
    </w:p>
    <w:p w:rsidR="00704B9B" w:rsidRDefault="00704B9B" w:rsidP="00704B9B">
      <w:pPr>
        <w:pStyle w:val="Default"/>
        <w:rPr>
          <w:i/>
          <w:iCs/>
          <w:color w:val="auto"/>
          <w:sz w:val="23"/>
          <w:szCs w:val="23"/>
        </w:rPr>
      </w:pPr>
      <w:r>
        <w:rPr>
          <w:color w:val="auto"/>
          <w:sz w:val="23"/>
          <w:szCs w:val="23"/>
        </w:rPr>
        <w:t>If an employee is eligible for and elects to take paid time off to attend adoption appointments, it will be assumed that they are the main adopter and will take the adoption leave and pay, they will not be able to take paternity leave in relation to the adoption of that child</w:t>
      </w:r>
      <w:r>
        <w:rPr>
          <w:i/>
          <w:iCs/>
          <w:color w:val="auto"/>
          <w:sz w:val="23"/>
          <w:szCs w:val="23"/>
        </w:rPr>
        <w:t xml:space="preserve">. </w:t>
      </w:r>
    </w:p>
    <w:p w:rsidR="00FB0D83" w:rsidRDefault="00FB0D83"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rPr>
        <w:t xml:space="preserve">Single adopters are entitled to paid time off to attend up to 5 adoption meetings. Their partner is not entitled to time off work to attend adoption meetings but they may be able to use their annual leave for this. </w:t>
      </w:r>
    </w:p>
    <w:p w:rsidR="00FB0D83" w:rsidRDefault="00FB0D83" w:rsidP="00704B9B">
      <w:pPr>
        <w:pStyle w:val="Default"/>
        <w:rPr>
          <w:color w:val="auto"/>
          <w:sz w:val="23"/>
          <w:szCs w:val="23"/>
        </w:rPr>
      </w:pPr>
    </w:p>
    <w:p w:rsidR="00FB0D83" w:rsidRDefault="00704B9B" w:rsidP="00704B9B">
      <w:pPr>
        <w:pStyle w:val="Default"/>
        <w:rPr>
          <w:color w:val="auto"/>
          <w:sz w:val="23"/>
          <w:szCs w:val="23"/>
        </w:rPr>
      </w:pPr>
      <w:r>
        <w:rPr>
          <w:color w:val="auto"/>
          <w:sz w:val="23"/>
          <w:szCs w:val="23"/>
        </w:rPr>
        <w:t xml:space="preserve">The second adopter is allowed to take unpaid time off to attend up to two such appointments. Please ask the employee to complete a Declaration Form to apply for time off to attend a joint adopter’s meeting, </w:t>
      </w:r>
      <w:r w:rsidR="00FB0D83">
        <w:rPr>
          <w:color w:val="auto"/>
          <w:sz w:val="23"/>
          <w:szCs w:val="23"/>
        </w:rPr>
        <w:t>available on the Schools HR Website pages</w:t>
      </w:r>
      <w:r>
        <w:rPr>
          <w:color w:val="auto"/>
          <w:sz w:val="23"/>
          <w:szCs w:val="23"/>
        </w:rPr>
        <w:t xml:space="preserve">. If the employee is not using TOIL or leave to cover this, please inform </w:t>
      </w:r>
      <w:r w:rsidR="00FB0D83">
        <w:rPr>
          <w:color w:val="auto"/>
          <w:sz w:val="23"/>
          <w:szCs w:val="23"/>
        </w:rPr>
        <w:t>your payroll so the leave can be recorded as unpaid.</w:t>
      </w:r>
    </w:p>
    <w:p w:rsidR="00704B9B" w:rsidRDefault="00704B9B" w:rsidP="00704B9B">
      <w:pPr>
        <w:pStyle w:val="Default"/>
        <w:rPr>
          <w:color w:val="auto"/>
          <w:sz w:val="23"/>
          <w:szCs w:val="23"/>
        </w:rPr>
      </w:pPr>
      <w:r>
        <w:rPr>
          <w:color w:val="auto"/>
          <w:sz w:val="23"/>
          <w:szCs w:val="23"/>
        </w:rPr>
        <w:t xml:space="preserve"> </w:t>
      </w:r>
    </w:p>
    <w:p w:rsidR="00704B9B" w:rsidRDefault="00704B9B" w:rsidP="00704B9B">
      <w:pPr>
        <w:pStyle w:val="Default"/>
        <w:rPr>
          <w:color w:val="auto"/>
          <w:sz w:val="23"/>
          <w:szCs w:val="23"/>
        </w:rPr>
      </w:pPr>
      <w:r>
        <w:rPr>
          <w:color w:val="auto"/>
          <w:sz w:val="23"/>
          <w:szCs w:val="23"/>
        </w:rPr>
        <w:t xml:space="preserve">The time off to attend adoption appointments must be taken in the period between being notified of a match with a child and the date that the child joins the family. </w:t>
      </w:r>
    </w:p>
    <w:p w:rsidR="00704B9B" w:rsidRDefault="00704B9B" w:rsidP="00704B9B">
      <w:pPr>
        <w:pStyle w:val="Default"/>
        <w:rPr>
          <w:color w:val="auto"/>
          <w:sz w:val="23"/>
          <w:szCs w:val="23"/>
        </w:rPr>
      </w:pPr>
      <w:r>
        <w:rPr>
          <w:color w:val="auto"/>
          <w:sz w:val="23"/>
          <w:szCs w:val="23"/>
        </w:rPr>
        <w:t xml:space="preserve">For adoptions from outside Great Britain, statutory adoption leave cannot be used to cover the period employees spend travelling overseas to arrange the adoption or visiting the child. Employees may be granted unpaid leave on a discretionary basis. </w:t>
      </w:r>
      <w:r w:rsidR="00FB0D83">
        <w:rPr>
          <w:color w:val="auto"/>
          <w:sz w:val="23"/>
          <w:szCs w:val="23"/>
        </w:rPr>
        <w:br/>
      </w:r>
    </w:p>
    <w:p w:rsidR="00F940AA" w:rsidRDefault="00704B9B" w:rsidP="00704B9B">
      <w:pPr>
        <w:pStyle w:val="Default"/>
        <w:rPr>
          <w:b/>
          <w:bCs/>
          <w:color w:val="auto"/>
          <w:sz w:val="23"/>
          <w:szCs w:val="23"/>
        </w:rPr>
      </w:pPr>
      <w:r>
        <w:rPr>
          <w:b/>
          <w:bCs/>
          <w:color w:val="auto"/>
          <w:sz w:val="23"/>
          <w:szCs w:val="23"/>
        </w:rPr>
        <w:t>Time off to attend ante-natal appointments for Parental Order parents</w:t>
      </w:r>
    </w:p>
    <w:p w:rsidR="00704B9B" w:rsidRDefault="00704B9B" w:rsidP="00704B9B">
      <w:pPr>
        <w:pStyle w:val="Default"/>
        <w:rPr>
          <w:color w:val="auto"/>
          <w:sz w:val="23"/>
          <w:szCs w:val="23"/>
        </w:rPr>
      </w:pPr>
      <w:r>
        <w:rPr>
          <w:b/>
          <w:bCs/>
          <w:color w:val="auto"/>
          <w:sz w:val="23"/>
          <w:szCs w:val="23"/>
        </w:rPr>
        <w:t xml:space="preserve"> </w:t>
      </w:r>
    </w:p>
    <w:p w:rsidR="00704B9B" w:rsidRDefault="00704B9B" w:rsidP="00704B9B">
      <w:pPr>
        <w:pStyle w:val="Default"/>
        <w:rPr>
          <w:color w:val="auto"/>
          <w:sz w:val="23"/>
          <w:szCs w:val="23"/>
        </w:rPr>
      </w:pPr>
      <w:r>
        <w:rPr>
          <w:color w:val="auto"/>
          <w:sz w:val="23"/>
          <w:szCs w:val="23"/>
        </w:rPr>
        <w:t xml:space="preserve">Parental Order parents are entitled to take unpaid time off work to accompany the surrogate mother to two of her antenatal appointments. Both of the Parental Order parents are entitled to unpaid time off to attend antenatal appointments and can request this by completing the Declaration Form for Surrogacy to Attend Antenatal Appointments. </w:t>
      </w:r>
      <w:r w:rsidR="00FB0D83">
        <w:rPr>
          <w:color w:val="auto"/>
          <w:sz w:val="23"/>
          <w:szCs w:val="23"/>
        </w:rPr>
        <w:br/>
      </w:r>
    </w:p>
    <w:p w:rsidR="00704B9B" w:rsidRDefault="00704B9B" w:rsidP="00704B9B">
      <w:pPr>
        <w:pStyle w:val="Default"/>
        <w:rPr>
          <w:color w:val="auto"/>
          <w:sz w:val="23"/>
          <w:szCs w:val="23"/>
        </w:rPr>
      </w:pPr>
      <w:r>
        <w:rPr>
          <w:b/>
          <w:bCs/>
          <w:color w:val="auto"/>
          <w:sz w:val="23"/>
          <w:szCs w:val="23"/>
        </w:rPr>
        <w:t xml:space="preserve">Adoption Leave </w:t>
      </w:r>
    </w:p>
    <w:p w:rsidR="00704B9B" w:rsidRDefault="00704B9B" w:rsidP="00704B9B">
      <w:pPr>
        <w:pStyle w:val="Default"/>
        <w:rPr>
          <w:color w:val="auto"/>
          <w:sz w:val="23"/>
          <w:szCs w:val="23"/>
        </w:rPr>
      </w:pPr>
      <w:r>
        <w:rPr>
          <w:color w:val="auto"/>
          <w:sz w:val="23"/>
          <w:szCs w:val="23"/>
        </w:rPr>
        <w:t>All employees who are</w:t>
      </w:r>
      <w:r w:rsidR="00155AC4">
        <w:rPr>
          <w:color w:val="auto"/>
          <w:sz w:val="23"/>
          <w:szCs w:val="23"/>
        </w:rPr>
        <w:t xml:space="preserve"> primary</w:t>
      </w:r>
      <w:r>
        <w:rPr>
          <w:color w:val="auto"/>
          <w:sz w:val="23"/>
          <w:szCs w:val="23"/>
        </w:rPr>
        <w:t xml:space="preserve"> adopters have a statutory entitlement to Ordinary Adoption Leave (OAL) of 26 weeks and Additional Adoption Leave (AAL) of a further 26 weeks to start immediately after OAL if they have: </w:t>
      </w:r>
      <w:r w:rsidR="00FB6E61">
        <w:rPr>
          <w:color w:val="auto"/>
          <w:sz w:val="23"/>
          <w:szCs w:val="23"/>
        </w:rPr>
        <w:br/>
      </w:r>
    </w:p>
    <w:p w:rsidR="00704B9B" w:rsidRDefault="00704B9B" w:rsidP="00FB6E61">
      <w:pPr>
        <w:pStyle w:val="Default"/>
        <w:numPr>
          <w:ilvl w:val="0"/>
          <w:numId w:val="2"/>
        </w:numPr>
        <w:rPr>
          <w:color w:val="auto"/>
          <w:sz w:val="23"/>
          <w:szCs w:val="23"/>
        </w:rPr>
      </w:pPr>
      <w:r>
        <w:rPr>
          <w:color w:val="auto"/>
          <w:sz w:val="23"/>
          <w:szCs w:val="23"/>
        </w:rPr>
        <w:t xml:space="preserve">Been matched with a child for adoption by an approved adoption agency. </w:t>
      </w:r>
    </w:p>
    <w:p w:rsidR="00704B9B" w:rsidRDefault="00704B9B" w:rsidP="00FB6E61">
      <w:pPr>
        <w:pStyle w:val="Default"/>
        <w:numPr>
          <w:ilvl w:val="0"/>
          <w:numId w:val="2"/>
        </w:numPr>
        <w:rPr>
          <w:color w:val="auto"/>
          <w:sz w:val="23"/>
          <w:szCs w:val="23"/>
        </w:rPr>
      </w:pPr>
      <w:r>
        <w:rPr>
          <w:color w:val="auto"/>
          <w:sz w:val="23"/>
          <w:szCs w:val="23"/>
        </w:rPr>
        <w:t xml:space="preserve">Notified the adoption agency that they agree that the child will be placed with them and have agreed a date for this placement. </w:t>
      </w:r>
    </w:p>
    <w:p w:rsidR="00704B9B" w:rsidRDefault="00704B9B" w:rsidP="00FB6E61">
      <w:pPr>
        <w:pStyle w:val="Default"/>
        <w:rPr>
          <w:color w:val="auto"/>
          <w:sz w:val="23"/>
          <w:szCs w:val="23"/>
        </w:rPr>
      </w:pPr>
    </w:p>
    <w:p w:rsidR="00704B9B" w:rsidRDefault="00704B9B" w:rsidP="00FB6E61">
      <w:pPr>
        <w:pStyle w:val="Default"/>
        <w:rPr>
          <w:color w:val="auto"/>
        </w:rPr>
      </w:pPr>
    </w:p>
    <w:p w:rsidR="00704B9B" w:rsidRDefault="00704B9B" w:rsidP="00FB6E61">
      <w:pPr>
        <w:pStyle w:val="Default"/>
        <w:pageBreakBefore/>
        <w:rPr>
          <w:color w:val="auto"/>
          <w:sz w:val="18"/>
          <w:szCs w:val="18"/>
        </w:rPr>
      </w:pPr>
    </w:p>
    <w:p w:rsidR="00704B9B" w:rsidRDefault="00704B9B" w:rsidP="00FB6E61">
      <w:pPr>
        <w:pStyle w:val="Default"/>
        <w:numPr>
          <w:ilvl w:val="0"/>
          <w:numId w:val="2"/>
        </w:numPr>
        <w:rPr>
          <w:color w:val="auto"/>
          <w:sz w:val="23"/>
          <w:szCs w:val="23"/>
        </w:rPr>
      </w:pPr>
      <w:r>
        <w:rPr>
          <w:color w:val="auto"/>
          <w:sz w:val="23"/>
          <w:szCs w:val="23"/>
        </w:rPr>
        <w:t xml:space="preserve">Given the correct notice to their employer: notice should normally be given within 7 days of the employee being notified of a match with a child – or as soon as is reasonably practicable. </w:t>
      </w:r>
    </w:p>
    <w:p w:rsidR="00704B9B" w:rsidRDefault="00704B9B" w:rsidP="00FB6E61">
      <w:pPr>
        <w:pStyle w:val="Default"/>
        <w:numPr>
          <w:ilvl w:val="0"/>
          <w:numId w:val="2"/>
        </w:numPr>
        <w:rPr>
          <w:color w:val="auto"/>
          <w:sz w:val="23"/>
          <w:szCs w:val="23"/>
        </w:rPr>
      </w:pPr>
      <w:r>
        <w:rPr>
          <w:color w:val="auto"/>
          <w:sz w:val="23"/>
          <w:szCs w:val="23"/>
        </w:rPr>
        <w:t xml:space="preserve">Complied with the evidence requirements where they apply. </w:t>
      </w:r>
    </w:p>
    <w:p w:rsidR="00704B9B" w:rsidRDefault="00704B9B" w:rsidP="00FB6E61">
      <w:pPr>
        <w:pStyle w:val="Default"/>
        <w:rPr>
          <w:color w:val="auto"/>
          <w:sz w:val="23"/>
          <w:szCs w:val="23"/>
        </w:rPr>
      </w:pPr>
    </w:p>
    <w:p w:rsidR="00704B9B" w:rsidRDefault="00704B9B" w:rsidP="00704B9B">
      <w:pPr>
        <w:pStyle w:val="Default"/>
        <w:rPr>
          <w:color w:val="auto"/>
          <w:sz w:val="23"/>
          <w:szCs w:val="23"/>
        </w:rPr>
      </w:pPr>
      <w:r>
        <w:rPr>
          <w:color w:val="auto"/>
          <w:sz w:val="23"/>
          <w:szCs w:val="23"/>
        </w:rPr>
        <w:t xml:space="preserve">Only one period of leave per adoption arrangement is permitted, even if more than one child is adopted. </w:t>
      </w:r>
      <w:r w:rsidR="00FB6E61">
        <w:rPr>
          <w:color w:val="auto"/>
          <w:sz w:val="23"/>
          <w:szCs w:val="23"/>
        </w:rPr>
        <w:br/>
      </w:r>
    </w:p>
    <w:p w:rsidR="00704B9B" w:rsidRDefault="00704B9B" w:rsidP="00704B9B">
      <w:pPr>
        <w:pStyle w:val="Default"/>
        <w:rPr>
          <w:color w:val="auto"/>
          <w:sz w:val="23"/>
          <w:szCs w:val="23"/>
        </w:rPr>
      </w:pPr>
      <w:r>
        <w:rPr>
          <w:b/>
          <w:bCs/>
          <w:color w:val="auto"/>
          <w:sz w:val="23"/>
          <w:szCs w:val="23"/>
        </w:rPr>
        <w:t xml:space="preserve">Where adoption leave and pay do not apply </w:t>
      </w:r>
    </w:p>
    <w:p w:rsidR="00704B9B" w:rsidRDefault="00704B9B" w:rsidP="00704B9B">
      <w:pPr>
        <w:pStyle w:val="Default"/>
        <w:rPr>
          <w:color w:val="auto"/>
          <w:sz w:val="23"/>
          <w:szCs w:val="23"/>
        </w:rPr>
      </w:pPr>
      <w:r>
        <w:rPr>
          <w:color w:val="auto"/>
          <w:sz w:val="23"/>
          <w:szCs w:val="23"/>
        </w:rPr>
        <w:t xml:space="preserve">An adopter will not qualify for adoption leave and pay if they: </w:t>
      </w:r>
    </w:p>
    <w:p w:rsidR="00704B9B" w:rsidRDefault="00704B9B" w:rsidP="00FB6E61">
      <w:pPr>
        <w:pStyle w:val="Default"/>
        <w:numPr>
          <w:ilvl w:val="0"/>
          <w:numId w:val="2"/>
        </w:numPr>
        <w:rPr>
          <w:color w:val="auto"/>
          <w:sz w:val="23"/>
          <w:szCs w:val="23"/>
        </w:rPr>
      </w:pPr>
      <w:r>
        <w:rPr>
          <w:color w:val="auto"/>
          <w:sz w:val="23"/>
          <w:szCs w:val="23"/>
        </w:rPr>
        <w:t xml:space="preserve">Arrange a private adoption. </w:t>
      </w:r>
    </w:p>
    <w:p w:rsidR="00704B9B" w:rsidRDefault="00704B9B" w:rsidP="00FB6E61">
      <w:pPr>
        <w:pStyle w:val="Default"/>
        <w:numPr>
          <w:ilvl w:val="0"/>
          <w:numId w:val="2"/>
        </w:numPr>
        <w:rPr>
          <w:color w:val="auto"/>
          <w:sz w:val="23"/>
          <w:szCs w:val="23"/>
        </w:rPr>
      </w:pPr>
      <w:r>
        <w:rPr>
          <w:color w:val="auto"/>
          <w:sz w:val="23"/>
          <w:szCs w:val="23"/>
        </w:rPr>
        <w:t xml:space="preserve">Become a special guardian or kinship carer. </w:t>
      </w:r>
    </w:p>
    <w:p w:rsidR="00704B9B" w:rsidRDefault="00704B9B" w:rsidP="00FB6E61">
      <w:pPr>
        <w:pStyle w:val="Default"/>
        <w:numPr>
          <w:ilvl w:val="0"/>
          <w:numId w:val="2"/>
        </w:numPr>
        <w:rPr>
          <w:color w:val="auto"/>
          <w:sz w:val="23"/>
          <w:szCs w:val="23"/>
        </w:rPr>
      </w:pPr>
      <w:r>
        <w:rPr>
          <w:color w:val="auto"/>
          <w:sz w:val="23"/>
          <w:szCs w:val="23"/>
        </w:rPr>
        <w:t xml:space="preserve">Adopt a stepchild. </w:t>
      </w:r>
    </w:p>
    <w:p w:rsidR="00704B9B" w:rsidRDefault="00704B9B" w:rsidP="00FB6E61">
      <w:pPr>
        <w:pStyle w:val="Default"/>
        <w:numPr>
          <w:ilvl w:val="0"/>
          <w:numId w:val="2"/>
        </w:numPr>
        <w:rPr>
          <w:color w:val="auto"/>
          <w:sz w:val="23"/>
          <w:szCs w:val="23"/>
        </w:rPr>
      </w:pPr>
      <w:r>
        <w:rPr>
          <w:color w:val="auto"/>
          <w:sz w:val="23"/>
          <w:szCs w:val="23"/>
        </w:rPr>
        <w:t xml:space="preserve">Have a child with the help of a surrogate mother, where the intended parents do not meet the conditions to apply for a Parental Order (this will include single parents and parents who have no genetic link to the child). </w:t>
      </w:r>
    </w:p>
    <w:p w:rsidR="00704B9B" w:rsidRDefault="00704B9B" w:rsidP="00FB6E61">
      <w:pPr>
        <w:pStyle w:val="Default"/>
        <w:numPr>
          <w:ilvl w:val="0"/>
          <w:numId w:val="2"/>
        </w:numPr>
        <w:rPr>
          <w:color w:val="auto"/>
          <w:sz w:val="23"/>
          <w:szCs w:val="23"/>
        </w:rPr>
      </w:pPr>
      <w:r>
        <w:rPr>
          <w:color w:val="auto"/>
          <w:sz w:val="23"/>
          <w:szCs w:val="23"/>
        </w:rPr>
        <w:t xml:space="preserve">Adopt a family member or stepchild.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rPr>
        <w:t xml:space="preserve">If the adopter is not eligible for adoption leave and pay their employer must tell them why. </w:t>
      </w:r>
      <w:r w:rsidR="00FB6E61">
        <w:rPr>
          <w:color w:val="auto"/>
          <w:sz w:val="23"/>
          <w:szCs w:val="23"/>
        </w:rPr>
        <w:br/>
      </w:r>
    </w:p>
    <w:p w:rsidR="00704B9B" w:rsidRDefault="00704B9B" w:rsidP="00704B9B">
      <w:pPr>
        <w:pStyle w:val="Default"/>
        <w:rPr>
          <w:color w:val="auto"/>
          <w:sz w:val="23"/>
          <w:szCs w:val="23"/>
        </w:rPr>
      </w:pPr>
      <w:r>
        <w:rPr>
          <w:color w:val="auto"/>
          <w:sz w:val="23"/>
          <w:szCs w:val="23"/>
        </w:rPr>
        <w:t xml:space="preserve">Adoption leave does not apply to someone who already lives with the child and adopts them e.g. a stepchild. </w:t>
      </w:r>
      <w:r w:rsidR="00FB6E61">
        <w:rPr>
          <w:color w:val="auto"/>
          <w:sz w:val="23"/>
          <w:szCs w:val="23"/>
        </w:rPr>
        <w:br/>
      </w:r>
    </w:p>
    <w:p w:rsidR="00B06C93" w:rsidRDefault="00704B9B" w:rsidP="00704B9B">
      <w:pPr>
        <w:pStyle w:val="Default"/>
        <w:rPr>
          <w:color w:val="auto"/>
          <w:sz w:val="23"/>
          <w:szCs w:val="23"/>
        </w:rPr>
      </w:pPr>
      <w:r>
        <w:rPr>
          <w:color w:val="auto"/>
          <w:sz w:val="23"/>
          <w:szCs w:val="23"/>
        </w:rPr>
        <w:t>An adopter can choose when to start his/her adoption leave, subject to giving the required notice.</w:t>
      </w:r>
    </w:p>
    <w:p w:rsidR="00704B9B" w:rsidRDefault="00704B9B" w:rsidP="00704B9B">
      <w:pPr>
        <w:pStyle w:val="Default"/>
        <w:rPr>
          <w:color w:val="auto"/>
          <w:sz w:val="23"/>
          <w:szCs w:val="23"/>
        </w:rPr>
      </w:pPr>
      <w:r>
        <w:rPr>
          <w:color w:val="auto"/>
          <w:sz w:val="23"/>
          <w:szCs w:val="23"/>
        </w:rPr>
        <w:t xml:space="preserve"> </w:t>
      </w:r>
    </w:p>
    <w:p w:rsidR="00704B9B" w:rsidRDefault="00704B9B" w:rsidP="00704B9B">
      <w:pPr>
        <w:pStyle w:val="Default"/>
        <w:rPr>
          <w:color w:val="auto"/>
          <w:sz w:val="23"/>
          <w:szCs w:val="23"/>
        </w:rPr>
      </w:pPr>
      <w:r>
        <w:rPr>
          <w:color w:val="auto"/>
          <w:sz w:val="23"/>
          <w:szCs w:val="23"/>
          <w:u w:val="single"/>
        </w:rPr>
        <w:t xml:space="preserve">If adopting from within Great Britain, </w:t>
      </w:r>
      <w:r>
        <w:rPr>
          <w:color w:val="auto"/>
          <w:sz w:val="23"/>
          <w:szCs w:val="23"/>
        </w:rPr>
        <w:t xml:space="preserve">adoption leave can start on </w:t>
      </w:r>
      <w:r>
        <w:rPr>
          <w:color w:val="auto"/>
          <w:sz w:val="23"/>
          <w:szCs w:val="23"/>
          <w:u w:val="single"/>
        </w:rPr>
        <w:t xml:space="preserve">either: </w:t>
      </w:r>
    </w:p>
    <w:p w:rsidR="00704B9B" w:rsidRDefault="00704B9B" w:rsidP="00FB6E61">
      <w:pPr>
        <w:pStyle w:val="Default"/>
        <w:numPr>
          <w:ilvl w:val="0"/>
          <w:numId w:val="2"/>
        </w:numPr>
        <w:rPr>
          <w:color w:val="auto"/>
          <w:sz w:val="23"/>
          <w:szCs w:val="23"/>
        </w:rPr>
      </w:pPr>
      <w:r>
        <w:rPr>
          <w:color w:val="auto"/>
          <w:sz w:val="23"/>
          <w:szCs w:val="23"/>
        </w:rPr>
        <w:t xml:space="preserve">The date on which the child is placed with the adopter for adoption; or </w:t>
      </w:r>
    </w:p>
    <w:p w:rsidR="00704B9B" w:rsidRDefault="00704B9B" w:rsidP="00FB6E61">
      <w:pPr>
        <w:pStyle w:val="Default"/>
        <w:numPr>
          <w:ilvl w:val="0"/>
          <w:numId w:val="2"/>
        </w:numPr>
        <w:rPr>
          <w:color w:val="auto"/>
          <w:sz w:val="23"/>
          <w:szCs w:val="23"/>
        </w:rPr>
      </w:pPr>
      <w:r>
        <w:rPr>
          <w:color w:val="auto"/>
          <w:sz w:val="23"/>
          <w:szCs w:val="23"/>
        </w:rPr>
        <w:t xml:space="preserve">A pre-determined date no earlier than 14 days before the expected date of placement, and no later than the expected date of placement. </w:t>
      </w:r>
    </w:p>
    <w:p w:rsidR="00704B9B" w:rsidRDefault="00704B9B" w:rsidP="00FB6E61">
      <w:pPr>
        <w:pStyle w:val="Default"/>
        <w:rPr>
          <w:color w:val="auto"/>
          <w:sz w:val="23"/>
          <w:szCs w:val="23"/>
        </w:rPr>
      </w:pPr>
    </w:p>
    <w:p w:rsidR="00704B9B" w:rsidRDefault="00704B9B" w:rsidP="00704B9B">
      <w:pPr>
        <w:pStyle w:val="Default"/>
        <w:rPr>
          <w:color w:val="auto"/>
          <w:sz w:val="23"/>
          <w:szCs w:val="23"/>
        </w:rPr>
      </w:pPr>
      <w:r>
        <w:rPr>
          <w:color w:val="auto"/>
          <w:sz w:val="23"/>
          <w:szCs w:val="23"/>
          <w:u w:val="single"/>
        </w:rPr>
        <w:t xml:space="preserve">If adopting from overseas, </w:t>
      </w:r>
      <w:r>
        <w:rPr>
          <w:color w:val="auto"/>
          <w:sz w:val="23"/>
          <w:szCs w:val="23"/>
        </w:rPr>
        <w:t xml:space="preserve">adoption leave can start on </w:t>
      </w:r>
      <w:r>
        <w:rPr>
          <w:color w:val="auto"/>
          <w:sz w:val="23"/>
          <w:szCs w:val="23"/>
          <w:u w:val="single"/>
        </w:rPr>
        <w:t xml:space="preserve">either: </w:t>
      </w:r>
    </w:p>
    <w:p w:rsidR="00704B9B" w:rsidRDefault="00704B9B" w:rsidP="00FB6E61">
      <w:pPr>
        <w:pStyle w:val="Default"/>
        <w:numPr>
          <w:ilvl w:val="0"/>
          <w:numId w:val="2"/>
        </w:numPr>
        <w:rPr>
          <w:color w:val="auto"/>
          <w:sz w:val="23"/>
          <w:szCs w:val="23"/>
        </w:rPr>
      </w:pPr>
      <w:r>
        <w:rPr>
          <w:color w:val="auto"/>
          <w:sz w:val="23"/>
          <w:szCs w:val="23"/>
        </w:rPr>
        <w:t xml:space="preserve">The date the child enters Great Britain; or </w:t>
      </w:r>
    </w:p>
    <w:p w:rsidR="00704B9B" w:rsidRDefault="00704B9B" w:rsidP="00FB6E61">
      <w:pPr>
        <w:pStyle w:val="Default"/>
        <w:numPr>
          <w:ilvl w:val="0"/>
          <w:numId w:val="2"/>
        </w:numPr>
        <w:rPr>
          <w:color w:val="auto"/>
          <w:sz w:val="23"/>
          <w:szCs w:val="23"/>
        </w:rPr>
      </w:pPr>
      <w:r>
        <w:rPr>
          <w:color w:val="auto"/>
          <w:sz w:val="23"/>
          <w:szCs w:val="23"/>
        </w:rPr>
        <w:t xml:space="preserve">A pre-determined date no later than 28 days after the date the child enters Great Britain.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u w:val="single"/>
        </w:rPr>
        <w:t>Dual approved prospective adopters</w:t>
      </w:r>
      <w:r>
        <w:rPr>
          <w:color w:val="auto"/>
          <w:sz w:val="23"/>
          <w:szCs w:val="23"/>
        </w:rPr>
        <w:t xml:space="preserve">: </w:t>
      </w:r>
    </w:p>
    <w:p w:rsidR="00704B9B" w:rsidRDefault="00704B9B" w:rsidP="00B06C93">
      <w:pPr>
        <w:pStyle w:val="Default"/>
        <w:numPr>
          <w:ilvl w:val="0"/>
          <w:numId w:val="2"/>
        </w:numPr>
        <w:rPr>
          <w:color w:val="auto"/>
          <w:sz w:val="23"/>
          <w:szCs w:val="23"/>
        </w:rPr>
      </w:pPr>
      <w:r>
        <w:rPr>
          <w:color w:val="auto"/>
          <w:sz w:val="23"/>
          <w:szCs w:val="23"/>
        </w:rPr>
        <w:t xml:space="preserve">Are entitled to take adoption leave and pay from up to 2 weeks before the child is placed with the family i.e. from up to 2 weeks before the child joins the family, initially for fostering. </w:t>
      </w:r>
    </w:p>
    <w:p w:rsidR="00704B9B" w:rsidRDefault="00704B9B" w:rsidP="00B06C93">
      <w:pPr>
        <w:pStyle w:val="Default"/>
        <w:numPr>
          <w:ilvl w:val="0"/>
          <w:numId w:val="2"/>
        </w:numPr>
        <w:rPr>
          <w:color w:val="auto"/>
          <w:sz w:val="23"/>
          <w:szCs w:val="23"/>
        </w:rPr>
      </w:pPr>
      <w:r>
        <w:rPr>
          <w:color w:val="auto"/>
          <w:sz w:val="23"/>
          <w:szCs w:val="23"/>
        </w:rPr>
        <w:t xml:space="preserve">The notice must be given within 7 days of the employee being notified by the local authority in accordance with section 22C of the Children Act 1989, </w:t>
      </w:r>
    </w:p>
    <w:p w:rsidR="00704B9B" w:rsidRDefault="00704B9B" w:rsidP="00B06C93">
      <w:pPr>
        <w:pStyle w:val="Default"/>
        <w:rPr>
          <w:color w:val="auto"/>
          <w:sz w:val="23"/>
          <w:szCs w:val="23"/>
        </w:rPr>
      </w:pPr>
    </w:p>
    <w:p w:rsidR="00704B9B" w:rsidRDefault="00704B9B" w:rsidP="00704B9B">
      <w:pPr>
        <w:pStyle w:val="Default"/>
        <w:rPr>
          <w:color w:val="auto"/>
          <w:sz w:val="23"/>
          <w:szCs w:val="23"/>
        </w:rPr>
      </w:pPr>
      <w:r>
        <w:rPr>
          <w:color w:val="auto"/>
          <w:sz w:val="23"/>
          <w:szCs w:val="23"/>
          <w:u w:val="single"/>
        </w:rPr>
        <w:t xml:space="preserve">Surrogate parents </w:t>
      </w:r>
      <w:r w:rsidRPr="00B06C93">
        <w:rPr>
          <w:color w:val="auto"/>
          <w:sz w:val="23"/>
          <w:szCs w:val="23"/>
          <w:u w:val="single"/>
        </w:rPr>
        <w:t>where</w:t>
      </w:r>
      <w:r>
        <w:rPr>
          <w:color w:val="auto"/>
          <w:sz w:val="23"/>
          <w:szCs w:val="23"/>
        </w:rPr>
        <w:t xml:space="preserve">: </w:t>
      </w:r>
    </w:p>
    <w:p w:rsidR="00704B9B" w:rsidRPr="00B06C93" w:rsidRDefault="00704B9B" w:rsidP="00B06C93">
      <w:pPr>
        <w:pStyle w:val="Default"/>
        <w:pageBreakBefore/>
        <w:numPr>
          <w:ilvl w:val="0"/>
          <w:numId w:val="11"/>
        </w:numPr>
        <w:rPr>
          <w:color w:val="auto"/>
          <w:sz w:val="23"/>
          <w:szCs w:val="23"/>
        </w:rPr>
      </w:pPr>
      <w:r w:rsidRPr="00B06C93">
        <w:rPr>
          <w:color w:val="auto"/>
          <w:sz w:val="23"/>
          <w:szCs w:val="23"/>
        </w:rPr>
        <w:lastRenderedPageBreak/>
        <w:t>They are under a Parental Order – to qualify for adoption leave they need to notify their employer by the 15</w:t>
      </w:r>
      <w:proofErr w:type="spellStart"/>
      <w:r w:rsidRPr="00B06C93">
        <w:rPr>
          <w:color w:val="auto"/>
          <w:position w:val="8"/>
          <w:sz w:val="16"/>
          <w:szCs w:val="16"/>
          <w:vertAlign w:val="superscript"/>
        </w:rPr>
        <w:t>th</w:t>
      </w:r>
      <w:proofErr w:type="spellEnd"/>
      <w:r w:rsidRPr="00B06C93">
        <w:rPr>
          <w:color w:val="auto"/>
          <w:position w:val="8"/>
          <w:sz w:val="16"/>
          <w:szCs w:val="16"/>
          <w:vertAlign w:val="superscript"/>
        </w:rPr>
        <w:t xml:space="preserve"> </w:t>
      </w:r>
      <w:r w:rsidRPr="00B06C93">
        <w:rPr>
          <w:color w:val="auto"/>
          <w:sz w:val="23"/>
          <w:szCs w:val="23"/>
        </w:rPr>
        <w:t xml:space="preserve">week before the baby’s due date. This notice must include the baby’s expected week of birth. </w:t>
      </w:r>
      <w:r w:rsidR="00F940AA">
        <w:rPr>
          <w:color w:val="auto"/>
          <w:sz w:val="23"/>
          <w:szCs w:val="23"/>
        </w:rPr>
        <w:t>The school/</w:t>
      </w:r>
      <w:r w:rsidRPr="00B06C93">
        <w:rPr>
          <w:color w:val="auto"/>
          <w:sz w:val="23"/>
          <w:szCs w:val="23"/>
        </w:rPr>
        <w:t xml:space="preserve">SCC can request a statutory declaration from the employee confirming that they intend to apply for a Parental Order (with the other intended parent) under section 54 of the Human Fertilisation and Embryology Act 2008 within the prescribed time limit (6 months from birth) and expect that order to be made.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u w:val="single"/>
        </w:rPr>
        <w:t xml:space="preserve">Children born to a surrogate mother who is based overseas </w:t>
      </w:r>
      <w:r>
        <w:rPr>
          <w:color w:val="auto"/>
          <w:sz w:val="23"/>
          <w:szCs w:val="23"/>
        </w:rPr>
        <w:t xml:space="preserve">where: </w:t>
      </w:r>
    </w:p>
    <w:p w:rsidR="00704B9B" w:rsidRDefault="00704B9B" w:rsidP="00B06C93">
      <w:pPr>
        <w:pStyle w:val="Default"/>
        <w:numPr>
          <w:ilvl w:val="0"/>
          <w:numId w:val="11"/>
        </w:numPr>
        <w:rPr>
          <w:color w:val="auto"/>
          <w:sz w:val="23"/>
          <w:szCs w:val="23"/>
        </w:rPr>
      </w:pPr>
      <w:r>
        <w:rPr>
          <w:color w:val="auto"/>
          <w:sz w:val="23"/>
          <w:szCs w:val="23"/>
        </w:rPr>
        <w:t xml:space="preserve">The intended parents in a surrogacy arrangement are eligible for and intend to apply for a Parental Order in respect of their child, they may be eligible for adoption leave and/or pay. </w:t>
      </w:r>
    </w:p>
    <w:p w:rsidR="00704B9B" w:rsidRDefault="00704B9B" w:rsidP="00B06C93">
      <w:pPr>
        <w:pStyle w:val="Default"/>
        <w:numPr>
          <w:ilvl w:val="0"/>
          <w:numId w:val="11"/>
        </w:numPr>
        <w:rPr>
          <w:color w:val="auto"/>
          <w:sz w:val="23"/>
          <w:szCs w:val="23"/>
        </w:rPr>
      </w:pPr>
      <w:r>
        <w:rPr>
          <w:color w:val="auto"/>
          <w:sz w:val="23"/>
          <w:szCs w:val="23"/>
        </w:rPr>
        <w:t xml:space="preserve">The leave can be taken from the date of the child’s birth even if the child has not yet entered the country.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rPr>
        <w:t>SCC can require the intended parent in a surrogacy arrangement who wishes to claim adoption leave and/or pay to provide a statutory declaration that they have applied for or intend to apply for a Parental Order in respect of their child and expect such an order to be made. A statutory declaration is a written declaration signed by the individual making it in the presence of a: practising solicitor; Notary of the Public; Justice of the Peace; Commissioner for Oaths or any other qualified person.</w:t>
      </w:r>
      <w:r w:rsidR="00B06C93">
        <w:rPr>
          <w:color w:val="auto"/>
          <w:sz w:val="23"/>
          <w:szCs w:val="23"/>
        </w:rPr>
        <w:br/>
      </w:r>
      <w:r>
        <w:rPr>
          <w:color w:val="auto"/>
          <w:sz w:val="23"/>
          <w:szCs w:val="23"/>
        </w:rPr>
        <w:t xml:space="preserve"> </w:t>
      </w:r>
    </w:p>
    <w:p w:rsidR="00704B9B" w:rsidRDefault="00704B9B" w:rsidP="00704B9B">
      <w:pPr>
        <w:pStyle w:val="Default"/>
        <w:rPr>
          <w:color w:val="auto"/>
          <w:sz w:val="23"/>
          <w:szCs w:val="23"/>
        </w:rPr>
      </w:pPr>
      <w:r>
        <w:rPr>
          <w:color w:val="auto"/>
          <w:sz w:val="23"/>
          <w:szCs w:val="23"/>
        </w:rPr>
        <w:t xml:space="preserve">If the adoption leave has commenced and the placement is delayed the employee cannot stop the leave and start it again at a later date. If the adoption falls through; or where the intended parents’ application for a Parental Order is refused by the court or a placement comes to an end once the employee has commenced adoption leave, the period of leave will normally end eight weeks later (unless the period of leave remaining is less than eight weeks). </w:t>
      </w:r>
      <w:r w:rsidR="00B06C93">
        <w:rPr>
          <w:color w:val="auto"/>
          <w:sz w:val="23"/>
          <w:szCs w:val="23"/>
        </w:rPr>
        <w:t xml:space="preserve"> Schools should seek advice from their HR providers for individual cases</w:t>
      </w:r>
      <w:r>
        <w:rPr>
          <w:color w:val="auto"/>
          <w:sz w:val="23"/>
          <w:szCs w:val="23"/>
        </w:rPr>
        <w:t>.</w:t>
      </w:r>
      <w:r w:rsidR="00B06C93">
        <w:rPr>
          <w:color w:val="auto"/>
          <w:sz w:val="23"/>
          <w:szCs w:val="23"/>
        </w:rPr>
        <w:br/>
      </w:r>
      <w:r>
        <w:rPr>
          <w:color w:val="auto"/>
          <w:sz w:val="23"/>
          <w:szCs w:val="23"/>
        </w:rPr>
        <w:t xml:space="preserve"> </w:t>
      </w:r>
    </w:p>
    <w:p w:rsidR="00704B9B" w:rsidRDefault="00704B9B" w:rsidP="00704B9B">
      <w:pPr>
        <w:pStyle w:val="Default"/>
        <w:rPr>
          <w:color w:val="auto"/>
          <w:sz w:val="23"/>
          <w:szCs w:val="23"/>
        </w:rPr>
      </w:pPr>
      <w:r>
        <w:rPr>
          <w:b/>
          <w:bCs/>
          <w:color w:val="auto"/>
          <w:sz w:val="23"/>
          <w:szCs w:val="23"/>
        </w:rPr>
        <w:t xml:space="preserve">Statutory Adoption Pay </w:t>
      </w:r>
    </w:p>
    <w:p w:rsidR="00704B9B" w:rsidRDefault="00704B9B" w:rsidP="00704B9B">
      <w:pPr>
        <w:pStyle w:val="Default"/>
        <w:rPr>
          <w:color w:val="auto"/>
          <w:sz w:val="23"/>
          <w:szCs w:val="23"/>
        </w:rPr>
      </w:pPr>
      <w:r>
        <w:rPr>
          <w:color w:val="auto"/>
          <w:sz w:val="23"/>
          <w:szCs w:val="23"/>
        </w:rPr>
        <w:t xml:space="preserve">Employees who are </w:t>
      </w:r>
      <w:r w:rsidR="00155AC4">
        <w:rPr>
          <w:color w:val="auto"/>
          <w:sz w:val="23"/>
          <w:szCs w:val="23"/>
        </w:rPr>
        <w:t xml:space="preserve">primary </w:t>
      </w:r>
      <w:r>
        <w:rPr>
          <w:color w:val="auto"/>
          <w:sz w:val="23"/>
          <w:szCs w:val="23"/>
        </w:rPr>
        <w:t xml:space="preserve">adopters are entitled to Statutory Adoption Pay (SAP) if they: </w:t>
      </w:r>
    </w:p>
    <w:p w:rsidR="00704B9B" w:rsidRDefault="00704B9B" w:rsidP="00B06C93">
      <w:pPr>
        <w:pStyle w:val="Default"/>
        <w:numPr>
          <w:ilvl w:val="0"/>
          <w:numId w:val="11"/>
        </w:numPr>
        <w:jc w:val="both"/>
        <w:rPr>
          <w:color w:val="auto"/>
          <w:sz w:val="23"/>
          <w:szCs w:val="23"/>
        </w:rPr>
      </w:pPr>
      <w:r>
        <w:rPr>
          <w:color w:val="auto"/>
          <w:sz w:val="23"/>
          <w:szCs w:val="23"/>
        </w:rPr>
        <w:t xml:space="preserve">Have at least 26 weeks’ continuous service with the Council ending with the week in which they are notified of being matched with a child for adoption, previous service with other local authority organisations or those under the Modification Order does not count towards this, and </w:t>
      </w:r>
    </w:p>
    <w:p w:rsidR="00704B9B" w:rsidRDefault="00704B9B" w:rsidP="00B06C93">
      <w:pPr>
        <w:pStyle w:val="Default"/>
        <w:rPr>
          <w:color w:val="auto"/>
          <w:sz w:val="23"/>
          <w:szCs w:val="23"/>
        </w:rPr>
      </w:pPr>
    </w:p>
    <w:p w:rsidR="00704B9B" w:rsidRDefault="00704B9B" w:rsidP="00B06C93">
      <w:pPr>
        <w:pStyle w:val="Default"/>
        <w:numPr>
          <w:ilvl w:val="0"/>
          <w:numId w:val="11"/>
        </w:numPr>
        <w:rPr>
          <w:color w:val="auto"/>
          <w:sz w:val="23"/>
          <w:szCs w:val="23"/>
        </w:rPr>
      </w:pPr>
      <w:r>
        <w:rPr>
          <w:color w:val="auto"/>
          <w:sz w:val="23"/>
          <w:szCs w:val="23"/>
        </w:rPr>
        <w:t xml:space="preserve">Earn before tax, the Lower Earnings Limit for National Insurance Contributions.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rPr>
        <w:t xml:space="preserve">The primary adopter is entitled to: </w:t>
      </w:r>
      <w:r w:rsidR="00576704">
        <w:rPr>
          <w:color w:val="auto"/>
          <w:sz w:val="23"/>
          <w:szCs w:val="23"/>
        </w:rPr>
        <w:br/>
      </w:r>
    </w:p>
    <w:p w:rsidR="00704B9B" w:rsidRDefault="00704B9B" w:rsidP="00B06C93">
      <w:pPr>
        <w:pStyle w:val="Default"/>
        <w:numPr>
          <w:ilvl w:val="0"/>
          <w:numId w:val="11"/>
        </w:numPr>
        <w:rPr>
          <w:color w:val="auto"/>
          <w:sz w:val="23"/>
          <w:szCs w:val="23"/>
        </w:rPr>
      </w:pPr>
      <w:r>
        <w:rPr>
          <w:color w:val="auto"/>
          <w:sz w:val="23"/>
          <w:szCs w:val="23"/>
        </w:rPr>
        <w:t xml:space="preserve">6 weeks of SAP paid at 90% of the adopter’s normal weekly earnings in the 8 week period leading up to the date the adopter is notified of a match with a child, followed by </w:t>
      </w:r>
    </w:p>
    <w:p w:rsidR="00704B9B" w:rsidRDefault="00704B9B" w:rsidP="00704B9B">
      <w:pPr>
        <w:pStyle w:val="Default"/>
        <w:rPr>
          <w:color w:val="auto"/>
          <w:sz w:val="23"/>
          <w:szCs w:val="23"/>
        </w:rPr>
      </w:pPr>
    </w:p>
    <w:p w:rsidR="00704B9B" w:rsidRDefault="00704B9B" w:rsidP="00B06C93">
      <w:pPr>
        <w:pStyle w:val="Default"/>
        <w:numPr>
          <w:ilvl w:val="0"/>
          <w:numId w:val="11"/>
        </w:numPr>
        <w:rPr>
          <w:color w:val="auto"/>
          <w:sz w:val="23"/>
          <w:szCs w:val="23"/>
        </w:rPr>
      </w:pPr>
      <w:r>
        <w:rPr>
          <w:color w:val="auto"/>
          <w:sz w:val="23"/>
          <w:szCs w:val="23"/>
        </w:rPr>
        <w:t xml:space="preserve">33 weeks of the SAP rate set annually by the Government or 90% of the employee’s average weekly earnings – whichever is the lower. See the gov.uk website for the current SAP rate. </w:t>
      </w:r>
    </w:p>
    <w:p w:rsidR="00704B9B" w:rsidRDefault="00704B9B" w:rsidP="00704B9B">
      <w:pPr>
        <w:pStyle w:val="Default"/>
        <w:rPr>
          <w:color w:val="auto"/>
          <w:sz w:val="23"/>
          <w:szCs w:val="23"/>
        </w:rPr>
      </w:pPr>
    </w:p>
    <w:p w:rsidR="00704B9B" w:rsidRDefault="00704B9B" w:rsidP="00704B9B">
      <w:pPr>
        <w:pStyle w:val="Default"/>
        <w:rPr>
          <w:color w:val="auto"/>
        </w:rPr>
      </w:pPr>
    </w:p>
    <w:p w:rsidR="00704B9B" w:rsidRDefault="00704B9B" w:rsidP="00704B9B">
      <w:pPr>
        <w:pStyle w:val="Default"/>
        <w:pageBreakBefore/>
        <w:rPr>
          <w:color w:val="auto"/>
          <w:sz w:val="23"/>
          <w:szCs w:val="23"/>
        </w:rPr>
      </w:pPr>
      <w:r>
        <w:rPr>
          <w:color w:val="auto"/>
          <w:sz w:val="23"/>
          <w:szCs w:val="23"/>
        </w:rPr>
        <w:lastRenderedPageBreak/>
        <w:t xml:space="preserve">SAP will normally commence on the first day of the employee’s adoption leave. </w:t>
      </w:r>
    </w:p>
    <w:p w:rsidR="00704B9B" w:rsidRDefault="00704B9B" w:rsidP="00704B9B">
      <w:pPr>
        <w:pStyle w:val="Default"/>
        <w:rPr>
          <w:color w:val="auto"/>
          <w:sz w:val="23"/>
          <w:szCs w:val="23"/>
        </w:rPr>
      </w:pPr>
      <w:r>
        <w:rPr>
          <w:color w:val="auto"/>
          <w:sz w:val="23"/>
          <w:szCs w:val="23"/>
        </w:rPr>
        <w:t xml:space="preserve">If the criteria to obtain SAP are not met, the employee may be entitled to other financial support. Employees in these circumstances should contact their adoption agency. </w:t>
      </w:r>
    </w:p>
    <w:p w:rsidR="00704B9B" w:rsidRDefault="00B06C93" w:rsidP="00704B9B">
      <w:pPr>
        <w:pStyle w:val="Default"/>
        <w:rPr>
          <w:color w:val="auto"/>
          <w:sz w:val="23"/>
          <w:szCs w:val="23"/>
        </w:rPr>
      </w:pPr>
      <w:r>
        <w:rPr>
          <w:b/>
          <w:bCs/>
          <w:color w:val="auto"/>
          <w:sz w:val="23"/>
          <w:szCs w:val="23"/>
        </w:rPr>
        <w:br/>
      </w:r>
      <w:r w:rsidR="00704B9B">
        <w:rPr>
          <w:b/>
          <w:bCs/>
          <w:color w:val="auto"/>
          <w:sz w:val="23"/>
          <w:szCs w:val="23"/>
        </w:rPr>
        <w:t xml:space="preserve">Calculation of a week’s pay for Statutory Adoption Pay </w:t>
      </w:r>
    </w:p>
    <w:p w:rsidR="00704B9B" w:rsidRDefault="00704B9B" w:rsidP="00704B9B">
      <w:pPr>
        <w:pStyle w:val="Default"/>
        <w:rPr>
          <w:color w:val="auto"/>
          <w:sz w:val="23"/>
          <w:szCs w:val="23"/>
        </w:rPr>
      </w:pPr>
      <w:r>
        <w:rPr>
          <w:color w:val="auto"/>
          <w:sz w:val="23"/>
          <w:szCs w:val="23"/>
        </w:rPr>
        <w:t xml:space="preserve">In the vast majority of adoptions, the qualifying week is the week in which a prospective adopter is notified they have been matched for adoption with a child. </w:t>
      </w:r>
      <w:r w:rsidR="00B06C93">
        <w:rPr>
          <w:color w:val="auto"/>
          <w:sz w:val="23"/>
          <w:szCs w:val="23"/>
        </w:rPr>
        <w:br/>
      </w:r>
    </w:p>
    <w:p w:rsidR="00704B9B" w:rsidRDefault="00704B9B" w:rsidP="00704B9B">
      <w:pPr>
        <w:pStyle w:val="Default"/>
        <w:rPr>
          <w:color w:val="auto"/>
          <w:sz w:val="23"/>
          <w:szCs w:val="23"/>
        </w:rPr>
      </w:pPr>
      <w:r>
        <w:rPr>
          <w:color w:val="auto"/>
          <w:sz w:val="23"/>
          <w:szCs w:val="23"/>
        </w:rPr>
        <w:t>In the case of Parental Order parents, the qualifying week is the end of the 15</w:t>
      </w:r>
      <w:proofErr w:type="spellStart"/>
      <w:r>
        <w:rPr>
          <w:color w:val="auto"/>
          <w:position w:val="8"/>
          <w:sz w:val="16"/>
          <w:szCs w:val="16"/>
          <w:vertAlign w:val="superscript"/>
        </w:rPr>
        <w:t>th</w:t>
      </w:r>
      <w:proofErr w:type="spellEnd"/>
      <w:r>
        <w:rPr>
          <w:color w:val="auto"/>
          <w:position w:val="8"/>
          <w:sz w:val="16"/>
          <w:szCs w:val="16"/>
          <w:vertAlign w:val="superscript"/>
        </w:rPr>
        <w:t xml:space="preserve"> </w:t>
      </w:r>
      <w:r>
        <w:rPr>
          <w:color w:val="auto"/>
          <w:sz w:val="23"/>
          <w:szCs w:val="23"/>
        </w:rPr>
        <w:t xml:space="preserve">week before the expected week of the child’s birth. </w:t>
      </w:r>
      <w:r w:rsidR="00B06C93">
        <w:rPr>
          <w:color w:val="auto"/>
          <w:sz w:val="23"/>
          <w:szCs w:val="23"/>
        </w:rPr>
        <w:br/>
      </w:r>
    </w:p>
    <w:p w:rsidR="00704B9B" w:rsidRDefault="00704B9B" w:rsidP="00704B9B">
      <w:pPr>
        <w:pStyle w:val="Default"/>
        <w:rPr>
          <w:color w:val="auto"/>
          <w:sz w:val="23"/>
          <w:szCs w:val="23"/>
        </w:rPr>
      </w:pPr>
      <w:r>
        <w:rPr>
          <w:color w:val="auto"/>
          <w:sz w:val="23"/>
          <w:szCs w:val="23"/>
        </w:rPr>
        <w:t xml:space="preserve">If the employee is awarded a pay rise which is effective at any time from the start of the set period used to work out SAP and the end of the employee’s adoption leave, SAP will be recalculated. </w:t>
      </w:r>
      <w:r w:rsidR="00B06C93">
        <w:rPr>
          <w:color w:val="auto"/>
          <w:sz w:val="23"/>
          <w:szCs w:val="23"/>
        </w:rPr>
        <w:br/>
      </w:r>
    </w:p>
    <w:p w:rsidR="00704B9B" w:rsidRDefault="00704B9B" w:rsidP="00704B9B">
      <w:pPr>
        <w:pStyle w:val="Default"/>
        <w:rPr>
          <w:color w:val="auto"/>
          <w:sz w:val="23"/>
          <w:szCs w:val="23"/>
        </w:rPr>
      </w:pPr>
      <w:r>
        <w:rPr>
          <w:color w:val="auto"/>
          <w:sz w:val="23"/>
          <w:szCs w:val="23"/>
        </w:rPr>
        <w:t xml:space="preserve">The employee must give their employer at least 28 days’ notice of the date of the adoption for pay (the employer can ask for this in writing). Where 28 days’ notice is not reasonably practicable the adopter must give whatever notice is reasonably practicable. </w:t>
      </w:r>
    </w:p>
    <w:p w:rsidR="00704B9B" w:rsidRDefault="00576704" w:rsidP="00704B9B">
      <w:pPr>
        <w:pStyle w:val="Default"/>
        <w:rPr>
          <w:color w:val="auto"/>
          <w:sz w:val="23"/>
          <w:szCs w:val="23"/>
        </w:rPr>
      </w:pPr>
      <w:r>
        <w:rPr>
          <w:color w:val="auto"/>
          <w:sz w:val="23"/>
          <w:szCs w:val="23"/>
        </w:rPr>
        <w:br/>
      </w:r>
      <w:r w:rsidR="00704B9B">
        <w:rPr>
          <w:color w:val="auto"/>
          <w:sz w:val="23"/>
          <w:szCs w:val="23"/>
        </w:rPr>
        <w:t xml:space="preserve">There is no entitlement to SAP in the following circumstances: </w:t>
      </w:r>
    </w:p>
    <w:p w:rsidR="00704B9B" w:rsidRDefault="00704B9B" w:rsidP="00B06C93">
      <w:pPr>
        <w:pStyle w:val="Default"/>
        <w:numPr>
          <w:ilvl w:val="0"/>
          <w:numId w:val="11"/>
        </w:numPr>
        <w:rPr>
          <w:color w:val="auto"/>
          <w:sz w:val="23"/>
          <w:szCs w:val="23"/>
        </w:rPr>
      </w:pPr>
      <w:r>
        <w:rPr>
          <w:color w:val="auto"/>
          <w:sz w:val="23"/>
          <w:szCs w:val="23"/>
        </w:rPr>
        <w:t xml:space="preserve">In a week in which the person receives statutory sick pay. </w:t>
      </w:r>
    </w:p>
    <w:p w:rsidR="00704B9B" w:rsidRDefault="00704B9B" w:rsidP="00B06C93">
      <w:pPr>
        <w:pStyle w:val="Default"/>
        <w:numPr>
          <w:ilvl w:val="0"/>
          <w:numId w:val="11"/>
        </w:numPr>
        <w:rPr>
          <w:color w:val="auto"/>
          <w:sz w:val="23"/>
          <w:szCs w:val="23"/>
        </w:rPr>
      </w:pPr>
      <w:r>
        <w:rPr>
          <w:color w:val="auto"/>
          <w:sz w:val="23"/>
          <w:szCs w:val="23"/>
        </w:rPr>
        <w:t xml:space="preserve">Following the death of the person claiming SAP. </w:t>
      </w:r>
    </w:p>
    <w:p w:rsidR="00704B9B" w:rsidRDefault="00704B9B" w:rsidP="00B06C93">
      <w:pPr>
        <w:pStyle w:val="Default"/>
        <w:numPr>
          <w:ilvl w:val="0"/>
          <w:numId w:val="11"/>
        </w:numPr>
        <w:rPr>
          <w:color w:val="auto"/>
          <w:sz w:val="23"/>
          <w:szCs w:val="23"/>
        </w:rPr>
      </w:pPr>
      <w:r>
        <w:rPr>
          <w:color w:val="auto"/>
          <w:sz w:val="23"/>
          <w:szCs w:val="23"/>
        </w:rPr>
        <w:t xml:space="preserve">When the person claiming pay is detained in custody or in prison following sentencing (with some exceptions).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b/>
          <w:bCs/>
          <w:color w:val="auto"/>
          <w:sz w:val="23"/>
          <w:szCs w:val="23"/>
        </w:rPr>
        <w:t xml:space="preserve">Occupational Adoption Pay </w:t>
      </w:r>
    </w:p>
    <w:p w:rsidR="00704B9B" w:rsidRDefault="00BC2698" w:rsidP="00704B9B">
      <w:pPr>
        <w:pStyle w:val="Default"/>
        <w:rPr>
          <w:color w:val="auto"/>
          <w:sz w:val="23"/>
          <w:szCs w:val="23"/>
        </w:rPr>
      </w:pPr>
      <w:r>
        <w:rPr>
          <w:color w:val="auto"/>
          <w:sz w:val="23"/>
          <w:szCs w:val="23"/>
          <w:u w:val="single"/>
        </w:rPr>
        <w:t>Support Employees</w:t>
      </w:r>
    </w:p>
    <w:p w:rsidR="00704B9B" w:rsidRDefault="00704B9B" w:rsidP="00704B9B">
      <w:pPr>
        <w:pStyle w:val="Default"/>
        <w:rPr>
          <w:color w:val="auto"/>
          <w:sz w:val="23"/>
          <w:szCs w:val="23"/>
        </w:rPr>
      </w:pPr>
      <w:r>
        <w:rPr>
          <w:color w:val="auto"/>
          <w:sz w:val="23"/>
          <w:szCs w:val="23"/>
        </w:rPr>
        <w:t>If the employee has one year of continuous local government service at the beginning of the 11</w:t>
      </w:r>
      <w:proofErr w:type="spellStart"/>
      <w:r>
        <w:rPr>
          <w:color w:val="auto"/>
          <w:position w:val="8"/>
          <w:sz w:val="16"/>
          <w:szCs w:val="16"/>
          <w:vertAlign w:val="superscript"/>
        </w:rPr>
        <w:t>th</w:t>
      </w:r>
      <w:proofErr w:type="spellEnd"/>
      <w:r>
        <w:rPr>
          <w:color w:val="auto"/>
          <w:position w:val="8"/>
          <w:sz w:val="16"/>
          <w:szCs w:val="16"/>
          <w:vertAlign w:val="superscript"/>
        </w:rPr>
        <w:t xml:space="preserve"> </w:t>
      </w:r>
      <w:r>
        <w:rPr>
          <w:color w:val="auto"/>
          <w:sz w:val="23"/>
          <w:szCs w:val="23"/>
        </w:rPr>
        <w:t>week before the expected we</w:t>
      </w:r>
      <w:r w:rsidR="00612861">
        <w:rPr>
          <w:color w:val="auto"/>
          <w:sz w:val="23"/>
          <w:szCs w:val="23"/>
        </w:rPr>
        <w:t>ek of adoption or before the expected week of childbirth</w:t>
      </w:r>
      <w:r>
        <w:rPr>
          <w:color w:val="auto"/>
          <w:sz w:val="23"/>
          <w:szCs w:val="23"/>
        </w:rPr>
        <w:t xml:space="preserve"> for surrogacy arrangements, and </w:t>
      </w:r>
      <w:r>
        <w:rPr>
          <w:b/>
          <w:bCs/>
          <w:color w:val="auto"/>
          <w:sz w:val="23"/>
          <w:szCs w:val="23"/>
        </w:rPr>
        <w:t xml:space="preserve">is </w:t>
      </w:r>
      <w:r>
        <w:rPr>
          <w:color w:val="auto"/>
          <w:sz w:val="23"/>
          <w:szCs w:val="23"/>
        </w:rPr>
        <w:t>entit</w:t>
      </w:r>
      <w:r w:rsidR="00576704">
        <w:rPr>
          <w:color w:val="auto"/>
          <w:sz w:val="23"/>
          <w:szCs w:val="23"/>
        </w:rPr>
        <w:t>led to SAP they</w:t>
      </w:r>
      <w:r>
        <w:rPr>
          <w:color w:val="auto"/>
          <w:sz w:val="23"/>
          <w:szCs w:val="23"/>
        </w:rPr>
        <w:t xml:space="preserve"> will receive a combination of the two elements, with a cap to payments (where applicable) to ensure that t</w:t>
      </w:r>
      <w:r w:rsidR="00576704">
        <w:rPr>
          <w:color w:val="auto"/>
          <w:sz w:val="23"/>
          <w:szCs w:val="23"/>
        </w:rPr>
        <w:t>hey do not exceed the their</w:t>
      </w:r>
      <w:r>
        <w:rPr>
          <w:color w:val="auto"/>
          <w:sz w:val="23"/>
          <w:szCs w:val="23"/>
        </w:rPr>
        <w:t xml:space="preserve"> normal full pay: </w:t>
      </w:r>
      <w:r w:rsidR="00576704">
        <w:rPr>
          <w:color w:val="auto"/>
          <w:sz w:val="23"/>
          <w:szCs w:val="23"/>
        </w:rPr>
        <w:br/>
      </w:r>
    </w:p>
    <w:p w:rsidR="00704B9B" w:rsidRDefault="00704B9B" w:rsidP="001C27BF">
      <w:pPr>
        <w:pStyle w:val="Default"/>
        <w:numPr>
          <w:ilvl w:val="0"/>
          <w:numId w:val="11"/>
        </w:numPr>
        <w:rPr>
          <w:color w:val="auto"/>
          <w:sz w:val="23"/>
          <w:szCs w:val="23"/>
        </w:rPr>
      </w:pPr>
      <w:r>
        <w:rPr>
          <w:color w:val="auto"/>
          <w:sz w:val="23"/>
          <w:szCs w:val="23"/>
        </w:rPr>
        <w:t xml:space="preserve">SAP at 90% of a weeks’ pay for the first six weeks of OAL </w:t>
      </w:r>
    </w:p>
    <w:p w:rsidR="00704B9B" w:rsidRDefault="00704B9B" w:rsidP="00704B9B">
      <w:pPr>
        <w:pStyle w:val="Default"/>
        <w:rPr>
          <w:color w:val="auto"/>
          <w:sz w:val="23"/>
          <w:szCs w:val="23"/>
        </w:rPr>
      </w:pPr>
    </w:p>
    <w:p w:rsidR="00704B9B" w:rsidRDefault="00704B9B" w:rsidP="001C27BF">
      <w:pPr>
        <w:pStyle w:val="Default"/>
        <w:ind w:left="360"/>
        <w:rPr>
          <w:color w:val="auto"/>
          <w:sz w:val="23"/>
          <w:szCs w:val="23"/>
        </w:rPr>
      </w:pPr>
      <w:r>
        <w:rPr>
          <w:color w:val="auto"/>
          <w:sz w:val="23"/>
          <w:szCs w:val="23"/>
        </w:rPr>
        <w:t xml:space="preserve">And if </w:t>
      </w:r>
      <w:r w:rsidR="00576704">
        <w:rPr>
          <w:color w:val="auto"/>
          <w:sz w:val="23"/>
          <w:szCs w:val="23"/>
        </w:rPr>
        <w:t>they declare</w:t>
      </w:r>
      <w:r>
        <w:rPr>
          <w:color w:val="auto"/>
          <w:sz w:val="23"/>
          <w:szCs w:val="23"/>
        </w:rPr>
        <w:t xml:space="preserve"> in writing </w:t>
      </w:r>
      <w:r w:rsidR="00576704">
        <w:rPr>
          <w:color w:val="auto"/>
          <w:sz w:val="23"/>
          <w:szCs w:val="23"/>
        </w:rPr>
        <w:t>their</w:t>
      </w:r>
      <w:r>
        <w:rPr>
          <w:color w:val="auto"/>
          <w:sz w:val="23"/>
          <w:szCs w:val="23"/>
        </w:rPr>
        <w:t xml:space="preserve"> intention to return to work with the Council for a minimum of three</w:t>
      </w:r>
      <w:r w:rsidR="00576704">
        <w:rPr>
          <w:color w:val="auto"/>
          <w:sz w:val="23"/>
          <w:szCs w:val="23"/>
        </w:rPr>
        <w:t xml:space="preserve"> calendar months (as above), they</w:t>
      </w:r>
      <w:r>
        <w:rPr>
          <w:color w:val="auto"/>
          <w:sz w:val="23"/>
          <w:szCs w:val="23"/>
        </w:rPr>
        <w:t xml:space="preserve"> will receive: </w:t>
      </w:r>
      <w:r w:rsidR="00576704">
        <w:rPr>
          <w:color w:val="auto"/>
          <w:sz w:val="23"/>
          <w:szCs w:val="23"/>
        </w:rPr>
        <w:br/>
      </w:r>
    </w:p>
    <w:p w:rsidR="00704B9B" w:rsidRDefault="00704B9B" w:rsidP="001C27BF">
      <w:pPr>
        <w:pStyle w:val="Default"/>
        <w:numPr>
          <w:ilvl w:val="0"/>
          <w:numId w:val="28"/>
        </w:numPr>
        <w:rPr>
          <w:color w:val="auto"/>
          <w:sz w:val="23"/>
          <w:szCs w:val="23"/>
        </w:rPr>
      </w:pPr>
      <w:r>
        <w:rPr>
          <w:color w:val="auto"/>
          <w:sz w:val="23"/>
          <w:szCs w:val="23"/>
        </w:rPr>
        <w:t xml:space="preserve">Half pay for 12 weeks </w:t>
      </w:r>
      <w:r>
        <w:rPr>
          <w:color w:val="auto"/>
          <w:sz w:val="23"/>
          <w:szCs w:val="23"/>
          <w:u w:val="single"/>
        </w:rPr>
        <w:t xml:space="preserve">in addition to </w:t>
      </w:r>
      <w:r>
        <w:rPr>
          <w:color w:val="auto"/>
          <w:sz w:val="23"/>
          <w:szCs w:val="23"/>
        </w:rPr>
        <w:t>the lower rate of</w:t>
      </w:r>
      <w:r w:rsidR="001C27BF">
        <w:rPr>
          <w:color w:val="auto"/>
          <w:sz w:val="23"/>
          <w:szCs w:val="23"/>
        </w:rPr>
        <w:t xml:space="preserve"> Statutory Adoption Pay (for 33 </w:t>
      </w:r>
      <w:r>
        <w:rPr>
          <w:color w:val="auto"/>
          <w:sz w:val="23"/>
          <w:szCs w:val="23"/>
        </w:rPr>
        <w:t xml:space="preserve">weeks).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rPr>
        <w:t>If they have not been continuously employed by SCC by the qualifying week, they will not meet the requirements for</w:t>
      </w:r>
      <w:r w:rsidR="00612861">
        <w:rPr>
          <w:color w:val="auto"/>
          <w:sz w:val="23"/>
          <w:szCs w:val="23"/>
        </w:rPr>
        <w:t xml:space="preserve"> the</w:t>
      </w:r>
      <w:r>
        <w:rPr>
          <w:color w:val="auto"/>
          <w:sz w:val="23"/>
          <w:szCs w:val="23"/>
        </w:rPr>
        <w:t xml:space="preserve"> statutory adoption pay</w:t>
      </w:r>
      <w:r w:rsidR="00612861">
        <w:rPr>
          <w:color w:val="auto"/>
          <w:sz w:val="23"/>
          <w:szCs w:val="23"/>
        </w:rPr>
        <w:t xml:space="preserve"> element but will just receive OAP</w:t>
      </w:r>
      <w:r>
        <w:rPr>
          <w:color w:val="auto"/>
          <w:sz w:val="23"/>
          <w:szCs w:val="23"/>
        </w:rPr>
        <w:t xml:space="preserve">. </w:t>
      </w:r>
    </w:p>
    <w:p w:rsidR="00704B9B" w:rsidRDefault="00704B9B" w:rsidP="00704B9B">
      <w:pPr>
        <w:pStyle w:val="Default"/>
        <w:rPr>
          <w:color w:val="auto"/>
        </w:rPr>
      </w:pPr>
    </w:p>
    <w:p w:rsidR="00612861" w:rsidRPr="00612861" w:rsidRDefault="00612861" w:rsidP="00704B9B">
      <w:pPr>
        <w:pStyle w:val="Default"/>
        <w:rPr>
          <w:color w:val="auto"/>
          <w:sz w:val="23"/>
          <w:szCs w:val="23"/>
          <w:u w:val="single"/>
        </w:rPr>
      </w:pPr>
      <w:r w:rsidRPr="00612861">
        <w:rPr>
          <w:color w:val="auto"/>
          <w:sz w:val="23"/>
          <w:szCs w:val="23"/>
          <w:u w:val="single"/>
        </w:rPr>
        <w:t>Teachers</w:t>
      </w:r>
    </w:p>
    <w:p w:rsidR="00612861" w:rsidRPr="00612861" w:rsidRDefault="00612861" w:rsidP="00612861">
      <w:pPr>
        <w:pStyle w:val="Default"/>
        <w:rPr>
          <w:color w:val="auto"/>
          <w:sz w:val="23"/>
          <w:szCs w:val="23"/>
        </w:rPr>
      </w:pPr>
      <w:r w:rsidRPr="00612861">
        <w:rPr>
          <w:color w:val="auto"/>
          <w:sz w:val="23"/>
          <w:szCs w:val="23"/>
        </w:rPr>
        <w:t>Teachers with one year of continuous local government service (as a teacher) at the beginning of the 11</w:t>
      </w:r>
      <w:r w:rsidRPr="00612861">
        <w:rPr>
          <w:color w:val="auto"/>
          <w:sz w:val="23"/>
          <w:szCs w:val="23"/>
          <w:vertAlign w:val="superscript"/>
        </w:rPr>
        <w:t>th</w:t>
      </w:r>
      <w:r w:rsidRPr="00612861">
        <w:rPr>
          <w:color w:val="auto"/>
          <w:sz w:val="23"/>
          <w:szCs w:val="23"/>
        </w:rPr>
        <w:t xml:space="preserve"> week before the expected week of adoption or before the expected week of childbirth for surrogacy arrangements will receive:</w:t>
      </w:r>
    </w:p>
    <w:p w:rsidR="00612861" w:rsidRPr="00612861" w:rsidRDefault="00612861" w:rsidP="00612861">
      <w:pPr>
        <w:pStyle w:val="Default"/>
        <w:numPr>
          <w:ilvl w:val="0"/>
          <w:numId w:val="28"/>
        </w:numPr>
        <w:rPr>
          <w:color w:val="auto"/>
          <w:sz w:val="23"/>
          <w:szCs w:val="23"/>
        </w:rPr>
      </w:pPr>
      <w:r w:rsidRPr="00612861">
        <w:rPr>
          <w:color w:val="auto"/>
          <w:sz w:val="23"/>
          <w:szCs w:val="23"/>
        </w:rPr>
        <w:t>4 weeks at full contractual pay</w:t>
      </w:r>
    </w:p>
    <w:p w:rsidR="00612861" w:rsidRPr="00612861" w:rsidRDefault="00612861" w:rsidP="00612861">
      <w:pPr>
        <w:pStyle w:val="Default"/>
        <w:numPr>
          <w:ilvl w:val="0"/>
          <w:numId w:val="28"/>
        </w:numPr>
        <w:rPr>
          <w:color w:val="auto"/>
          <w:sz w:val="23"/>
          <w:szCs w:val="23"/>
        </w:rPr>
      </w:pPr>
      <w:r w:rsidRPr="00612861">
        <w:rPr>
          <w:color w:val="auto"/>
          <w:sz w:val="23"/>
          <w:szCs w:val="23"/>
        </w:rPr>
        <w:t>2 weeks at 90% contractual pay</w:t>
      </w:r>
    </w:p>
    <w:p w:rsidR="00612861" w:rsidRPr="00612861" w:rsidRDefault="00612861" w:rsidP="00612861">
      <w:pPr>
        <w:pStyle w:val="Default"/>
        <w:numPr>
          <w:ilvl w:val="0"/>
          <w:numId w:val="28"/>
        </w:numPr>
        <w:rPr>
          <w:color w:val="auto"/>
          <w:sz w:val="23"/>
          <w:szCs w:val="23"/>
        </w:rPr>
      </w:pPr>
      <w:r w:rsidRPr="00612861">
        <w:rPr>
          <w:color w:val="auto"/>
          <w:sz w:val="23"/>
          <w:szCs w:val="23"/>
        </w:rPr>
        <w:lastRenderedPageBreak/>
        <w:t>12 weeks at half contractual pay (this will be in addition to Statutory Adoption Pay but will not exceed normal full pay).</w:t>
      </w:r>
      <w:r w:rsidRPr="00612861">
        <w:rPr>
          <w:color w:val="auto"/>
          <w:sz w:val="23"/>
          <w:szCs w:val="23"/>
        </w:rPr>
        <w:br/>
      </w:r>
    </w:p>
    <w:p w:rsidR="00704B9B" w:rsidRDefault="00704B9B" w:rsidP="00612861">
      <w:pPr>
        <w:pStyle w:val="Default"/>
        <w:rPr>
          <w:color w:val="auto"/>
          <w:sz w:val="23"/>
          <w:szCs w:val="23"/>
        </w:rPr>
      </w:pPr>
      <w:r>
        <w:rPr>
          <w:b/>
          <w:bCs/>
          <w:color w:val="auto"/>
          <w:sz w:val="23"/>
          <w:szCs w:val="23"/>
        </w:rPr>
        <w:t xml:space="preserve">Occupational Adoption Pay </w:t>
      </w:r>
    </w:p>
    <w:p w:rsidR="00704B9B" w:rsidRDefault="00704B9B" w:rsidP="00704B9B">
      <w:pPr>
        <w:pStyle w:val="Default"/>
        <w:rPr>
          <w:color w:val="auto"/>
          <w:sz w:val="23"/>
          <w:szCs w:val="23"/>
        </w:rPr>
      </w:pPr>
      <w:r>
        <w:rPr>
          <w:color w:val="auto"/>
          <w:sz w:val="23"/>
          <w:szCs w:val="23"/>
        </w:rPr>
        <w:t xml:space="preserve">A ‘week’s pay’ is calculated with reference to the employee’s pay at the time that they commence adoption leave. </w:t>
      </w:r>
      <w:r w:rsidR="007137C5">
        <w:rPr>
          <w:color w:val="auto"/>
          <w:sz w:val="23"/>
          <w:szCs w:val="23"/>
        </w:rPr>
        <w:br/>
      </w:r>
    </w:p>
    <w:p w:rsidR="00704B9B" w:rsidRDefault="00704B9B" w:rsidP="00704B9B">
      <w:pPr>
        <w:pStyle w:val="Default"/>
        <w:rPr>
          <w:color w:val="auto"/>
          <w:sz w:val="23"/>
          <w:szCs w:val="23"/>
        </w:rPr>
      </w:pPr>
      <w:r>
        <w:rPr>
          <w:b/>
          <w:bCs/>
          <w:color w:val="auto"/>
          <w:sz w:val="23"/>
          <w:szCs w:val="23"/>
        </w:rPr>
        <w:t xml:space="preserve">12 Weeks’ Half Pay Payment Options </w:t>
      </w:r>
    </w:p>
    <w:p w:rsidR="00704B9B" w:rsidRDefault="00704B9B" w:rsidP="00704B9B">
      <w:pPr>
        <w:pStyle w:val="Default"/>
        <w:rPr>
          <w:color w:val="auto"/>
          <w:sz w:val="23"/>
          <w:szCs w:val="23"/>
        </w:rPr>
      </w:pPr>
      <w:r>
        <w:rPr>
          <w:color w:val="auto"/>
          <w:sz w:val="23"/>
          <w:szCs w:val="23"/>
        </w:rPr>
        <w:t xml:space="preserve">The employee may elect to receive the 12 weeks’ half pay either </w:t>
      </w:r>
    </w:p>
    <w:p w:rsidR="00704B9B" w:rsidRDefault="00704B9B" w:rsidP="00704B9B">
      <w:pPr>
        <w:pStyle w:val="Default"/>
        <w:ind w:left="567" w:hanging="568"/>
        <w:rPr>
          <w:color w:val="auto"/>
          <w:sz w:val="23"/>
          <w:szCs w:val="23"/>
        </w:rPr>
      </w:pPr>
      <w:r>
        <w:rPr>
          <w:color w:val="auto"/>
          <w:sz w:val="23"/>
          <w:szCs w:val="23"/>
        </w:rPr>
        <w:t>• Paid in conjunction with any SAP payable between the 7th and 18</w:t>
      </w:r>
      <w:proofErr w:type="spellStart"/>
      <w:r>
        <w:rPr>
          <w:color w:val="auto"/>
          <w:position w:val="8"/>
          <w:sz w:val="16"/>
          <w:szCs w:val="16"/>
          <w:vertAlign w:val="superscript"/>
        </w:rPr>
        <w:t>th</w:t>
      </w:r>
      <w:proofErr w:type="spellEnd"/>
      <w:r>
        <w:rPr>
          <w:color w:val="auto"/>
          <w:position w:val="8"/>
          <w:sz w:val="16"/>
          <w:szCs w:val="16"/>
          <w:vertAlign w:val="superscript"/>
        </w:rPr>
        <w:t xml:space="preserve"> </w:t>
      </w:r>
      <w:r>
        <w:rPr>
          <w:color w:val="auto"/>
          <w:sz w:val="23"/>
          <w:szCs w:val="23"/>
        </w:rPr>
        <w:t xml:space="preserve">week, or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rPr>
        <w:t xml:space="preserve">• As a lump sum on their return to work. </w:t>
      </w:r>
    </w:p>
    <w:p w:rsidR="00704B9B" w:rsidRDefault="00704B9B" w:rsidP="00704B9B">
      <w:pPr>
        <w:pStyle w:val="Default"/>
        <w:rPr>
          <w:color w:val="auto"/>
          <w:sz w:val="23"/>
          <w:szCs w:val="23"/>
        </w:rPr>
      </w:pPr>
    </w:p>
    <w:p w:rsidR="00C14C08" w:rsidRPr="00C14C08" w:rsidRDefault="00C14C08" w:rsidP="00704B9B">
      <w:pPr>
        <w:pStyle w:val="Default"/>
        <w:rPr>
          <w:color w:val="auto"/>
          <w:sz w:val="23"/>
          <w:szCs w:val="23"/>
          <w:u w:val="single"/>
        </w:rPr>
      </w:pPr>
      <w:r w:rsidRPr="00C14C08">
        <w:rPr>
          <w:color w:val="auto"/>
          <w:sz w:val="23"/>
          <w:szCs w:val="23"/>
          <w:u w:val="single"/>
        </w:rPr>
        <w:t>Support Employees</w:t>
      </w:r>
    </w:p>
    <w:p w:rsidR="00C14C08" w:rsidRDefault="00704B9B" w:rsidP="00704B9B">
      <w:pPr>
        <w:pStyle w:val="Default"/>
        <w:rPr>
          <w:color w:val="auto"/>
          <w:sz w:val="23"/>
          <w:szCs w:val="23"/>
        </w:rPr>
      </w:pPr>
      <w:r>
        <w:rPr>
          <w:color w:val="auto"/>
          <w:sz w:val="23"/>
          <w:szCs w:val="23"/>
        </w:rPr>
        <w:t>If the employee does not return to work or returns for less than three calendar months, they will be required to refund the 12 weeks’ half pay in full. They would also be required to refund the occupational element if they leave or move to another local government organisation or other organisations where service coun</w:t>
      </w:r>
      <w:r w:rsidR="00C14C08">
        <w:rPr>
          <w:color w:val="auto"/>
          <w:sz w:val="23"/>
          <w:szCs w:val="23"/>
        </w:rPr>
        <w:t>ts under a ‘Modification Order.’</w:t>
      </w:r>
    </w:p>
    <w:p w:rsidR="00C14C08" w:rsidRDefault="00C14C08" w:rsidP="00704B9B">
      <w:pPr>
        <w:pStyle w:val="Default"/>
        <w:rPr>
          <w:color w:val="auto"/>
          <w:sz w:val="23"/>
          <w:szCs w:val="23"/>
        </w:rPr>
      </w:pPr>
    </w:p>
    <w:p w:rsidR="00C14C08" w:rsidRDefault="00C14C08" w:rsidP="00704B9B">
      <w:pPr>
        <w:pStyle w:val="Default"/>
        <w:rPr>
          <w:color w:val="auto"/>
          <w:sz w:val="23"/>
          <w:szCs w:val="23"/>
          <w:u w:val="single"/>
        </w:rPr>
      </w:pPr>
      <w:r>
        <w:rPr>
          <w:color w:val="auto"/>
          <w:sz w:val="23"/>
          <w:szCs w:val="23"/>
          <w:u w:val="single"/>
        </w:rPr>
        <w:t>Teachers</w:t>
      </w:r>
    </w:p>
    <w:p w:rsidR="00704B9B" w:rsidRDefault="00C14C08" w:rsidP="00704B9B">
      <w:pPr>
        <w:pStyle w:val="Default"/>
        <w:rPr>
          <w:color w:val="auto"/>
          <w:sz w:val="23"/>
          <w:szCs w:val="23"/>
        </w:rPr>
      </w:pPr>
      <w:r>
        <w:rPr>
          <w:color w:val="auto"/>
          <w:sz w:val="23"/>
          <w:szCs w:val="23"/>
        </w:rPr>
        <w:t>In the event of a teacher not being available, o</w:t>
      </w:r>
      <w:r w:rsidR="00427EF2">
        <w:rPr>
          <w:color w:val="auto"/>
          <w:sz w:val="23"/>
          <w:szCs w:val="23"/>
        </w:rPr>
        <w:t>r being unable, to return to their</w:t>
      </w:r>
      <w:r>
        <w:rPr>
          <w:color w:val="auto"/>
          <w:sz w:val="23"/>
          <w:szCs w:val="23"/>
        </w:rPr>
        <w:t xml:space="preserve"> job for the req</w:t>
      </w:r>
      <w:r w:rsidR="00427EF2">
        <w:rPr>
          <w:color w:val="auto"/>
          <w:sz w:val="23"/>
          <w:szCs w:val="23"/>
        </w:rPr>
        <w:t>uired 13 week period, they shall be required to repay the 12 weeks half pay received under the occupational adoption pay scheme.</w:t>
      </w:r>
      <w:r w:rsidR="007137C5">
        <w:rPr>
          <w:color w:val="auto"/>
          <w:sz w:val="23"/>
          <w:szCs w:val="23"/>
        </w:rPr>
        <w:br/>
      </w:r>
    </w:p>
    <w:p w:rsidR="00704B9B" w:rsidRDefault="00704B9B" w:rsidP="00704B9B">
      <w:pPr>
        <w:pStyle w:val="Default"/>
        <w:rPr>
          <w:color w:val="auto"/>
          <w:sz w:val="23"/>
          <w:szCs w:val="23"/>
        </w:rPr>
      </w:pPr>
      <w:r>
        <w:rPr>
          <w:b/>
          <w:bCs/>
          <w:color w:val="auto"/>
          <w:sz w:val="23"/>
          <w:szCs w:val="23"/>
        </w:rPr>
        <w:t xml:space="preserve">Second and Subsequent Adoptions </w:t>
      </w:r>
    </w:p>
    <w:p w:rsidR="00704B9B" w:rsidRDefault="00704B9B" w:rsidP="00704B9B">
      <w:pPr>
        <w:pStyle w:val="Default"/>
        <w:rPr>
          <w:color w:val="auto"/>
          <w:sz w:val="23"/>
          <w:szCs w:val="23"/>
        </w:rPr>
      </w:pPr>
      <w:r>
        <w:rPr>
          <w:color w:val="auto"/>
          <w:sz w:val="23"/>
          <w:szCs w:val="23"/>
        </w:rPr>
        <w:t xml:space="preserve">In these circumstances, the employee must return to work for a minimum period of 3 months as a qualifying condition to receiving further Occupational Adoption Pay. </w:t>
      </w:r>
      <w:r w:rsidR="007137C5">
        <w:rPr>
          <w:color w:val="auto"/>
          <w:sz w:val="23"/>
          <w:szCs w:val="23"/>
        </w:rPr>
        <w:br/>
      </w:r>
    </w:p>
    <w:p w:rsidR="00704B9B" w:rsidRDefault="00704B9B" w:rsidP="00704B9B">
      <w:pPr>
        <w:pStyle w:val="Default"/>
        <w:rPr>
          <w:color w:val="auto"/>
          <w:sz w:val="23"/>
          <w:szCs w:val="23"/>
        </w:rPr>
      </w:pPr>
      <w:r>
        <w:rPr>
          <w:b/>
          <w:bCs/>
          <w:color w:val="auto"/>
          <w:sz w:val="23"/>
          <w:szCs w:val="23"/>
        </w:rPr>
        <w:t xml:space="preserve">Shared Parental Leave &amp; Pay </w:t>
      </w:r>
    </w:p>
    <w:p w:rsidR="00704B9B" w:rsidRDefault="00704B9B" w:rsidP="00704B9B">
      <w:pPr>
        <w:pStyle w:val="Default"/>
        <w:rPr>
          <w:color w:val="auto"/>
          <w:sz w:val="23"/>
          <w:szCs w:val="23"/>
        </w:rPr>
      </w:pPr>
      <w:r>
        <w:rPr>
          <w:color w:val="auto"/>
          <w:sz w:val="23"/>
          <w:szCs w:val="23"/>
        </w:rPr>
        <w:t>The adopters of children placed on or after 5</w:t>
      </w:r>
      <w:proofErr w:type="spellStart"/>
      <w:r>
        <w:rPr>
          <w:color w:val="auto"/>
          <w:position w:val="8"/>
          <w:sz w:val="16"/>
          <w:szCs w:val="16"/>
          <w:vertAlign w:val="superscript"/>
        </w:rPr>
        <w:t>th</w:t>
      </w:r>
      <w:proofErr w:type="spellEnd"/>
      <w:r>
        <w:rPr>
          <w:color w:val="auto"/>
          <w:position w:val="8"/>
          <w:sz w:val="16"/>
          <w:szCs w:val="16"/>
          <w:vertAlign w:val="superscript"/>
        </w:rPr>
        <w:t xml:space="preserve"> </w:t>
      </w:r>
      <w:r>
        <w:rPr>
          <w:color w:val="auto"/>
          <w:sz w:val="23"/>
          <w:szCs w:val="23"/>
        </w:rPr>
        <w:t>April 2015, or born on or after 5</w:t>
      </w:r>
      <w:proofErr w:type="spellStart"/>
      <w:r>
        <w:rPr>
          <w:color w:val="auto"/>
          <w:position w:val="8"/>
          <w:sz w:val="16"/>
          <w:szCs w:val="16"/>
          <w:vertAlign w:val="superscript"/>
        </w:rPr>
        <w:t>th</w:t>
      </w:r>
      <w:proofErr w:type="spellEnd"/>
      <w:r>
        <w:rPr>
          <w:color w:val="auto"/>
          <w:position w:val="8"/>
          <w:sz w:val="16"/>
          <w:szCs w:val="16"/>
          <w:vertAlign w:val="superscript"/>
        </w:rPr>
        <w:t xml:space="preserve"> </w:t>
      </w:r>
      <w:r>
        <w:rPr>
          <w:color w:val="auto"/>
          <w:sz w:val="23"/>
          <w:szCs w:val="23"/>
        </w:rPr>
        <w:t xml:space="preserve">April 2015 in a surrogacy arrangement are entitled to apply to share the parental leave once the main adopter has ended their Adoption Leave (or given their notice to curtail it). For more details please see the </w:t>
      </w:r>
      <w:r>
        <w:rPr>
          <w:b/>
          <w:bCs/>
          <w:color w:val="auto"/>
          <w:sz w:val="23"/>
          <w:szCs w:val="23"/>
        </w:rPr>
        <w:t xml:space="preserve">Shared Parental Leave &amp; Pay </w:t>
      </w:r>
      <w:r>
        <w:rPr>
          <w:color w:val="auto"/>
          <w:sz w:val="23"/>
          <w:szCs w:val="23"/>
        </w:rPr>
        <w:t xml:space="preserve">policy on the </w:t>
      </w:r>
      <w:r w:rsidR="007137C5">
        <w:rPr>
          <w:color w:val="auto"/>
          <w:sz w:val="23"/>
          <w:szCs w:val="23"/>
        </w:rPr>
        <w:t>Schools HR website</w:t>
      </w:r>
      <w:r>
        <w:rPr>
          <w:color w:val="auto"/>
          <w:sz w:val="23"/>
          <w:szCs w:val="23"/>
        </w:rPr>
        <w:t>.</w:t>
      </w:r>
      <w:r w:rsidR="007137C5">
        <w:rPr>
          <w:color w:val="auto"/>
          <w:sz w:val="23"/>
          <w:szCs w:val="23"/>
        </w:rPr>
        <w:br/>
      </w:r>
      <w:r>
        <w:rPr>
          <w:color w:val="auto"/>
          <w:sz w:val="23"/>
          <w:szCs w:val="23"/>
        </w:rPr>
        <w:t xml:space="preserve"> </w:t>
      </w:r>
    </w:p>
    <w:p w:rsidR="00704B9B" w:rsidRDefault="00704B9B" w:rsidP="00704B9B">
      <w:pPr>
        <w:pStyle w:val="Default"/>
        <w:rPr>
          <w:color w:val="auto"/>
          <w:sz w:val="23"/>
          <w:szCs w:val="23"/>
        </w:rPr>
      </w:pPr>
      <w:r>
        <w:rPr>
          <w:b/>
          <w:bCs/>
          <w:color w:val="auto"/>
          <w:sz w:val="23"/>
          <w:szCs w:val="23"/>
        </w:rPr>
        <w:t xml:space="preserve">Keeping in Touch (KIT) Days </w:t>
      </w:r>
    </w:p>
    <w:p w:rsidR="00704B9B" w:rsidRDefault="00704B9B" w:rsidP="00704B9B">
      <w:pPr>
        <w:pStyle w:val="Default"/>
        <w:rPr>
          <w:color w:val="auto"/>
          <w:sz w:val="23"/>
          <w:szCs w:val="23"/>
        </w:rPr>
      </w:pPr>
      <w:r>
        <w:rPr>
          <w:color w:val="auto"/>
          <w:sz w:val="23"/>
          <w:szCs w:val="23"/>
        </w:rPr>
        <w:t xml:space="preserve">An employee can choose to do up to 10 days’ work for the </w:t>
      </w:r>
      <w:r w:rsidR="007137C5">
        <w:rPr>
          <w:color w:val="auto"/>
          <w:sz w:val="23"/>
          <w:szCs w:val="23"/>
        </w:rPr>
        <w:t>school</w:t>
      </w:r>
      <w:r>
        <w:rPr>
          <w:color w:val="auto"/>
          <w:sz w:val="23"/>
          <w:szCs w:val="23"/>
        </w:rPr>
        <w:t xml:space="preserve"> during their adoption le</w:t>
      </w:r>
      <w:r w:rsidR="007137C5">
        <w:rPr>
          <w:color w:val="auto"/>
          <w:sz w:val="23"/>
          <w:szCs w:val="23"/>
        </w:rPr>
        <w:t>ave, as long as both the headteacher</w:t>
      </w:r>
      <w:r>
        <w:rPr>
          <w:color w:val="auto"/>
          <w:sz w:val="23"/>
          <w:szCs w:val="23"/>
        </w:rPr>
        <w:t xml:space="preserve"> and employee have agreed that this will happen. These days are known as Keeping in Touch (KIT) days</w:t>
      </w:r>
      <w:r w:rsidR="007137C5">
        <w:rPr>
          <w:color w:val="auto"/>
          <w:sz w:val="23"/>
          <w:szCs w:val="23"/>
        </w:rPr>
        <w:t xml:space="preserve">. </w:t>
      </w:r>
      <w:r w:rsidR="007137C5">
        <w:rPr>
          <w:color w:val="auto"/>
          <w:sz w:val="23"/>
          <w:szCs w:val="23"/>
        </w:rPr>
        <w:br/>
      </w:r>
      <w:r w:rsidR="007137C5">
        <w:rPr>
          <w:color w:val="auto"/>
          <w:sz w:val="23"/>
          <w:szCs w:val="23"/>
        </w:rPr>
        <w:br/>
      </w:r>
      <w:r>
        <w:rPr>
          <w:color w:val="auto"/>
          <w:sz w:val="23"/>
          <w:szCs w:val="23"/>
        </w:rPr>
        <w:t xml:space="preserve">KIT days can be used to keep up to date with what has been happening in the workplace whilst the employee has been on adoption leave, to attend a training course of staff meeting, to complete a specific piece of work or project, or simply to help the employee settle back into work gradually at the end of their adoption leave. If and how KIT days will be used is decided between the employee and their </w:t>
      </w:r>
      <w:r w:rsidR="007137C5">
        <w:rPr>
          <w:color w:val="auto"/>
          <w:sz w:val="23"/>
          <w:szCs w:val="23"/>
        </w:rPr>
        <w:t>headteacher</w:t>
      </w:r>
      <w:r>
        <w:rPr>
          <w:color w:val="auto"/>
          <w:sz w:val="23"/>
          <w:szCs w:val="23"/>
        </w:rPr>
        <w:t xml:space="preserve">. </w:t>
      </w:r>
    </w:p>
    <w:p w:rsidR="00704B9B" w:rsidRDefault="00704B9B" w:rsidP="00704B9B">
      <w:pPr>
        <w:pStyle w:val="Default"/>
        <w:rPr>
          <w:color w:val="auto"/>
          <w:sz w:val="23"/>
          <w:szCs w:val="23"/>
        </w:rPr>
      </w:pPr>
      <w:r>
        <w:rPr>
          <w:color w:val="auto"/>
          <w:sz w:val="23"/>
          <w:szCs w:val="23"/>
        </w:rPr>
        <w:t>The employee will not lose any statutory adoption pay (where they are still in receipt of it) for working up to 10 KIT days. Working even for part of a day will count as one day in terms of KIT days (i.e. deducting from a total of the permitted 10 days).</w:t>
      </w:r>
      <w:r w:rsidR="007137C5">
        <w:rPr>
          <w:color w:val="auto"/>
          <w:sz w:val="23"/>
          <w:szCs w:val="23"/>
        </w:rPr>
        <w:br/>
      </w:r>
      <w:r>
        <w:rPr>
          <w:color w:val="auto"/>
          <w:sz w:val="23"/>
          <w:szCs w:val="23"/>
        </w:rPr>
        <w:t xml:space="preserve"> </w:t>
      </w:r>
    </w:p>
    <w:p w:rsidR="00704B9B" w:rsidRDefault="00704B9B" w:rsidP="007137C5">
      <w:pPr>
        <w:pStyle w:val="Default"/>
        <w:rPr>
          <w:color w:val="auto"/>
          <w:sz w:val="23"/>
          <w:szCs w:val="23"/>
        </w:rPr>
      </w:pPr>
      <w:r>
        <w:rPr>
          <w:color w:val="auto"/>
          <w:sz w:val="23"/>
          <w:szCs w:val="23"/>
        </w:rPr>
        <w:t xml:space="preserve">The employee will receive payment for the actual hours they worked on a KIT day, at their contractual rate of pay. The </w:t>
      </w:r>
      <w:r w:rsidR="007137C5">
        <w:rPr>
          <w:color w:val="auto"/>
          <w:sz w:val="23"/>
          <w:szCs w:val="23"/>
        </w:rPr>
        <w:t>school/</w:t>
      </w:r>
      <w:r>
        <w:rPr>
          <w:color w:val="auto"/>
          <w:sz w:val="23"/>
          <w:szCs w:val="23"/>
        </w:rPr>
        <w:t xml:space="preserve">Council’s expectation is that an employee will come into work for their normal contractual hours when undertaking a KIT day, but </w:t>
      </w:r>
      <w:r>
        <w:rPr>
          <w:color w:val="auto"/>
          <w:sz w:val="23"/>
          <w:szCs w:val="23"/>
        </w:rPr>
        <w:lastRenderedPageBreak/>
        <w:t xml:space="preserve">where the length of the working day is shorter, the individual will only receive pay for the hours they actually worked. </w:t>
      </w:r>
      <w:r w:rsidR="007137C5">
        <w:rPr>
          <w:color w:val="auto"/>
          <w:sz w:val="23"/>
          <w:szCs w:val="23"/>
        </w:rPr>
        <w:br/>
      </w:r>
    </w:p>
    <w:p w:rsidR="00704B9B" w:rsidRDefault="00704B9B" w:rsidP="00704B9B">
      <w:pPr>
        <w:pStyle w:val="Default"/>
        <w:rPr>
          <w:color w:val="auto"/>
          <w:sz w:val="23"/>
          <w:szCs w:val="23"/>
        </w:rPr>
      </w:pPr>
      <w:r>
        <w:rPr>
          <w:color w:val="auto"/>
          <w:sz w:val="23"/>
          <w:szCs w:val="23"/>
        </w:rPr>
        <w:t xml:space="preserve">Employees may request to receive time off in lieu rather than payment for the hours worked. Any time off granted must be taken within 3 months of their return to work. </w:t>
      </w:r>
    </w:p>
    <w:p w:rsidR="007137C5" w:rsidRDefault="007137C5"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rPr>
        <w:t xml:space="preserve">It is important that the manager and employee discuss the use of KIT days and pay arrangements before maternity leave commences. </w:t>
      </w:r>
    </w:p>
    <w:p w:rsidR="00704B9B" w:rsidRDefault="00704B9B" w:rsidP="00704B9B">
      <w:pPr>
        <w:pStyle w:val="Default"/>
        <w:rPr>
          <w:color w:val="auto"/>
          <w:sz w:val="23"/>
          <w:szCs w:val="23"/>
        </w:rPr>
      </w:pPr>
      <w:r>
        <w:rPr>
          <w:color w:val="auto"/>
          <w:sz w:val="23"/>
          <w:szCs w:val="23"/>
        </w:rPr>
        <w:t>If the employee moves onto Shared Parental Leave &amp; Pay, they also qualify for up to 20 additional Shared Parental Leave in Touch (</w:t>
      </w:r>
      <w:proofErr w:type="spellStart"/>
      <w:r>
        <w:rPr>
          <w:color w:val="auto"/>
          <w:sz w:val="23"/>
          <w:szCs w:val="23"/>
        </w:rPr>
        <w:t>SPLit</w:t>
      </w:r>
      <w:proofErr w:type="spellEnd"/>
      <w:r>
        <w:rPr>
          <w:color w:val="auto"/>
          <w:sz w:val="23"/>
          <w:szCs w:val="23"/>
        </w:rPr>
        <w:t xml:space="preserve">) days. The joint adopter also qualifies for this. See the </w:t>
      </w:r>
      <w:r>
        <w:rPr>
          <w:b/>
          <w:bCs/>
          <w:color w:val="auto"/>
          <w:sz w:val="23"/>
          <w:szCs w:val="23"/>
        </w:rPr>
        <w:t xml:space="preserve">Shared Parental Leave &amp; Pay </w:t>
      </w:r>
      <w:r w:rsidR="007137C5">
        <w:rPr>
          <w:color w:val="auto"/>
          <w:sz w:val="23"/>
          <w:szCs w:val="23"/>
        </w:rPr>
        <w:t>policy on the Schools HR Website</w:t>
      </w:r>
      <w:r>
        <w:rPr>
          <w:color w:val="auto"/>
          <w:sz w:val="23"/>
          <w:szCs w:val="23"/>
        </w:rPr>
        <w:t xml:space="preserve"> for further details. </w:t>
      </w:r>
      <w:r w:rsidR="007137C5">
        <w:rPr>
          <w:color w:val="auto"/>
          <w:sz w:val="23"/>
          <w:szCs w:val="23"/>
        </w:rPr>
        <w:br/>
      </w:r>
    </w:p>
    <w:p w:rsidR="00704B9B" w:rsidRDefault="00704B9B" w:rsidP="00704B9B">
      <w:pPr>
        <w:pStyle w:val="Default"/>
        <w:rPr>
          <w:color w:val="auto"/>
          <w:sz w:val="23"/>
          <w:szCs w:val="23"/>
        </w:rPr>
      </w:pPr>
      <w:r>
        <w:rPr>
          <w:b/>
          <w:bCs/>
          <w:color w:val="auto"/>
          <w:sz w:val="23"/>
          <w:szCs w:val="23"/>
        </w:rPr>
        <w:t xml:space="preserve">Rights on Return to Work </w:t>
      </w:r>
    </w:p>
    <w:p w:rsidR="00704B9B" w:rsidRDefault="00704B9B" w:rsidP="00704B9B">
      <w:pPr>
        <w:pStyle w:val="Default"/>
        <w:rPr>
          <w:color w:val="auto"/>
          <w:sz w:val="23"/>
          <w:szCs w:val="23"/>
        </w:rPr>
      </w:pPr>
      <w:r>
        <w:rPr>
          <w:color w:val="auto"/>
          <w:sz w:val="23"/>
          <w:szCs w:val="23"/>
        </w:rPr>
        <w:t xml:space="preserve">Employees who return to work after ordinary adoption leave are entitled to return to the same job on the same terms and conditions as if they had not been absent, unless a redundancy situation has arisen. </w:t>
      </w:r>
    </w:p>
    <w:p w:rsidR="007137C5" w:rsidRDefault="007137C5" w:rsidP="00704B9B">
      <w:pPr>
        <w:pStyle w:val="Default"/>
        <w:rPr>
          <w:color w:val="auto"/>
          <w:sz w:val="23"/>
          <w:szCs w:val="23"/>
        </w:rPr>
      </w:pPr>
    </w:p>
    <w:p w:rsidR="00704B9B" w:rsidRDefault="00704B9B" w:rsidP="00704B9B">
      <w:pPr>
        <w:pStyle w:val="Default"/>
        <w:rPr>
          <w:color w:val="auto"/>
          <w:sz w:val="23"/>
          <w:szCs w:val="23"/>
        </w:rPr>
      </w:pPr>
      <w:r>
        <w:rPr>
          <w:color w:val="auto"/>
          <w:sz w:val="23"/>
          <w:szCs w:val="23"/>
        </w:rPr>
        <w:t xml:space="preserve">Employees who return to work after unpaid additional adoption leave will normally return to the same job on the same terms and conditions as if they had not been absent, unless a redundancy situation has arisen. However, if there is a reason (other than redundancy) which means that it is not reasonably practicable for the employee to take the employee back to the same job, the employee is entitled to be offered suitable alternative work on terms and conditions that are no less favourable. </w:t>
      </w:r>
    </w:p>
    <w:p w:rsidR="007137C5" w:rsidRDefault="007137C5" w:rsidP="00704B9B">
      <w:pPr>
        <w:pStyle w:val="Default"/>
        <w:rPr>
          <w:color w:val="auto"/>
          <w:sz w:val="23"/>
          <w:szCs w:val="23"/>
        </w:rPr>
      </w:pPr>
    </w:p>
    <w:p w:rsidR="007137C5" w:rsidRDefault="00704B9B" w:rsidP="00704B9B">
      <w:pPr>
        <w:pStyle w:val="Default"/>
        <w:rPr>
          <w:color w:val="auto"/>
          <w:sz w:val="23"/>
          <w:szCs w:val="23"/>
        </w:rPr>
      </w:pPr>
      <w:r>
        <w:rPr>
          <w:color w:val="auto"/>
          <w:sz w:val="23"/>
          <w:szCs w:val="23"/>
        </w:rPr>
        <w:t>Should a redundancy situation arise which could affect the post of an employee on adoption leave (ordinary or additional), they will be consulted about the continuation of their employment, and if the post becomes redundant the employee is entitled to be offered a suitable alternative vacancy, where one exists.</w:t>
      </w:r>
    </w:p>
    <w:p w:rsidR="00704B9B" w:rsidRDefault="00704B9B" w:rsidP="00704B9B">
      <w:pPr>
        <w:pStyle w:val="Default"/>
        <w:rPr>
          <w:color w:val="auto"/>
          <w:sz w:val="23"/>
          <w:szCs w:val="23"/>
        </w:rPr>
      </w:pPr>
      <w:r>
        <w:rPr>
          <w:color w:val="auto"/>
          <w:sz w:val="23"/>
          <w:szCs w:val="23"/>
        </w:rPr>
        <w:t xml:space="preserve"> </w:t>
      </w:r>
    </w:p>
    <w:p w:rsidR="00704B9B" w:rsidRDefault="00704B9B" w:rsidP="00704B9B">
      <w:pPr>
        <w:pStyle w:val="Default"/>
        <w:rPr>
          <w:color w:val="auto"/>
          <w:sz w:val="23"/>
          <w:szCs w:val="23"/>
        </w:rPr>
      </w:pPr>
      <w:r>
        <w:rPr>
          <w:b/>
          <w:bCs/>
          <w:color w:val="auto"/>
          <w:sz w:val="23"/>
          <w:szCs w:val="23"/>
        </w:rPr>
        <w:t xml:space="preserve">ADOPTION LEAVE &amp; PAY – PROCEDURE </w:t>
      </w:r>
      <w:r w:rsidR="007137C5">
        <w:rPr>
          <w:b/>
          <w:bCs/>
          <w:color w:val="auto"/>
          <w:sz w:val="23"/>
          <w:szCs w:val="23"/>
        </w:rPr>
        <w:br/>
      </w:r>
    </w:p>
    <w:p w:rsidR="00704B9B" w:rsidRDefault="00704B9B" w:rsidP="00704B9B">
      <w:pPr>
        <w:pStyle w:val="Default"/>
        <w:rPr>
          <w:color w:val="auto"/>
          <w:sz w:val="23"/>
          <w:szCs w:val="23"/>
        </w:rPr>
      </w:pPr>
      <w:r>
        <w:rPr>
          <w:b/>
          <w:bCs/>
          <w:color w:val="auto"/>
          <w:sz w:val="23"/>
          <w:szCs w:val="23"/>
        </w:rPr>
        <w:t xml:space="preserve">Notification Requirements – UK adoptions </w:t>
      </w:r>
    </w:p>
    <w:p w:rsidR="00704B9B" w:rsidRDefault="00704B9B" w:rsidP="00704B9B">
      <w:pPr>
        <w:pStyle w:val="Default"/>
        <w:rPr>
          <w:color w:val="auto"/>
          <w:sz w:val="23"/>
          <w:szCs w:val="23"/>
        </w:rPr>
      </w:pPr>
      <w:r>
        <w:rPr>
          <w:color w:val="auto"/>
          <w:sz w:val="23"/>
          <w:szCs w:val="23"/>
        </w:rPr>
        <w:t>Empl</w:t>
      </w:r>
      <w:r w:rsidR="007137C5">
        <w:rPr>
          <w:color w:val="auto"/>
          <w:sz w:val="23"/>
          <w:szCs w:val="23"/>
        </w:rPr>
        <w:t>oyees must inform their headteacher</w:t>
      </w:r>
      <w:r>
        <w:rPr>
          <w:color w:val="auto"/>
          <w:sz w:val="23"/>
          <w:szCs w:val="23"/>
        </w:rPr>
        <w:t xml:space="preserve"> of their intention to take adoption leave within seven days of being notified by their adoption agency that they have been matched with a child for adoption, unless this is not reasonably practicable. </w:t>
      </w:r>
    </w:p>
    <w:p w:rsidR="00704B9B" w:rsidRDefault="00704B9B" w:rsidP="00F92896">
      <w:pPr>
        <w:pStyle w:val="Default"/>
        <w:numPr>
          <w:ilvl w:val="0"/>
          <w:numId w:val="16"/>
        </w:numPr>
        <w:ind w:left="360"/>
        <w:rPr>
          <w:color w:val="auto"/>
          <w:sz w:val="23"/>
          <w:szCs w:val="23"/>
        </w:rPr>
      </w:pPr>
      <w:r>
        <w:rPr>
          <w:color w:val="auto"/>
          <w:sz w:val="23"/>
          <w:szCs w:val="23"/>
        </w:rPr>
        <w:t>The employee should complete the “</w:t>
      </w:r>
      <w:r w:rsidR="00E15932">
        <w:rPr>
          <w:color w:val="auto"/>
          <w:sz w:val="23"/>
          <w:szCs w:val="23"/>
        </w:rPr>
        <w:t xml:space="preserve">Request for </w:t>
      </w:r>
      <w:r>
        <w:rPr>
          <w:color w:val="auto"/>
          <w:sz w:val="23"/>
          <w:szCs w:val="23"/>
        </w:rPr>
        <w:t>Adoption</w:t>
      </w:r>
      <w:r w:rsidR="00E15932">
        <w:rPr>
          <w:color w:val="auto"/>
          <w:sz w:val="23"/>
          <w:szCs w:val="23"/>
        </w:rPr>
        <w:t xml:space="preserve"> Pay &amp; Leave</w:t>
      </w:r>
      <w:r>
        <w:rPr>
          <w:color w:val="auto"/>
          <w:sz w:val="23"/>
          <w:szCs w:val="23"/>
        </w:rPr>
        <w:t xml:space="preserve">” </w:t>
      </w:r>
      <w:r w:rsidR="00E15932">
        <w:rPr>
          <w:color w:val="auto"/>
          <w:sz w:val="23"/>
          <w:szCs w:val="23"/>
        </w:rPr>
        <w:t>F</w:t>
      </w:r>
      <w:r>
        <w:rPr>
          <w:color w:val="auto"/>
          <w:sz w:val="23"/>
          <w:szCs w:val="23"/>
        </w:rPr>
        <w:t>orm</w:t>
      </w:r>
      <w:r w:rsidR="00E15932">
        <w:rPr>
          <w:color w:val="auto"/>
          <w:sz w:val="23"/>
          <w:szCs w:val="23"/>
        </w:rPr>
        <w:t xml:space="preserve"> (Appendix A of this Policy)</w:t>
      </w:r>
      <w:r>
        <w:rPr>
          <w:color w:val="auto"/>
          <w:sz w:val="23"/>
          <w:szCs w:val="23"/>
        </w:rPr>
        <w:t xml:space="preserve"> </w:t>
      </w:r>
      <w:r w:rsidR="00FC7C37">
        <w:rPr>
          <w:color w:val="auto"/>
          <w:sz w:val="23"/>
          <w:szCs w:val="23"/>
        </w:rPr>
        <w:t>and can also</w:t>
      </w:r>
      <w:r>
        <w:rPr>
          <w:color w:val="auto"/>
          <w:sz w:val="23"/>
          <w:szCs w:val="23"/>
        </w:rPr>
        <w:t xml:space="preserve"> be accessed via the HR </w:t>
      </w:r>
      <w:r w:rsidR="007137C5">
        <w:rPr>
          <w:color w:val="auto"/>
          <w:sz w:val="23"/>
          <w:szCs w:val="23"/>
        </w:rPr>
        <w:t>F</w:t>
      </w:r>
      <w:r>
        <w:rPr>
          <w:color w:val="auto"/>
          <w:sz w:val="23"/>
          <w:szCs w:val="23"/>
        </w:rPr>
        <w:t xml:space="preserve">orms </w:t>
      </w:r>
      <w:r w:rsidR="007137C5">
        <w:rPr>
          <w:color w:val="auto"/>
          <w:sz w:val="23"/>
          <w:szCs w:val="23"/>
        </w:rPr>
        <w:t>li</w:t>
      </w:r>
      <w:r>
        <w:rPr>
          <w:color w:val="auto"/>
          <w:sz w:val="23"/>
          <w:szCs w:val="23"/>
        </w:rPr>
        <w:t xml:space="preserve">brary on the </w:t>
      </w:r>
      <w:r w:rsidR="007137C5">
        <w:rPr>
          <w:color w:val="auto"/>
          <w:sz w:val="23"/>
          <w:szCs w:val="23"/>
        </w:rPr>
        <w:t>Schools HR Website</w:t>
      </w:r>
      <w:r>
        <w:rPr>
          <w:color w:val="auto"/>
          <w:sz w:val="23"/>
          <w:szCs w:val="23"/>
        </w:rPr>
        <w:t xml:space="preserve">, and submit it to their line manager (retaining a copy). </w:t>
      </w:r>
    </w:p>
    <w:p w:rsidR="00704B9B" w:rsidRDefault="00704B9B" w:rsidP="00F92896">
      <w:pPr>
        <w:pStyle w:val="Default"/>
        <w:numPr>
          <w:ilvl w:val="0"/>
          <w:numId w:val="16"/>
        </w:numPr>
        <w:ind w:left="360"/>
        <w:rPr>
          <w:color w:val="auto"/>
          <w:sz w:val="23"/>
          <w:szCs w:val="23"/>
        </w:rPr>
      </w:pPr>
      <w:r>
        <w:rPr>
          <w:color w:val="auto"/>
          <w:sz w:val="23"/>
          <w:szCs w:val="23"/>
        </w:rPr>
        <w:t xml:space="preserve">At the same time, the employee must also submit the matching certificate issued by the adoption agency (or submit this at a later date, if received later, again retaining a copy.) </w:t>
      </w:r>
    </w:p>
    <w:p w:rsidR="00E67DEF" w:rsidRPr="00E67DEF" w:rsidRDefault="007137C5" w:rsidP="00F92896">
      <w:pPr>
        <w:pStyle w:val="Default"/>
        <w:numPr>
          <w:ilvl w:val="0"/>
          <w:numId w:val="16"/>
        </w:numPr>
        <w:ind w:left="360"/>
        <w:rPr>
          <w:color w:val="auto"/>
        </w:rPr>
      </w:pPr>
      <w:r w:rsidRPr="00E67DEF">
        <w:rPr>
          <w:color w:val="auto"/>
          <w:sz w:val="23"/>
          <w:szCs w:val="23"/>
        </w:rPr>
        <w:t>The headteacher</w:t>
      </w:r>
      <w:r w:rsidR="00704B9B" w:rsidRPr="00E67DEF">
        <w:rPr>
          <w:color w:val="auto"/>
          <w:sz w:val="23"/>
          <w:szCs w:val="23"/>
        </w:rPr>
        <w:t xml:space="preserve"> must send the form and matching certificate to </w:t>
      </w:r>
      <w:r w:rsidRPr="00E67DEF">
        <w:rPr>
          <w:color w:val="auto"/>
          <w:sz w:val="23"/>
          <w:szCs w:val="23"/>
        </w:rPr>
        <w:t>their payroll provider</w:t>
      </w:r>
      <w:r w:rsidR="00704B9B" w:rsidRPr="00E67DEF">
        <w:rPr>
          <w:color w:val="auto"/>
          <w:sz w:val="23"/>
          <w:szCs w:val="23"/>
        </w:rPr>
        <w:t>.</w:t>
      </w:r>
    </w:p>
    <w:p w:rsidR="00704B9B" w:rsidRDefault="007137C5" w:rsidP="00F92896">
      <w:pPr>
        <w:pStyle w:val="Default"/>
        <w:numPr>
          <w:ilvl w:val="0"/>
          <w:numId w:val="16"/>
        </w:numPr>
        <w:ind w:left="360"/>
        <w:rPr>
          <w:color w:val="auto"/>
          <w:sz w:val="23"/>
          <w:szCs w:val="23"/>
        </w:rPr>
      </w:pPr>
      <w:r>
        <w:rPr>
          <w:color w:val="auto"/>
          <w:sz w:val="23"/>
          <w:szCs w:val="23"/>
        </w:rPr>
        <w:t xml:space="preserve">Either the school or their payroll provider </w:t>
      </w:r>
      <w:r w:rsidR="00704B9B">
        <w:rPr>
          <w:color w:val="auto"/>
          <w:sz w:val="23"/>
          <w:szCs w:val="23"/>
        </w:rPr>
        <w:t xml:space="preserve">will write to the employee confirming the date the employee would be expected to return to work if his or her full entitlement to adoption leave is taken. </w:t>
      </w:r>
    </w:p>
    <w:p w:rsidR="00704B9B" w:rsidRDefault="00704B9B" w:rsidP="00F92896">
      <w:pPr>
        <w:pStyle w:val="Default"/>
        <w:numPr>
          <w:ilvl w:val="0"/>
          <w:numId w:val="16"/>
        </w:numPr>
        <w:ind w:left="360"/>
        <w:rPr>
          <w:color w:val="auto"/>
          <w:sz w:val="23"/>
          <w:szCs w:val="23"/>
        </w:rPr>
      </w:pPr>
      <w:r>
        <w:rPr>
          <w:color w:val="auto"/>
          <w:sz w:val="23"/>
          <w:szCs w:val="23"/>
        </w:rPr>
        <w:t xml:space="preserve">Employees can change the start date of their adoption leave after they have submitted the form by writing to their </w:t>
      </w:r>
      <w:r w:rsidR="00E67DEF">
        <w:rPr>
          <w:color w:val="auto"/>
          <w:sz w:val="23"/>
          <w:szCs w:val="23"/>
        </w:rPr>
        <w:t>headteacher</w:t>
      </w:r>
      <w:r>
        <w:rPr>
          <w:color w:val="auto"/>
          <w:sz w:val="22"/>
          <w:szCs w:val="22"/>
        </w:rPr>
        <w:t xml:space="preserve"> </w:t>
      </w:r>
      <w:r>
        <w:rPr>
          <w:color w:val="auto"/>
          <w:sz w:val="23"/>
          <w:szCs w:val="23"/>
        </w:rPr>
        <w:t xml:space="preserve">at least 28 days in advance of the new date that they wish their adoption leave to start. The </w:t>
      </w:r>
      <w:r w:rsidR="00E67DEF">
        <w:rPr>
          <w:color w:val="auto"/>
          <w:sz w:val="23"/>
          <w:szCs w:val="23"/>
        </w:rPr>
        <w:t>headteacher</w:t>
      </w:r>
      <w:r>
        <w:rPr>
          <w:color w:val="auto"/>
          <w:sz w:val="23"/>
          <w:szCs w:val="23"/>
        </w:rPr>
        <w:t xml:space="preserve"> must advise </w:t>
      </w:r>
      <w:r w:rsidR="00E67DEF">
        <w:rPr>
          <w:color w:val="auto"/>
          <w:sz w:val="23"/>
          <w:szCs w:val="23"/>
        </w:rPr>
        <w:t>their payroll provider</w:t>
      </w:r>
      <w:r>
        <w:rPr>
          <w:color w:val="auto"/>
          <w:sz w:val="23"/>
          <w:szCs w:val="23"/>
        </w:rPr>
        <w:t xml:space="preserve"> of any changes</w:t>
      </w:r>
      <w:r w:rsidR="00E67DEF">
        <w:rPr>
          <w:color w:val="auto"/>
          <w:sz w:val="23"/>
          <w:szCs w:val="23"/>
        </w:rPr>
        <w:t xml:space="preserve"> without delay</w:t>
      </w:r>
      <w:r>
        <w:rPr>
          <w:color w:val="auto"/>
          <w:sz w:val="23"/>
          <w:szCs w:val="23"/>
        </w:rPr>
        <w:t xml:space="preserve">. </w:t>
      </w:r>
    </w:p>
    <w:p w:rsidR="00704B9B" w:rsidRDefault="00704B9B" w:rsidP="00F92896">
      <w:pPr>
        <w:pStyle w:val="Default"/>
        <w:rPr>
          <w:color w:val="auto"/>
          <w:sz w:val="23"/>
          <w:szCs w:val="23"/>
        </w:rPr>
      </w:pPr>
    </w:p>
    <w:p w:rsidR="00704B9B" w:rsidRDefault="00704B9B" w:rsidP="00704B9B">
      <w:pPr>
        <w:pStyle w:val="Default"/>
        <w:rPr>
          <w:color w:val="auto"/>
          <w:sz w:val="23"/>
          <w:szCs w:val="23"/>
        </w:rPr>
      </w:pPr>
      <w:r>
        <w:rPr>
          <w:b/>
          <w:bCs/>
          <w:color w:val="auto"/>
          <w:sz w:val="23"/>
          <w:szCs w:val="23"/>
        </w:rPr>
        <w:lastRenderedPageBreak/>
        <w:t xml:space="preserve">Notification Requirements - overseas adoptions </w:t>
      </w:r>
    </w:p>
    <w:p w:rsidR="00704B9B" w:rsidRDefault="00704B9B" w:rsidP="00704B9B">
      <w:pPr>
        <w:pStyle w:val="Default"/>
        <w:rPr>
          <w:color w:val="auto"/>
          <w:sz w:val="23"/>
          <w:szCs w:val="23"/>
        </w:rPr>
      </w:pPr>
      <w:r>
        <w:rPr>
          <w:color w:val="auto"/>
          <w:sz w:val="23"/>
          <w:szCs w:val="23"/>
        </w:rPr>
        <w:t xml:space="preserve">Employees must inform their manager in writing of their intention to take adoption leave within 28 days of receiving official notification* (or completing 26 weeks’ service if that is later). </w:t>
      </w:r>
    </w:p>
    <w:p w:rsidR="00704B9B" w:rsidRDefault="00704B9B" w:rsidP="00704B9B">
      <w:pPr>
        <w:pStyle w:val="Default"/>
        <w:rPr>
          <w:color w:val="auto"/>
          <w:sz w:val="23"/>
          <w:szCs w:val="23"/>
        </w:rPr>
      </w:pPr>
      <w:r>
        <w:rPr>
          <w:color w:val="auto"/>
          <w:sz w:val="23"/>
          <w:szCs w:val="23"/>
        </w:rPr>
        <w:t xml:space="preserve">*Official notification in relation to overseas adoption means a written notification issued by or on behalf of the relevant UK authority, that it is prepared to issue or has already issued a certificate to the overseas authority concerned with the adoption of the child, confirming, that the adopter is eligible to adopt and has been assessed and approved as being a suitable adoptive parent. </w:t>
      </w:r>
    </w:p>
    <w:p w:rsidR="00704B9B" w:rsidRPr="0013781C" w:rsidRDefault="00704B9B" w:rsidP="0013781C">
      <w:pPr>
        <w:pStyle w:val="ListParagraph"/>
        <w:numPr>
          <w:ilvl w:val="0"/>
          <w:numId w:val="32"/>
        </w:numPr>
        <w:autoSpaceDE w:val="0"/>
        <w:autoSpaceDN w:val="0"/>
        <w:adjustRightInd w:val="0"/>
        <w:rPr>
          <w:rFonts w:cs="Arial"/>
          <w:color w:val="0563C1" w:themeColor="hyperlink"/>
          <w:sz w:val="20"/>
          <w:szCs w:val="20"/>
          <w:u w:val="single"/>
        </w:rPr>
      </w:pPr>
      <w:r w:rsidRPr="0013781C">
        <w:rPr>
          <w:sz w:val="23"/>
          <w:szCs w:val="23"/>
        </w:rPr>
        <w:t>The employee should complete the “</w:t>
      </w:r>
      <w:r w:rsidR="0013781C" w:rsidRPr="0013781C">
        <w:rPr>
          <w:sz w:val="23"/>
          <w:szCs w:val="23"/>
        </w:rPr>
        <w:t xml:space="preserve">Request for </w:t>
      </w:r>
      <w:r w:rsidRPr="0013781C">
        <w:rPr>
          <w:sz w:val="23"/>
          <w:szCs w:val="23"/>
        </w:rPr>
        <w:t>Adoption</w:t>
      </w:r>
      <w:r w:rsidR="0013781C" w:rsidRPr="0013781C">
        <w:rPr>
          <w:sz w:val="23"/>
          <w:szCs w:val="23"/>
        </w:rPr>
        <w:t xml:space="preserve"> Leave and Pay</w:t>
      </w:r>
      <w:r w:rsidRPr="0013781C">
        <w:rPr>
          <w:sz w:val="23"/>
          <w:szCs w:val="23"/>
        </w:rPr>
        <w:t>” form</w:t>
      </w:r>
      <w:r w:rsidR="0013781C" w:rsidRPr="0013781C">
        <w:rPr>
          <w:sz w:val="23"/>
          <w:szCs w:val="23"/>
        </w:rPr>
        <w:t xml:space="preserve"> (Appendix A</w:t>
      </w:r>
      <w:r w:rsidR="0013781C">
        <w:rPr>
          <w:sz w:val="23"/>
          <w:szCs w:val="23"/>
        </w:rPr>
        <w:t xml:space="preserve"> in this Policy</w:t>
      </w:r>
      <w:r w:rsidR="0013781C" w:rsidRPr="0013781C">
        <w:rPr>
          <w:sz w:val="23"/>
          <w:szCs w:val="23"/>
        </w:rPr>
        <w:t>)</w:t>
      </w:r>
      <w:r w:rsidRPr="0013781C">
        <w:rPr>
          <w:sz w:val="23"/>
          <w:szCs w:val="23"/>
        </w:rPr>
        <w:t xml:space="preserve"> and the “Statutory Adoption Pay and </w:t>
      </w:r>
      <w:r w:rsidR="0013781C" w:rsidRPr="0013781C">
        <w:rPr>
          <w:sz w:val="23"/>
          <w:szCs w:val="23"/>
        </w:rPr>
        <w:t>L</w:t>
      </w:r>
      <w:r w:rsidRPr="0013781C">
        <w:rPr>
          <w:sz w:val="23"/>
          <w:szCs w:val="23"/>
        </w:rPr>
        <w:t>eave</w:t>
      </w:r>
      <w:r w:rsidR="0013781C" w:rsidRPr="0013781C">
        <w:rPr>
          <w:sz w:val="23"/>
          <w:szCs w:val="23"/>
        </w:rPr>
        <w:t xml:space="preserve"> Form (SC6)</w:t>
      </w:r>
      <w:r w:rsidRPr="0013781C">
        <w:rPr>
          <w:sz w:val="23"/>
          <w:szCs w:val="23"/>
        </w:rPr>
        <w:t xml:space="preserve"> when adopting from abroad, which can </w:t>
      </w:r>
      <w:r w:rsidR="00E67DEF" w:rsidRPr="0013781C">
        <w:rPr>
          <w:sz w:val="23"/>
          <w:szCs w:val="23"/>
        </w:rPr>
        <w:t xml:space="preserve">be accessed </w:t>
      </w:r>
      <w:r w:rsidR="00173ECE">
        <w:rPr>
          <w:sz w:val="23"/>
          <w:szCs w:val="23"/>
        </w:rPr>
        <w:t>on-line:</w:t>
      </w:r>
      <w:bookmarkStart w:id="0" w:name="_GoBack"/>
      <w:bookmarkEnd w:id="0"/>
      <w:r w:rsidR="0013781C" w:rsidRPr="0013781C">
        <w:rPr>
          <w:sz w:val="23"/>
          <w:szCs w:val="23"/>
        </w:rPr>
        <w:t xml:space="preserve"> </w:t>
      </w:r>
      <w:hyperlink r:id="rId8" w:history="1">
        <w:r w:rsidR="0013781C" w:rsidRPr="0013781C">
          <w:rPr>
            <w:rStyle w:val="Hyperlink"/>
            <w:rFonts w:cs="Arial"/>
            <w:sz w:val="20"/>
            <w:szCs w:val="20"/>
          </w:rPr>
          <w:t>https://www.gov.uk/government/publications/statutory-adoption-pay-and-leave-adopting-a-child-from-abroad-sc6</w:t>
        </w:r>
      </w:hyperlink>
      <w:r w:rsidR="0013781C" w:rsidRPr="0013781C">
        <w:rPr>
          <w:sz w:val="23"/>
          <w:szCs w:val="23"/>
        </w:rPr>
        <w:t xml:space="preserve">. These must be </w:t>
      </w:r>
      <w:r w:rsidRPr="0013781C">
        <w:rPr>
          <w:sz w:val="23"/>
          <w:szCs w:val="23"/>
        </w:rPr>
        <w:t>submit</w:t>
      </w:r>
      <w:r w:rsidR="0013781C" w:rsidRPr="0013781C">
        <w:rPr>
          <w:sz w:val="23"/>
          <w:szCs w:val="23"/>
        </w:rPr>
        <w:t xml:space="preserve">ted </w:t>
      </w:r>
      <w:r w:rsidRPr="0013781C">
        <w:rPr>
          <w:sz w:val="23"/>
          <w:szCs w:val="23"/>
        </w:rPr>
        <w:t xml:space="preserve">to their </w:t>
      </w:r>
      <w:r w:rsidR="00E67DEF" w:rsidRPr="0013781C">
        <w:rPr>
          <w:sz w:val="23"/>
          <w:szCs w:val="23"/>
        </w:rPr>
        <w:t>headteacher</w:t>
      </w:r>
      <w:r w:rsidRPr="0013781C">
        <w:rPr>
          <w:sz w:val="23"/>
          <w:szCs w:val="23"/>
        </w:rPr>
        <w:t xml:space="preserve"> (retaining copies). </w:t>
      </w:r>
    </w:p>
    <w:p w:rsidR="00704B9B" w:rsidRDefault="00704B9B" w:rsidP="0013781C">
      <w:pPr>
        <w:pStyle w:val="Default"/>
        <w:numPr>
          <w:ilvl w:val="0"/>
          <w:numId w:val="30"/>
        </w:numPr>
        <w:rPr>
          <w:color w:val="auto"/>
          <w:sz w:val="23"/>
          <w:szCs w:val="23"/>
        </w:rPr>
      </w:pPr>
      <w:r>
        <w:rPr>
          <w:color w:val="auto"/>
          <w:sz w:val="23"/>
          <w:szCs w:val="23"/>
        </w:rPr>
        <w:t xml:space="preserve">The employee must also give their </w:t>
      </w:r>
      <w:r w:rsidR="00E67DEF">
        <w:rPr>
          <w:color w:val="auto"/>
          <w:sz w:val="23"/>
          <w:szCs w:val="23"/>
        </w:rPr>
        <w:t>headteacher</w:t>
      </w:r>
      <w:r>
        <w:rPr>
          <w:color w:val="auto"/>
          <w:sz w:val="23"/>
          <w:szCs w:val="23"/>
        </w:rPr>
        <w:t xml:space="preserve"> a copy of the official notification document (either when submitting the form or at a later date, if received later.) </w:t>
      </w:r>
    </w:p>
    <w:p w:rsidR="00704B9B" w:rsidRDefault="00E67DEF" w:rsidP="0013781C">
      <w:pPr>
        <w:pStyle w:val="Default"/>
        <w:numPr>
          <w:ilvl w:val="0"/>
          <w:numId w:val="30"/>
        </w:numPr>
        <w:rPr>
          <w:color w:val="auto"/>
          <w:sz w:val="23"/>
          <w:szCs w:val="23"/>
        </w:rPr>
      </w:pPr>
      <w:r>
        <w:rPr>
          <w:color w:val="auto"/>
          <w:sz w:val="23"/>
          <w:szCs w:val="23"/>
        </w:rPr>
        <w:t>The headteacher</w:t>
      </w:r>
      <w:r w:rsidR="00704B9B">
        <w:rPr>
          <w:color w:val="auto"/>
          <w:sz w:val="23"/>
          <w:szCs w:val="23"/>
        </w:rPr>
        <w:t xml:space="preserve"> must send both forms and the official n</w:t>
      </w:r>
      <w:r>
        <w:rPr>
          <w:color w:val="auto"/>
          <w:sz w:val="23"/>
          <w:szCs w:val="23"/>
        </w:rPr>
        <w:t>otification document to their payroll provider.</w:t>
      </w:r>
    </w:p>
    <w:p w:rsidR="00704B9B" w:rsidRDefault="00E67DEF" w:rsidP="0013781C">
      <w:pPr>
        <w:pStyle w:val="Default"/>
        <w:numPr>
          <w:ilvl w:val="0"/>
          <w:numId w:val="30"/>
        </w:numPr>
        <w:rPr>
          <w:color w:val="auto"/>
          <w:sz w:val="23"/>
          <w:szCs w:val="23"/>
        </w:rPr>
      </w:pPr>
      <w:r>
        <w:rPr>
          <w:color w:val="auto"/>
          <w:sz w:val="23"/>
          <w:szCs w:val="23"/>
        </w:rPr>
        <w:t>Either the school or their payroll provider</w:t>
      </w:r>
      <w:r w:rsidR="00704B9B">
        <w:rPr>
          <w:color w:val="auto"/>
          <w:sz w:val="23"/>
          <w:szCs w:val="23"/>
        </w:rPr>
        <w:t xml:space="preserve"> will write to the employee confirming the date the employee would be expected to return to work if his or her full entitlement to adoption leave is taken. </w:t>
      </w:r>
    </w:p>
    <w:p w:rsidR="00704B9B" w:rsidRDefault="00704B9B" w:rsidP="0013781C">
      <w:pPr>
        <w:pStyle w:val="Default"/>
        <w:numPr>
          <w:ilvl w:val="0"/>
          <w:numId w:val="30"/>
        </w:numPr>
        <w:rPr>
          <w:color w:val="auto"/>
          <w:sz w:val="23"/>
          <w:szCs w:val="23"/>
        </w:rPr>
      </w:pPr>
      <w:r>
        <w:rPr>
          <w:color w:val="auto"/>
          <w:sz w:val="23"/>
          <w:szCs w:val="23"/>
        </w:rPr>
        <w:t xml:space="preserve">Employees can change the start date of their adoption leave after they have submitted the form by writing to their </w:t>
      </w:r>
      <w:r w:rsidR="00E67DEF">
        <w:rPr>
          <w:color w:val="auto"/>
          <w:sz w:val="23"/>
          <w:szCs w:val="23"/>
        </w:rPr>
        <w:t>headteacher</w:t>
      </w:r>
      <w:r>
        <w:rPr>
          <w:color w:val="auto"/>
          <w:sz w:val="23"/>
          <w:szCs w:val="23"/>
        </w:rPr>
        <w:t xml:space="preserve"> at least 28 days in advance of the date that they wish their adoption leave to start. The </w:t>
      </w:r>
      <w:r w:rsidR="00E67DEF">
        <w:rPr>
          <w:color w:val="auto"/>
          <w:sz w:val="23"/>
          <w:szCs w:val="23"/>
        </w:rPr>
        <w:t>headteacher</w:t>
      </w:r>
      <w:r>
        <w:rPr>
          <w:color w:val="auto"/>
          <w:sz w:val="23"/>
          <w:szCs w:val="23"/>
        </w:rPr>
        <w:t xml:space="preserve"> must advise </w:t>
      </w:r>
      <w:r w:rsidR="00E67DEF">
        <w:rPr>
          <w:color w:val="auto"/>
          <w:sz w:val="23"/>
          <w:szCs w:val="23"/>
        </w:rPr>
        <w:t>their payroll provider</w:t>
      </w:r>
      <w:r>
        <w:rPr>
          <w:color w:val="auto"/>
          <w:sz w:val="23"/>
          <w:szCs w:val="23"/>
        </w:rPr>
        <w:t xml:space="preserve"> of any changes</w:t>
      </w:r>
      <w:r w:rsidR="00E67DEF">
        <w:rPr>
          <w:color w:val="auto"/>
          <w:sz w:val="23"/>
          <w:szCs w:val="23"/>
        </w:rPr>
        <w:t xml:space="preserve"> without delay</w:t>
      </w:r>
      <w:r>
        <w:rPr>
          <w:color w:val="auto"/>
          <w:sz w:val="23"/>
          <w:szCs w:val="23"/>
        </w:rPr>
        <w:t xml:space="preserve">. </w:t>
      </w:r>
    </w:p>
    <w:p w:rsidR="00704B9B" w:rsidRDefault="00704B9B" w:rsidP="0013781C">
      <w:pPr>
        <w:pStyle w:val="Default"/>
        <w:numPr>
          <w:ilvl w:val="0"/>
          <w:numId w:val="30"/>
        </w:numPr>
        <w:rPr>
          <w:color w:val="auto"/>
          <w:sz w:val="23"/>
          <w:szCs w:val="23"/>
        </w:rPr>
      </w:pPr>
      <w:r>
        <w:rPr>
          <w:color w:val="auto"/>
          <w:sz w:val="23"/>
          <w:szCs w:val="23"/>
        </w:rPr>
        <w:t>To claim SAP the emp</w:t>
      </w:r>
      <w:r w:rsidR="00E67DEF">
        <w:rPr>
          <w:color w:val="auto"/>
          <w:sz w:val="23"/>
          <w:szCs w:val="23"/>
        </w:rPr>
        <w:t>loyee must provide their headteacher</w:t>
      </w:r>
      <w:r>
        <w:rPr>
          <w:color w:val="auto"/>
          <w:sz w:val="23"/>
          <w:szCs w:val="23"/>
        </w:rPr>
        <w:t xml:space="preserve"> with further evidence of the date of entry, such as a plane ticket or copies of entry clearance documents, within 28 days of the child entering Great Britain. </w:t>
      </w:r>
    </w:p>
    <w:p w:rsidR="00704B9B" w:rsidRDefault="00704B9B" w:rsidP="00F92896">
      <w:pPr>
        <w:pStyle w:val="Default"/>
        <w:rPr>
          <w:color w:val="auto"/>
          <w:sz w:val="23"/>
          <w:szCs w:val="23"/>
        </w:rPr>
      </w:pPr>
    </w:p>
    <w:p w:rsidR="00704B9B" w:rsidRDefault="00704B9B" w:rsidP="00704B9B">
      <w:pPr>
        <w:pStyle w:val="Default"/>
        <w:rPr>
          <w:color w:val="auto"/>
          <w:sz w:val="23"/>
          <w:szCs w:val="23"/>
        </w:rPr>
      </w:pPr>
      <w:r>
        <w:rPr>
          <w:b/>
          <w:bCs/>
          <w:color w:val="auto"/>
          <w:sz w:val="23"/>
          <w:szCs w:val="23"/>
        </w:rPr>
        <w:t xml:space="preserve">Notification Requirements - returning to work </w:t>
      </w:r>
    </w:p>
    <w:p w:rsidR="00704B9B" w:rsidRDefault="00E67DEF" w:rsidP="00704B9B">
      <w:pPr>
        <w:pStyle w:val="Default"/>
        <w:rPr>
          <w:color w:val="auto"/>
          <w:sz w:val="23"/>
          <w:szCs w:val="23"/>
        </w:rPr>
      </w:pPr>
      <w:r>
        <w:rPr>
          <w:color w:val="auto"/>
          <w:sz w:val="23"/>
          <w:szCs w:val="23"/>
        </w:rPr>
        <w:t xml:space="preserve">The school </w:t>
      </w:r>
      <w:r w:rsidR="00704B9B">
        <w:rPr>
          <w:color w:val="auto"/>
          <w:sz w:val="23"/>
          <w:szCs w:val="23"/>
        </w:rPr>
        <w:t xml:space="preserve">will expect the employee to return to work at the end of their adoption leave unless they submit their resignation, giving the required contractual notice, in the normal way. </w:t>
      </w:r>
    </w:p>
    <w:p w:rsidR="004F5A1D" w:rsidRDefault="004F5A1D" w:rsidP="00704B9B">
      <w:pPr>
        <w:pStyle w:val="Default"/>
        <w:rPr>
          <w:color w:val="auto"/>
          <w:sz w:val="23"/>
          <w:szCs w:val="23"/>
        </w:rPr>
      </w:pPr>
    </w:p>
    <w:p w:rsidR="00704B9B" w:rsidRDefault="00704B9B" w:rsidP="004F5A1D">
      <w:pPr>
        <w:pStyle w:val="Default"/>
        <w:rPr>
          <w:color w:val="auto"/>
          <w:sz w:val="23"/>
          <w:szCs w:val="23"/>
        </w:rPr>
      </w:pPr>
      <w:r>
        <w:rPr>
          <w:color w:val="auto"/>
          <w:sz w:val="23"/>
          <w:szCs w:val="23"/>
        </w:rPr>
        <w:t xml:space="preserve">If the employee wishes to return to work earlier or later than previously notified, they must give </w:t>
      </w:r>
      <w:r w:rsidR="00CF683C">
        <w:rPr>
          <w:color w:val="auto"/>
          <w:sz w:val="23"/>
          <w:szCs w:val="23"/>
        </w:rPr>
        <w:t>21 days’ notice</w:t>
      </w:r>
      <w:r>
        <w:rPr>
          <w:color w:val="auto"/>
          <w:sz w:val="23"/>
          <w:szCs w:val="23"/>
        </w:rPr>
        <w:t xml:space="preserve"> in writing. If the employee fails to give the</w:t>
      </w:r>
      <w:r w:rsidR="004F5A1D">
        <w:rPr>
          <w:color w:val="auto"/>
          <w:sz w:val="23"/>
          <w:szCs w:val="23"/>
        </w:rPr>
        <w:t xml:space="preserve"> </w:t>
      </w:r>
      <w:r w:rsidR="00CF683C">
        <w:rPr>
          <w:color w:val="auto"/>
          <w:sz w:val="23"/>
          <w:szCs w:val="23"/>
        </w:rPr>
        <w:t xml:space="preserve">required </w:t>
      </w:r>
      <w:r w:rsidR="004F5A1D">
        <w:rPr>
          <w:color w:val="auto"/>
          <w:sz w:val="23"/>
          <w:szCs w:val="23"/>
        </w:rPr>
        <w:t>notice the school</w:t>
      </w:r>
      <w:r>
        <w:rPr>
          <w:color w:val="auto"/>
          <w:sz w:val="23"/>
          <w:szCs w:val="23"/>
        </w:rPr>
        <w:t xml:space="preserve"> may amend the employee’s return until the </w:t>
      </w:r>
      <w:r w:rsidR="00CF683C">
        <w:rPr>
          <w:color w:val="auto"/>
          <w:sz w:val="23"/>
          <w:szCs w:val="23"/>
        </w:rPr>
        <w:t>21 days’ notice</w:t>
      </w:r>
      <w:r>
        <w:rPr>
          <w:color w:val="auto"/>
          <w:sz w:val="23"/>
          <w:szCs w:val="23"/>
        </w:rPr>
        <w:t xml:space="preserve"> has been given, but not beyond the end of the adoption leave period. Employees should complete the “Employee’s Notification to Return to Work or Resign (Adoption)”</w:t>
      </w:r>
      <w:r w:rsidR="004F5A1D">
        <w:rPr>
          <w:color w:val="auto"/>
          <w:sz w:val="23"/>
          <w:szCs w:val="23"/>
        </w:rPr>
        <w:t xml:space="preserve"> Fo</w:t>
      </w:r>
      <w:r>
        <w:rPr>
          <w:color w:val="auto"/>
          <w:sz w:val="23"/>
          <w:szCs w:val="23"/>
        </w:rPr>
        <w:t>rm</w:t>
      </w:r>
      <w:r w:rsidR="0013781C">
        <w:rPr>
          <w:color w:val="auto"/>
          <w:sz w:val="23"/>
          <w:szCs w:val="23"/>
        </w:rPr>
        <w:t xml:space="preserve"> (Appendix B of this Policy) and also</w:t>
      </w:r>
      <w:r>
        <w:rPr>
          <w:color w:val="auto"/>
          <w:sz w:val="23"/>
          <w:szCs w:val="23"/>
        </w:rPr>
        <w:t xml:space="preserve"> available</w:t>
      </w:r>
      <w:r w:rsidR="004F5A1D">
        <w:rPr>
          <w:color w:val="auto"/>
          <w:sz w:val="23"/>
          <w:szCs w:val="23"/>
        </w:rPr>
        <w:t xml:space="preserve"> in the HR Forms Library on</w:t>
      </w:r>
      <w:r>
        <w:rPr>
          <w:color w:val="auto"/>
          <w:sz w:val="23"/>
          <w:szCs w:val="23"/>
        </w:rPr>
        <w:t xml:space="preserve"> the </w:t>
      </w:r>
      <w:r w:rsidR="004F5A1D">
        <w:rPr>
          <w:color w:val="auto"/>
          <w:sz w:val="23"/>
          <w:szCs w:val="23"/>
        </w:rPr>
        <w:t>Schools HR</w:t>
      </w:r>
      <w:r>
        <w:rPr>
          <w:color w:val="auto"/>
          <w:sz w:val="23"/>
          <w:szCs w:val="23"/>
        </w:rPr>
        <w:t xml:space="preserve"> </w:t>
      </w:r>
      <w:r w:rsidR="004F5A1D">
        <w:rPr>
          <w:color w:val="auto"/>
          <w:sz w:val="23"/>
          <w:szCs w:val="23"/>
        </w:rPr>
        <w:t>Website</w:t>
      </w:r>
      <w:r>
        <w:rPr>
          <w:color w:val="auto"/>
          <w:sz w:val="23"/>
          <w:szCs w:val="23"/>
        </w:rPr>
        <w:t xml:space="preserve"> to give written notice of a change to the return date. </w:t>
      </w:r>
      <w:r w:rsidR="004F5A1D">
        <w:rPr>
          <w:color w:val="auto"/>
          <w:sz w:val="23"/>
          <w:szCs w:val="23"/>
        </w:rPr>
        <w:br/>
      </w:r>
    </w:p>
    <w:p w:rsidR="00704B9B" w:rsidRDefault="004F5A1D" w:rsidP="00704B9B">
      <w:pPr>
        <w:pStyle w:val="Default"/>
        <w:rPr>
          <w:color w:val="auto"/>
          <w:sz w:val="23"/>
          <w:szCs w:val="23"/>
        </w:rPr>
      </w:pPr>
      <w:r>
        <w:rPr>
          <w:color w:val="auto"/>
          <w:sz w:val="23"/>
          <w:szCs w:val="23"/>
        </w:rPr>
        <w:t>Employees should</w:t>
      </w:r>
      <w:r w:rsidR="00704B9B">
        <w:rPr>
          <w:color w:val="auto"/>
          <w:sz w:val="23"/>
          <w:szCs w:val="23"/>
        </w:rPr>
        <w:t xml:space="preserve"> c</w:t>
      </w:r>
      <w:r>
        <w:rPr>
          <w:color w:val="auto"/>
          <w:sz w:val="23"/>
          <w:szCs w:val="23"/>
        </w:rPr>
        <w:t>omplete the form confirming their</w:t>
      </w:r>
      <w:r w:rsidR="00704B9B">
        <w:rPr>
          <w:color w:val="auto"/>
          <w:sz w:val="23"/>
          <w:szCs w:val="23"/>
        </w:rPr>
        <w:t xml:space="preserve"> expected return to work date at</w:t>
      </w:r>
      <w:r w:rsidR="00BE0DA4">
        <w:rPr>
          <w:color w:val="auto"/>
          <w:sz w:val="23"/>
          <w:szCs w:val="23"/>
        </w:rPr>
        <w:t xml:space="preserve"> least 21 days before their return</w:t>
      </w:r>
      <w:r w:rsidR="00704B9B">
        <w:rPr>
          <w:color w:val="auto"/>
          <w:sz w:val="23"/>
          <w:szCs w:val="23"/>
        </w:rPr>
        <w:t xml:space="preserve"> date to ensure that pay can recommence correctly</w:t>
      </w:r>
      <w:r w:rsidR="00CF683C">
        <w:rPr>
          <w:color w:val="auto"/>
          <w:sz w:val="23"/>
          <w:szCs w:val="23"/>
        </w:rPr>
        <w:t>. Alternatively employees</w:t>
      </w:r>
      <w:r w:rsidR="00704B9B">
        <w:rPr>
          <w:color w:val="auto"/>
          <w:sz w:val="23"/>
          <w:szCs w:val="23"/>
        </w:rPr>
        <w:t xml:space="preserve"> can give the form to </w:t>
      </w:r>
      <w:r w:rsidR="00CF683C">
        <w:rPr>
          <w:color w:val="auto"/>
          <w:sz w:val="23"/>
          <w:szCs w:val="23"/>
        </w:rPr>
        <w:t>their headteacher</w:t>
      </w:r>
      <w:r w:rsidR="00704B9B">
        <w:rPr>
          <w:color w:val="auto"/>
          <w:sz w:val="23"/>
          <w:szCs w:val="23"/>
        </w:rPr>
        <w:t xml:space="preserve"> at one of the contact meetings or on a KIT day. If the expected date of return changes,</w:t>
      </w:r>
      <w:r w:rsidR="00CF683C">
        <w:rPr>
          <w:color w:val="auto"/>
          <w:sz w:val="23"/>
          <w:szCs w:val="23"/>
        </w:rPr>
        <w:t xml:space="preserve"> employees must ensure</w:t>
      </w:r>
      <w:r w:rsidR="00704B9B">
        <w:rPr>
          <w:color w:val="auto"/>
          <w:sz w:val="23"/>
          <w:szCs w:val="23"/>
        </w:rPr>
        <w:t xml:space="preserve"> that </w:t>
      </w:r>
      <w:r w:rsidR="00CF683C">
        <w:rPr>
          <w:color w:val="auto"/>
          <w:sz w:val="23"/>
          <w:szCs w:val="23"/>
        </w:rPr>
        <w:t>the headteacher is</w:t>
      </w:r>
      <w:r w:rsidR="00704B9B">
        <w:rPr>
          <w:color w:val="auto"/>
          <w:sz w:val="23"/>
          <w:szCs w:val="23"/>
        </w:rPr>
        <w:t xml:space="preserve"> informed as soon as possible by email. </w:t>
      </w:r>
      <w:r w:rsidR="00CF683C">
        <w:rPr>
          <w:color w:val="auto"/>
          <w:sz w:val="23"/>
          <w:szCs w:val="23"/>
        </w:rPr>
        <w:br/>
      </w:r>
    </w:p>
    <w:p w:rsidR="00704B9B" w:rsidRDefault="00704B9B" w:rsidP="00704B9B">
      <w:pPr>
        <w:pStyle w:val="Default"/>
        <w:rPr>
          <w:color w:val="auto"/>
          <w:sz w:val="23"/>
          <w:szCs w:val="23"/>
        </w:rPr>
      </w:pPr>
      <w:r>
        <w:rPr>
          <w:b/>
          <w:bCs/>
          <w:color w:val="auto"/>
          <w:sz w:val="23"/>
          <w:szCs w:val="23"/>
        </w:rPr>
        <w:t xml:space="preserve">ADOPTION LEAVE &amp; PAY – GUIDANCE </w:t>
      </w:r>
      <w:r w:rsidR="00BE0DA4">
        <w:rPr>
          <w:b/>
          <w:bCs/>
          <w:color w:val="auto"/>
          <w:sz w:val="23"/>
          <w:szCs w:val="23"/>
        </w:rPr>
        <w:br/>
      </w:r>
    </w:p>
    <w:p w:rsidR="00704B9B" w:rsidRDefault="00704B9B" w:rsidP="00704B9B">
      <w:pPr>
        <w:pStyle w:val="Default"/>
        <w:rPr>
          <w:color w:val="auto"/>
          <w:sz w:val="23"/>
          <w:szCs w:val="23"/>
        </w:rPr>
      </w:pPr>
      <w:r>
        <w:rPr>
          <w:b/>
          <w:bCs/>
          <w:color w:val="auto"/>
          <w:sz w:val="23"/>
          <w:szCs w:val="23"/>
        </w:rPr>
        <w:t xml:space="preserve">Childcare Vouchers </w:t>
      </w:r>
    </w:p>
    <w:p w:rsidR="00704B9B" w:rsidRDefault="00D5628B" w:rsidP="00704B9B">
      <w:pPr>
        <w:pStyle w:val="Default"/>
        <w:rPr>
          <w:color w:val="auto"/>
          <w:sz w:val="23"/>
          <w:szCs w:val="23"/>
        </w:rPr>
      </w:pPr>
      <w:r>
        <w:rPr>
          <w:color w:val="auto"/>
          <w:sz w:val="23"/>
          <w:szCs w:val="23"/>
        </w:rPr>
        <w:lastRenderedPageBreak/>
        <w:t>The Council</w:t>
      </w:r>
      <w:r w:rsidR="00704B9B">
        <w:rPr>
          <w:color w:val="auto"/>
          <w:sz w:val="23"/>
          <w:szCs w:val="23"/>
        </w:rPr>
        <w:t>, in partnership with Computershare, a national childcare voucher provider, offers employees</w:t>
      </w:r>
      <w:r>
        <w:rPr>
          <w:color w:val="auto"/>
          <w:sz w:val="23"/>
          <w:szCs w:val="23"/>
        </w:rPr>
        <w:t xml:space="preserve"> (including school employees)</w:t>
      </w:r>
      <w:r w:rsidR="00704B9B">
        <w:rPr>
          <w:color w:val="auto"/>
          <w:sz w:val="23"/>
          <w:szCs w:val="23"/>
        </w:rPr>
        <w:t xml:space="preserve"> a Childcare Voucher scheme. </w:t>
      </w:r>
    </w:p>
    <w:p w:rsidR="00704B9B" w:rsidRDefault="00704B9B" w:rsidP="00704B9B">
      <w:pPr>
        <w:pStyle w:val="Default"/>
        <w:rPr>
          <w:color w:val="auto"/>
          <w:sz w:val="23"/>
          <w:szCs w:val="23"/>
        </w:rPr>
      </w:pPr>
      <w:r>
        <w:rPr>
          <w:color w:val="auto"/>
          <w:sz w:val="23"/>
          <w:szCs w:val="23"/>
        </w:rPr>
        <w:t xml:space="preserve">Please contact Computershare to discuss the best options during adoption leave. </w:t>
      </w:r>
      <w:r w:rsidR="00D5628B">
        <w:rPr>
          <w:color w:val="auto"/>
          <w:sz w:val="23"/>
          <w:szCs w:val="23"/>
        </w:rPr>
        <w:br/>
      </w:r>
    </w:p>
    <w:p w:rsidR="00704B9B" w:rsidRDefault="00704B9B" w:rsidP="00704B9B">
      <w:pPr>
        <w:pStyle w:val="Default"/>
        <w:rPr>
          <w:color w:val="auto"/>
          <w:sz w:val="23"/>
          <w:szCs w:val="23"/>
        </w:rPr>
      </w:pPr>
      <w:r>
        <w:rPr>
          <w:b/>
          <w:bCs/>
          <w:color w:val="auto"/>
          <w:sz w:val="23"/>
          <w:szCs w:val="23"/>
        </w:rPr>
        <w:t xml:space="preserve">Planning Ahead </w:t>
      </w:r>
    </w:p>
    <w:p w:rsidR="00704B9B" w:rsidRDefault="00D5628B" w:rsidP="00704B9B">
      <w:pPr>
        <w:pStyle w:val="Default"/>
        <w:rPr>
          <w:color w:val="auto"/>
          <w:sz w:val="23"/>
          <w:szCs w:val="23"/>
        </w:rPr>
      </w:pPr>
      <w:r>
        <w:rPr>
          <w:color w:val="auto"/>
          <w:sz w:val="23"/>
          <w:szCs w:val="23"/>
        </w:rPr>
        <w:t>The headteacher</w:t>
      </w:r>
      <w:r w:rsidR="00704B9B">
        <w:rPr>
          <w:color w:val="auto"/>
          <w:sz w:val="23"/>
          <w:szCs w:val="23"/>
        </w:rPr>
        <w:t xml:space="preserve"> and employee must agree together how to manage the employee’s adoption leave in the workplace. Following the employee’s notification about the adoption to their manager, it is recommended that the manager and employee discuss: </w:t>
      </w:r>
    </w:p>
    <w:p w:rsidR="00704B9B" w:rsidRDefault="00704B9B" w:rsidP="00F92896">
      <w:pPr>
        <w:pStyle w:val="Default"/>
        <w:numPr>
          <w:ilvl w:val="0"/>
          <w:numId w:val="20"/>
        </w:numPr>
        <w:rPr>
          <w:color w:val="auto"/>
          <w:sz w:val="23"/>
          <w:szCs w:val="23"/>
        </w:rPr>
      </w:pPr>
      <w:r>
        <w:rPr>
          <w:color w:val="auto"/>
          <w:sz w:val="23"/>
          <w:szCs w:val="23"/>
        </w:rPr>
        <w:t xml:space="preserve">Requirements for time off to attend adoption order interviews </w:t>
      </w:r>
    </w:p>
    <w:p w:rsidR="00704B9B" w:rsidRDefault="00704B9B" w:rsidP="00F92896">
      <w:pPr>
        <w:pStyle w:val="Default"/>
        <w:numPr>
          <w:ilvl w:val="0"/>
          <w:numId w:val="20"/>
        </w:numPr>
        <w:rPr>
          <w:color w:val="auto"/>
          <w:sz w:val="23"/>
          <w:szCs w:val="23"/>
        </w:rPr>
      </w:pPr>
      <w:r>
        <w:rPr>
          <w:color w:val="auto"/>
          <w:sz w:val="23"/>
          <w:szCs w:val="23"/>
        </w:rPr>
        <w:t xml:space="preserve">If/how/when to inform colleagues </w:t>
      </w:r>
    </w:p>
    <w:p w:rsidR="00704B9B" w:rsidRDefault="00704B9B" w:rsidP="00F92896">
      <w:pPr>
        <w:pStyle w:val="Default"/>
        <w:numPr>
          <w:ilvl w:val="0"/>
          <w:numId w:val="20"/>
        </w:numPr>
        <w:rPr>
          <w:color w:val="auto"/>
          <w:sz w:val="23"/>
          <w:szCs w:val="23"/>
        </w:rPr>
      </w:pPr>
      <w:r>
        <w:rPr>
          <w:color w:val="auto"/>
          <w:sz w:val="23"/>
          <w:szCs w:val="23"/>
        </w:rPr>
        <w:t xml:space="preserve">Contact arrangements during adoption leave </w:t>
      </w:r>
    </w:p>
    <w:p w:rsidR="00704B9B" w:rsidRDefault="00704B9B" w:rsidP="00F92896">
      <w:pPr>
        <w:pStyle w:val="Default"/>
        <w:numPr>
          <w:ilvl w:val="0"/>
          <w:numId w:val="20"/>
        </w:numPr>
        <w:rPr>
          <w:color w:val="auto"/>
          <w:sz w:val="23"/>
          <w:szCs w:val="23"/>
        </w:rPr>
      </w:pPr>
      <w:r>
        <w:rPr>
          <w:color w:val="auto"/>
          <w:sz w:val="23"/>
          <w:szCs w:val="23"/>
        </w:rPr>
        <w:t xml:space="preserve">Keeping in Touch (KIT) days </w:t>
      </w:r>
    </w:p>
    <w:p w:rsidR="00704B9B" w:rsidRDefault="00704B9B" w:rsidP="00F92896">
      <w:pPr>
        <w:pStyle w:val="Default"/>
        <w:numPr>
          <w:ilvl w:val="0"/>
          <w:numId w:val="20"/>
        </w:numPr>
        <w:rPr>
          <w:color w:val="auto"/>
          <w:sz w:val="23"/>
          <w:szCs w:val="23"/>
        </w:rPr>
      </w:pPr>
      <w:r>
        <w:rPr>
          <w:color w:val="auto"/>
          <w:sz w:val="23"/>
          <w:szCs w:val="23"/>
        </w:rPr>
        <w:t xml:space="preserve">Return to work plans e.g. flexible working arrangements, parental leave, annual leave </w:t>
      </w:r>
    </w:p>
    <w:p w:rsidR="00704B9B" w:rsidRDefault="00704B9B" w:rsidP="00F92896">
      <w:pPr>
        <w:pStyle w:val="Default"/>
        <w:numPr>
          <w:ilvl w:val="0"/>
          <w:numId w:val="20"/>
        </w:numPr>
        <w:rPr>
          <w:color w:val="auto"/>
          <w:sz w:val="23"/>
          <w:szCs w:val="23"/>
        </w:rPr>
      </w:pPr>
      <w:r>
        <w:rPr>
          <w:color w:val="auto"/>
          <w:sz w:val="23"/>
          <w:szCs w:val="23"/>
        </w:rPr>
        <w:t xml:space="preserve">Childcare vouchers </w:t>
      </w:r>
    </w:p>
    <w:p w:rsidR="00704B9B" w:rsidRDefault="00704B9B" w:rsidP="00704B9B">
      <w:pPr>
        <w:pStyle w:val="Default"/>
        <w:rPr>
          <w:color w:val="auto"/>
          <w:sz w:val="23"/>
          <w:szCs w:val="23"/>
        </w:rPr>
      </w:pPr>
    </w:p>
    <w:p w:rsidR="00704B9B" w:rsidRDefault="00704B9B" w:rsidP="00704B9B">
      <w:pPr>
        <w:pStyle w:val="Default"/>
        <w:rPr>
          <w:color w:val="auto"/>
          <w:sz w:val="23"/>
          <w:szCs w:val="23"/>
        </w:rPr>
      </w:pPr>
      <w:r>
        <w:rPr>
          <w:b/>
          <w:bCs/>
          <w:color w:val="auto"/>
          <w:sz w:val="23"/>
          <w:szCs w:val="23"/>
        </w:rPr>
        <w:t xml:space="preserve">Maintaining contact </w:t>
      </w:r>
    </w:p>
    <w:p w:rsidR="00704B9B" w:rsidRDefault="00704B9B" w:rsidP="00704B9B">
      <w:pPr>
        <w:pStyle w:val="Default"/>
        <w:rPr>
          <w:color w:val="auto"/>
          <w:sz w:val="23"/>
          <w:szCs w:val="23"/>
        </w:rPr>
      </w:pPr>
      <w:r>
        <w:rPr>
          <w:color w:val="auto"/>
          <w:sz w:val="23"/>
          <w:szCs w:val="23"/>
        </w:rPr>
        <w:t xml:space="preserve">The </w:t>
      </w:r>
      <w:r w:rsidR="00D5628B">
        <w:rPr>
          <w:color w:val="auto"/>
          <w:sz w:val="23"/>
          <w:szCs w:val="23"/>
        </w:rPr>
        <w:t>school</w:t>
      </w:r>
      <w:r>
        <w:rPr>
          <w:color w:val="auto"/>
          <w:sz w:val="23"/>
          <w:szCs w:val="23"/>
        </w:rPr>
        <w:t xml:space="preserve"> may make contact with the employee (and vice-versa) while they are on adoption leave. The purpose of this contact is to discuss issues such as return to work plans, or to keep the employee informed of important developments at the workplace e.g. if a restructure is being planned. </w:t>
      </w:r>
      <w:r w:rsidR="00D5628B">
        <w:rPr>
          <w:color w:val="auto"/>
          <w:sz w:val="23"/>
          <w:szCs w:val="23"/>
        </w:rPr>
        <w:br/>
      </w:r>
    </w:p>
    <w:p w:rsidR="00704B9B" w:rsidRDefault="00704B9B" w:rsidP="00704B9B">
      <w:pPr>
        <w:pStyle w:val="Default"/>
        <w:rPr>
          <w:color w:val="auto"/>
          <w:sz w:val="23"/>
          <w:szCs w:val="23"/>
        </w:rPr>
      </w:pPr>
      <w:r>
        <w:rPr>
          <w:b/>
          <w:bCs/>
          <w:color w:val="auto"/>
          <w:sz w:val="23"/>
          <w:szCs w:val="23"/>
        </w:rPr>
        <w:t xml:space="preserve">Returning to work </w:t>
      </w:r>
    </w:p>
    <w:p w:rsidR="00704B9B" w:rsidRDefault="00704B9B" w:rsidP="00704B9B">
      <w:pPr>
        <w:pStyle w:val="Default"/>
        <w:rPr>
          <w:color w:val="auto"/>
          <w:sz w:val="23"/>
          <w:szCs w:val="23"/>
        </w:rPr>
      </w:pPr>
      <w:r>
        <w:rPr>
          <w:color w:val="auto"/>
          <w:sz w:val="23"/>
          <w:szCs w:val="23"/>
        </w:rPr>
        <w:t xml:space="preserve">Managers must ensure that </w:t>
      </w:r>
      <w:r w:rsidR="00D5628B">
        <w:rPr>
          <w:color w:val="auto"/>
          <w:sz w:val="23"/>
          <w:szCs w:val="23"/>
        </w:rPr>
        <w:t>their payroll providers</w:t>
      </w:r>
      <w:r>
        <w:rPr>
          <w:color w:val="auto"/>
          <w:sz w:val="23"/>
          <w:szCs w:val="23"/>
        </w:rPr>
        <w:t xml:space="preserve"> are informed of any resignation/return to work date linked to a period of adoption leave and pay, and also any subsequent change to working hours. </w:t>
      </w:r>
      <w:r w:rsidR="00D5628B">
        <w:rPr>
          <w:color w:val="auto"/>
          <w:sz w:val="23"/>
          <w:szCs w:val="23"/>
        </w:rPr>
        <w:br/>
      </w:r>
    </w:p>
    <w:p w:rsidR="00704B9B" w:rsidRDefault="00704B9B" w:rsidP="00704B9B">
      <w:pPr>
        <w:pStyle w:val="Default"/>
        <w:rPr>
          <w:color w:val="auto"/>
          <w:sz w:val="23"/>
          <w:szCs w:val="23"/>
        </w:rPr>
      </w:pPr>
      <w:r>
        <w:rPr>
          <w:b/>
          <w:bCs/>
          <w:color w:val="auto"/>
          <w:sz w:val="23"/>
          <w:szCs w:val="23"/>
        </w:rPr>
        <w:t xml:space="preserve">Pension </w:t>
      </w:r>
    </w:p>
    <w:p w:rsidR="00D5628B" w:rsidRPr="00D5628B" w:rsidRDefault="00D5628B" w:rsidP="00D5628B">
      <w:pPr>
        <w:autoSpaceDE w:val="0"/>
        <w:autoSpaceDN w:val="0"/>
        <w:adjustRightInd w:val="0"/>
        <w:jc w:val="both"/>
        <w:rPr>
          <w:rFonts w:cs="Arial"/>
          <w:sz w:val="23"/>
          <w:szCs w:val="23"/>
        </w:rPr>
      </w:pPr>
      <w:r w:rsidRPr="00D5628B">
        <w:rPr>
          <w:rFonts w:cs="Arial"/>
          <w:sz w:val="23"/>
          <w:szCs w:val="23"/>
        </w:rPr>
        <w:t>Employees who are members of the Local Government Superannuation Scheme or Teachers Pension Agency will continue to have contributions deducted on al</w:t>
      </w:r>
      <w:r>
        <w:rPr>
          <w:rFonts w:cs="Arial"/>
          <w:sz w:val="23"/>
          <w:szCs w:val="23"/>
        </w:rPr>
        <w:t>l payments during paid adoption</w:t>
      </w:r>
      <w:r w:rsidRPr="00D5628B">
        <w:rPr>
          <w:rFonts w:cs="Arial"/>
          <w:sz w:val="23"/>
          <w:szCs w:val="23"/>
        </w:rPr>
        <w:t xml:space="preserve"> leave. This period will count as full service. </w:t>
      </w:r>
    </w:p>
    <w:p w:rsidR="00D5628B" w:rsidRPr="00D5628B" w:rsidRDefault="00D5628B" w:rsidP="00D5628B">
      <w:pPr>
        <w:autoSpaceDE w:val="0"/>
        <w:autoSpaceDN w:val="0"/>
        <w:adjustRightInd w:val="0"/>
        <w:jc w:val="both"/>
        <w:rPr>
          <w:rFonts w:cs="Arial"/>
          <w:sz w:val="23"/>
          <w:szCs w:val="23"/>
        </w:rPr>
      </w:pPr>
    </w:p>
    <w:p w:rsidR="00D5628B" w:rsidRPr="00D5628B" w:rsidRDefault="00D5628B" w:rsidP="00D5628B">
      <w:pPr>
        <w:autoSpaceDE w:val="0"/>
        <w:autoSpaceDN w:val="0"/>
        <w:adjustRightInd w:val="0"/>
        <w:jc w:val="both"/>
        <w:rPr>
          <w:rFonts w:cs="Arial"/>
          <w:sz w:val="23"/>
          <w:szCs w:val="23"/>
        </w:rPr>
      </w:pPr>
      <w:r>
        <w:rPr>
          <w:rFonts w:cs="Arial"/>
          <w:sz w:val="23"/>
          <w:szCs w:val="23"/>
        </w:rPr>
        <w:t>During unpaid adoption</w:t>
      </w:r>
      <w:r w:rsidRPr="00D5628B">
        <w:rPr>
          <w:rFonts w:cs="Arial"/>
          <w:sz w:val="23"/>
          <w:szCs w:val="23"/>
        </w:rPr>
        <w:t xml:space="preserve"> leave the employee will be retained in the scheme but the period will not count as </w:t>
      </w:r>
      <w:proofErr w:type="spellStart"/>
      <w:r w:rsidRPr="00D5628B">
        <w:rPr>
          <w:rFonts w:cs="Arial"/>
          <w:sz w:val="23"/>
          <w:szCs w:val="23"/>
        </w:rPr>
        <w:t>superannuable</w:t>
      </w:r>
      <w:proofErr w:type="spellEnd"/>
      <w:r w:rsidRPr="00D5628B">
        <w:rPr>
          <w:rFonts w:cs="Arial"/>
          <w:sz w:val="23"/>
          <w:szCs w:val="23"/>
        </w:rPr>
        <w:t xml:space="preserve"> service unless the employee arranges for the necessary contributions to be paid. These contributions are based on the statutory payments and not on normal contractual pay.  These arrangements must be made </w:t>
      </w:r>
      <w:r w:rsidRPr="00D5628B">
        <w:rPr>
          <w:rFonts w:cs="Arial"/>
          <w:b/>
          <w:sz w:val="23"/>
          <w:szCs w:val="23"/>
        </w:rPr>
        <w:t>within 30 days</w:t>
      </w:r>
      <w:r w:rsidRPr="00D5628B">
        <w:rPr>
          <w:rFonts w:cs="Arial"/>
          <w:sz w:val="23"/>
          <w:szCs w:val="23"/>
        </w:rPr>
        <w:t xml:space="preserve"> of returning to work. Employees should contact </w:t>
      </w:r>
      <w:r>
        <w:rPr>
          <w:rFonts w:cs="Arial"/>
          <w:sz w:val="23"/>
          <w:szCs w:val="23"/>
        </w:rPr>
        <w:t xml:space="preserve">the SCC Pensions Team </w:t>
      </w:r>
      <w:r w:rsidRPr="00D5628B">
        <w:rPr>
          <w:rFonts w:cs="Arial"/>
          <w:sz w:val="23"/>
          <w:szCs w:val="23"/>
        </w:rPr>
        <w:t xml:space="preserve">for further advice. </w:t>
      </w:r>
    </w:p>
    <w:p w:rsidR="00704B9B" w:rsidRDefault="00704B9B" w:rsidP="00D5628B">
      <w:pPr>
        <w:pStyle w:val="Default"/>
        <w:rPr>
          <w:color w:val="auto"/>
          <w:sz w:val="23"/>
          <w:szCs w:val="23"/>
        </w:rPr>
      </w:pPr>
      <w:r>
        <w:rPr>
          <w:color w:val="auto"/>
          <w:sz w:val="23"/>
          <w:szCs w:val="23"/>
        </w:rPr>
        <w:t xml:space="preserve"> </w:t>
      </w:r>
    </w:p>
    <w:p w:rsidR="00704B9B" w:rsidRDefault="00704B9B" w:rsidP="00704B9B">
      <w:pPr>
        <w:pStyle w:val="Default"/>
        <w:rPr>
          <w:color w:val="auto"/>
          <w:sz w:val="23"/>
          <w:szCs w:val="23"/>
        </w:rPr>
      </w:pPr>
      <w:r>
        <w:rPr>
          <w:b/>
          <w:bCs/>
          <w:color w:val="auto"/>
          <w:sz w:val="23"/>
          <w:szCs w:val="23"/>
        </w:rPr>
        <w:t xml:space="preserve">Annual Leave </w:t>
      </w:r>
    </w:p>
    <w:p w:rsidR="00D5628B" w:rsidRPr="00D5628B" w:rsidRDefault="00D5628B" w:rsidP="00D5628B">
      <w:pPr>
        <w:rPr>
          <w:sz w:val="23"/>
          <w:szCs w:val="23"/>
        </w:rPr>
      </w:pPr>
      <w:r w:rsidRPr="00D5628B">
        <w:rPr>
          <w:sz w:val="23"/>
          <w:szCs w:val="23"/>
        </w:rPr>
        <w:t xml:space="preserve">An employee who is normally entitled to annual leave will receive full annual </w:t>
      </w:r>
      <w:r>
        <w:rPr>
          <w:sz w:val="23"/>
          <w:szCs w:val="23"/>
        </w:rPr>
        <w:t>leave entitlement provided that they</w:t>
      </w:r>
      <w:r w:rsidR="00107718">
        <w:rPr>
          <w:sz w:val="23"/>
          <w:szCs w:val="23"/>
        </w:rPr>
        <w:t xml:space="preserve"> return</w:t>
      </w:r>
      <w:r w:rsidRPr="00D5628B">
        <w:rPr>
          <w:sz w:val="23"/>
          <w:szCs w:val="23"/>
        </w:rPr>
        <w:t xml:space="preserve"> to work after the </w:t>
      </w:r>
      <w:r>
        <w:rPr>
          <w:sz w:val="23"/>
          <w:szCs w:val="23"/>
        </w:rPr>
        <w:t>adoption</w:t>
      </w:r>
      <w:r w:rsidRPr="00D5628B">
        <w:rPr>
          <w:sz w:val="23"/>
          <w:szCs w:val="23"/>
        </w:rPr>
        <w:t xml:space="preserve"> leave period.  </w:t>
      </w:r>
      <w:r>
        <w:rPr>
          <w:sz w:val="23"/>
          <w:szCs w:val="23"/>
        </w:rPr>
        <w:t>He/she may wish to take part of their</w:t>
      </w:r>
      <w:r w:rsidRPr="00D5628B">
        <w:rPr>
          <w:sz w:val="23"/>
          <w:szCs w:val="23"/>
        </w:rPr>
        <w:t xml:space="preserve"> entitlement to a</w:t>
      </w:r>
      <w:r>
        <w:rPr>
          <w:sz w:val="23"/>
          <w:szCs w:val="23"/>
        </w:rPr>
        <w:t>nnual leave before adoption</w:t>
      </w:r>
      <w:r w:rsidRPr="00D5628B">
        <w:rPr>
          <w:sz w:val="23"/>
          <w:szCs w:val="23"/>
        </w:rPr>
        <w:t xml:space="preserve"> leave sta</w:t>
      </w:r>
      <w:r>
        <w:rPr>
          <w:sz w:val="23"/>
          <w:szCs w:val="23"/>
        </w:rPr>
        <w:t xml:space="preserve">rts, or “convert” part of their </w:t>
      </w:r>
      <w:r w:rsidRPr="00D5628B">
        <w:rPr>
          <w:sz w:val="23"/>
          <w:szCs w:val="23"/>
        </w:rPr>
        <w:t xml:space="preserve">unpaid </w:t>
      </w:r>
      <w:r>
        <w:rPr>
          <w:sz w:val="23"/>
          <w:szCs w:val="23"/>
        </w:rPr>
        <w:t>adoption</w:t>
      </w:r>
      <w:r w:rsidRPr="00D5628B">
        <w:rPr>
          <w:sz w:val="23"/>
          <w:szCs w:val="23"/>
        </w:rPr>
        <w:t xml:space="preserve"> leave to annual leave.  When the employee returns to work </w:t>
      </w:r>
      <w:r w:rsidR="00107718">
        <w:rPr>
          <w:sz w:val="23"/>
          <w:szCs w:val="23"/>
        </w:rPr>
        <w:t>he/she will also receive their</w:t>
      </w:r>
      <w:r w:rsidRPr="00D5628B">
        <w:rPr>
          <w:sz w:val="23"/>
          <w:szCs w:val="23"/>
        </w:rPr>
        <w:t xml:space="preserve"> full annual leave entitlement for that year, </w:t>
      </w:r>
      <w:r w:rsidR="00107718">
        <w:rPr>
          <w:sz w:val="23"/>
          <w:szCs w:val="23"/>
        </w:rPr>
        <w:t xml:space="preserve">although it is not possible to </w:t>
      </w:r>
      <w:r w:rsidRPr="00D5628B">
        <w:rPr>
          <w:sz w:val="23"/>
          <w:szCs w:val="23"/>
        </w:rPr>
        <w:t>automatically carry over leave from one leave ye</w:t>
      </w:r>
      <w:r w:rsidR="00107718">
        <w:rPr>
          <w:sz w:val="23"/>
          <w:szCs w:val="23"/>
        </w:rPr>
        <w:t xml:space="preserve">ar to the next.  In </w:t>
      </w:r>
      <w:r w:rsidRPr="00D5628B">
        <w:rPr>
          <w:sz w:val="23"/>
          <w:szCs w:val="23"/>
        </w:rPr>
        <w:t>exceptional circumstances an employe</w:t>
      </w:r>
      <w:r w:rsidR="00107718">
        <w:rPr>
          <w:sz w:val="23"/>
          <w:szCs w:val="23"/>
        </w:rPr>
        <w:t>e may, with the agreement of their</w:t>
      </w:r>
      <w:r w:rsidRPr="00D5628B">
        <w:rPr>
          <w:sz w:val="23"/>
          <w:szCs w:val="23"/>
        </w:rPr>
        <w:t xml:space="preserve"> headteacher, carry over annual leave from </w:t>
      </w:r>
      <w:r w:rsidR="00107718">
        <w:rPr>
          <w:sz w:val="23"/>
          <w:szCs w:val="23"/>
        </w:rPr>
        <w:t>leave year to the next</w:t>
      </w:r>
      <w:r w:rsidRPr="00D5628B">
        <w:rPr>
          <w:sz w:val="23"/>
          <w:szCs w:val="23"/>
        </w:rPr>
        <w:t>.</w:t>
      </w:r>
    </w:p>
    <w:p w:rsidR="00D5628B" w:rsidRPr="00D5628B" w:rsidRDefault="00D5628B" w:rsidP="00D5628B">
      <w:pPr>
        <w:ind w:left="720" w:hanging="720"/>
        <w:rPr>
          <w:sz w:val="23"/>
          <w:szCs w:val="23"/>
        </w:rPr>
      </w:pPr>
    </w:p>
    <w:p w:rsidR="00D5628B" w:rsidRPr="00D5628B" w:rsidRDefault="00D5628B" w:rsidP="00D5628B">
      <w:pPr>
        <w:rPr>
          <w:sz w:val="23"/>
          <w:szCs w:val="23"/>
        </w:rPr>
      </w:pPr>
      <w:r w:rsidRPr="00D5628B">
        <w:rPr>
          <w:sz w:val="23"/>
          <w:szCs w:val="23"/>
        </w:rPr>
        <w:t xml:space="preserve">If an employee does not return to work after the </w:t>
      </w:r>
      <w:r w:rsidR="00107718">
        <w:rPr>
          <w:sz w:val="23"/>
          <w:szCs w:val="23"/>
        </w:rPr>
        <w:t>adoption of their child</w:t>
      </w:r>
      <w:r w:rsidRPr="00D5628B">
        <w:rPr>
          <w:sz w:val="23"/>
          <w:szCs w:val="23"/>
        </w:rPr>
        <w:t xml:space="preserve">, </w:t>
      </w:r>
      <w:r w:rsidR="00107718">
        <w:rPr>
          <w:sz w:val="23"/>
          <w:szCs w:val="23"/>
        </w:rPr>
        <w:t>they</w:t>
      </w:r>
      <w:r w:rsidRPr="00D5628B">
        <w:rPr>
          <w:sz w:val="23"/>
          <w:szCs w:val="23"/>
        </w:rPr>
        <w:t xml:space="preserve"> will accrue entitlement to annual leave for complete </w:t>
      </w:r>
      <w:r w:rsidR="00107718" w:rsidRPr="00D5628B">
        <w:rPr>
          <w:sz w:val="23"/>
          <w:szCs w:val="23"/>
        </w:rPr>
        <w:t>month’s</w:t>
      </w:r>
      <w:r w:rsidRPr="00D5628B">
        <w:rPr>
          <w:sz w:val="23"/>
          <w:szCs w:val="23"/>
        </w:rPr>
        <w:t xml:space="preserve"> service up to the day on which </w:t>
      </w:r>
      <w:r w:rsidR="00107718">
        <w:rPr>
          <w:sz w:val="23"/>
          <w:szCs w:val="23"/>
        </w:rPr>
        <w:t>they finish their employment.</w:t>
      </w:r>
    </w:p>
    <w:p w:rsidR="00D5628B" w:rsidRPr="00D5628B" w:rsidRDefault="00D5628B" w:rsidP="00D5628B">
      <w:pPr>
        <w:ind w:left="720" w:hanging="720"/>
        <w:rPr>
          <w:sz w:val="23"/>
          <w:szCs w:val="23"/>
        </w:rPr>
      </w:pPr>
    </w:p>
    <w:p w:rsidR="00704B9B" w:rsidRDefault="00D5628B" w:rsidP="00506B3F">
      <w:pPr>
        <w:rPr>
          <w:sz w:val="23"/>
          <w:szCs w:val="23"/>
        </w:rPr>
      </w:pPr>
      <w:r w:rsidRPr="00D5628B">
        <w:rPr>
          <w:sz w:val="23"/>
          <w:szCs w:val="23"/>
        </w:rPr>
        <w:lastRenderedPageBreak/>
        <w:t xml:space="preserve">Teachers do not have a contractual entitlement to paid annual leave but are entitled to 28 days statutory annual leave under the Working Time </w:t>
      </w:r>
      <w:r w:rsidRPr="00D5628B">
        <w:rPr>
          <w:sz w:val="23"/>
          <w:szCs w:val="23"/>
        </w:rPr>
        <w:tab/>
        <w:t>Regulations.  Annual leave entitlement  can be offset by any period of school closure</w:t>
      </w:r>
      <w:r w:rsidR="00107718">
        <w:rPr>
          <w:sz w:val="23"/>
          <w:szCs w:val="23"/>
        </w:rPr>
        <w:t xml:space="preserve"> that has taken place in the leave year in question </w:t>
      </w:r>
      <w:proofErr w:type="spellStart"/>
      <w:r w:rsidR="00107718">
        <w:rPr>
          <w:sz w:val="23"/>
          <w:szCs w:val="23"/>
        </w:rPr>
        <w:t>i.e</w:t>
      </w:r>
      <w:proofErr w:type="spellEnd"/>
      <w:r w:rsidR="00107718">
        <w:rPr>
          <w:sz w:val="23"/>
          <w:szCs w:val="23"/>
        </w:rPr>
        <w:t xml:space="preserve"> both before and after the maternity leave period.  </w:t>
      </w:r>
      <w:r w:rsidRPr="00D5628B">
        <w:rPr>
          <w:sz w:val="23"/>
          <w:szCs w:val="23"/>
        </w:rPr>
        <w:t xml:space="preserve"> hat  has  taken  place  in  the  leave  year  in  question,  i.e. both be</w:t>
      </w:r>
      <w:r w:rsidR="005A172D">
        <w:rPr>
          <w:sz w:val="23"/>
          <w:szCs w:val="23"/>
        </w:rPr>
        <w:t>fore  and  after  the  adoption</w:t>
      </w:r>
      <w:r w:rsidRPr="00D5628B">
        <w:rPr>
          <w:sz w:val="23"/>
          <w:szCs w:val="23"/>
        </w:rPr>
        <w:t xml:space="preserve">  leave  period. </w:t>
      </w:r>
      <w:r w:rsidR="00506B3F">
        <w:rPr>
          <w:sz w:val="23"/>
          <w:szCs w:val="23"/>
        </w:rPr>
        <w:br/>
      </w:r>
      <w:r w:rsidR="00506B3F">
        <w:rPr>
          <w:sz w:val="23"/>
          <w:szCs w:val="23"/>
        </w:rPr>
        <w:br/>
      </w:r>
      <w:r w:rsidR="00506B3F">
        <w:rPr>
          <w:b/>
          <w:bCs/>
          <w:sz w:val="23"/>
          <w:szCs w:val="23"/>
        </w:rPr>
        <w:t>L</w:t>
      </w:r>
      <w:r w:rsidR="00704B9B">
        <w:rPr>
          <w:b/>
          <w:bCs/>
          <w:sz w:val="23"/>
          <w:szCs w:val="23"/>
        </w:rPr>
        <w:t xml:space="preserve">inks to Other Relevant Topics </w:t>
      </w:r>
    </w:p>
    <w:p w:rsidR="00704B9B" w:rsidRDefault="00704B9B" w:rsidP="00704B9B">
      <w:pPr>
        <w:pStyle w:val="Default"/>
        <w:rPr>
          <w:color w:val="auto"/>
          <w:sz w:val="23"/>
          <w:szCs w:val="23"/>
        </w:rPr>
      </w:pPr>
      <w:r>
        <w:rPr>
          <w:color w:val="auto"/>
          <w:sz w:val="23"/>
          <w:szCs w:val="23"/>
        </w:rPr>
        <w:t xml:space="preserve">Maternity Policy &amp; Procedure </w:t>
      </w:r>
    </w:p>
    <w:p w:rsidR="00704B9B" w:rsidRDefault="00506B3F" w:rsidP="00704B9B">
      <w:pPr>
        <w:pStyle w:val="Default"/>
        <w:rPr>
          <w:color w:val="auto"/>
          <w:sz w:val="23"/>
          <w:szCs w:val="23"/>
        </w:rPr>
      </w:pPr>
      <w:r>
        <w:rPr>
          <w:color w:val="auto"/>
          <w:sz w:val="23"/>
          <w:szCs w:val="23"/>
        </w:rPr>
        <w:t>Maternity Support/</w:t>
      </w:r>
      <w:r w:rsidR="00704B9B">
        <w:rPr>
          <w:color w:val="auto"/>
          <w:sz w:val="23"/>
          <w:szCs w:val="23"/>
        </w:rPr>
        <w:t xml:space="preserve">Paternity Leave &amp; Pay  </w:t>
      </w:r>
    </w:p>
    <w:p w:rsidR="00704B9B" w:rsidRDefault="00704B9B" w:rsidP="00704B9B">
      <w:pPr>
        <w:pStyle w:val="Default"/>
        <w:rPr>
          <w:color w:val="auto"/>
          <w:sz w:val="23"/>
          <w:szCs w:val="23"/>
        </w:rPr>
      </w:pPr>
      <w:r>
        <w:rPr>
          <w:color w:val="auto"/>
          <w:sz w:val="23"/>
          <w:szCs w:val="23"/>
        </w:rPr>
        <w:t xml:space="preserve">Shared Parental Leave &amp; Pay </w:t>
      </w:r>
    </w:p>
    <w:p w:rsidR="00704B9B" w:rsidRDefault="00704B9B" w:rsidP="00704B9B">
      <w:pPr>
        <w:pStyle w:val="Default"/>
        <w:rPr>
          <w:color w:val="auto"/>
          <w:sz w:val="23"/>
          <w:szCs w:val="23"/>
        </w:rPr>
      </w:pPr>
      <w:r>
        <w:rPr>
          <w:color w:val="auto"/>
          <w:sz w:val="23"/>
          <w:szCs w:val="23"/>
        </w:rPr>
        <w:t xml:space="preserve">The Right to Request Flexible Working </w:t>
      </w:r>
    </w:p>
    <w:p w:rsidR="00704B9B" w:rsidRDefault="00704B9B" w:rsidP="00704B9B">
      <w:pPr>
        <w:pStyle w:val="Default"/>
        <w:rPr>
          <w:color w:val="auto"/>
          <w:sz w:val="23"/>
          <w:szCs w:val="23"/>
        </w:rPr>
      </w:pPr>
      <w:r>
        <w:rPr>
          <w:color w:val="auto"/>
          <w:sz w:val="23"/>
          <w:szCs w:val="23"/>
        </w:rPr>
        <w:t xml:space="preserve">Unpaid Parental Leave </w:t>
      </w:r>
    </w:p>
    <w:p w:rsidR="00704B9B" w:rsidRDefault="00704B9B" w:rsidP="00704B9B">
      <w:pPr>
        <w:pStyle w:val="Default"/>
        <w:rPr>
          <w:color w:val="auto"/>
          <w:sz w:val="23"/>
          <w:szCs w:val="23"/>
        </w:rPr>
      </w:pPr>
      <w:r>
        <w:rPr>
          <w:color w:val="auto"/>
          <w:sz w:val="23"/>
          <w:szCs w:val="23"/>
        </w:rPr>
        <w:t xml:space="preserve">Conditions of Service – Hours and Leave </w:t>
      </w:r>
    </w:p>
    <w:p w:rsidR="00CC7CD5" w:rsidRDefault="00CC7CD5" w:rsidP="00704B9B">
      <w:pPr>
        <w:pStyle w:val="Default"/>
        <w:rPr>
          <w:color w:val="auto"/>
          <w:sz w:val="23"/>
          <w:szCs w:val="23"/>
        </w:rPr>
      </w:pPr>
    </w:p>
    <w:p w:rsidR="00CC7CD5" w:rsidRDefault="00CC7CD5">
      <w:pPr>
        <w:spacing w:after="160" w:line="259" w:lineRule="auto"/>
        <w:rPr>
          <w:rFonts w:eastAsiaTheme="minorHAnsi" w:cs="Arial"/>
          <w:sz w:val="23"/>
          <w:szCs w:val="23"/>
          <w:lang w:eastAsia="en-US"/>
        </w:rPr>
      </w:pPr>
      <w:r>
        <w:rPr>
          <w:sz w:val="23"/>
          <w:szCs w:val="23"/>
        </w:rPr>
        <w:br w:type="page"/>
      </w:r>
    </w:p>
    <w:p w:rsidR="00CC7CD5" w:rsidRDefault="00CC7CD5" w:rsidP="00CC7CD5">
      <w:pPr>
        <w:autoSpaceDE w:val="0"/>
        <w:autoSpaceDN w:val="0"/>
        <w:adjustRightInd w:val="0"/>
        <w:jc w:val="right"/>
        <w:rPr>
          <w:rFonts w:cs="Arial"/>
          <w:sz w:val="22"/>
          <w:szCs w:val="22"/>
          <w:u w:val="single"/>
        </w:rPr>
      </w:pPr>
      <w:r>
        <w:rPr>
          <w:rFonts w:cs="Arial"/>
          <w:sz w:val="22"/>
          <w:szCs w:val="22"/>
          <w:u w:val="single"/>
        </w:rPr>
        <w:lastRenderedPageBreak/>
        <w:t>Appendix A</w:t>
      </w:r>
    </w:p>
    <w:p w:rsidR="00CC7CD5" w:rsidRPr="000428EF" w:rsidRDefault="00CC7CD5" w:rsidP="00CC7CD5">
      <w:pPr>
        <w:autoSpaceDE w:val="0"/>
        <w:autoSpaceDN w:val="0"/>
        <w:adjustRightInd w:val="0"/>
        <w:jc w:val="center"/>
        <w:rPr>
          <w:rFonts w:cs="Arial"/>
          <w:sz w:val="22"/>
          <w:szCs w:val="22"/>
          <w:u w:val="single"/>
        </w:rPr>
      </w:pPr>
      <w:r w:rsidRPr="000428EF">
        <w:rPr>
          <w:rFonts w:cs="Arial"/>
          <w:sz w:val="22"/>
          <w:szCs w:val="22"/>
          <w:u w:val="single"/>
        </w:rPr>
        <w:t>Southampton City Council</w:t>
      </w:r>
    </w:p>
    <w:p w:rsidR="00CC7CD5" w:rsidRPr="000428EF" w:rsidRDefault="00CC7CD5" w:rsidP="00CC7CD5">
      <w:pPr>
        <w:autoSpaceDE w:val="0"/>
        <w:autoSpaceDN w:val="0"/>
        <w:adjustRightInd w:val="0"/>
        <w:jc w:val="center"/>
        <w:rPr>
          <w:rFonts w:cs="Arial"/>
          <w:sz w:val="22"/>
          <w:szCs w:val="22"/>
          <w:u w:val="single"/>
        </w:rPr>
      </w:pPr>
      <w:r>
        <w:rPr>
          <w:rFonts w:cs="Arial"/>
          <w:sz w:val="22"/>
          <w:szCs w:val="22"/>
          <w:u w:val="single"/>
        </w:rPr>
        <w:t>Request for</w:t>
      </w:r>
      <w:r w:rsidRPr="000428EF">
        <w:rPr>
          <w:rFonts w:cs="Arial"/>
          <w:sz w:val="22"/>
          <w:szCs w:val="22"/>
          <w:u w:val="single"/>
        </w:rPr>
        <w:t xml:space="preserve"> </w:t>
      </w:r>
      <w:r>
        <w:rPr>
          <w:rFonts w:cs="Arial"/>
          <w:sz w:val="22"/>
          <w:szCs w:val="22"/>
          <w:u w:val="single"/>
        </w:rPr>
        <w:t>Adoption Leave/Pay</w:t>
      </w:r>
    </w:p>
    <w:p w:rsidR="00CC7CD5" w:rsidRDefault="00CC7CD5" w:rsidP="00CC7CD5">
      <w:pPr>
        <w:autoSpaceDE w:val="0"/>
        <w:autoSpaceDN w:val="0"/>
        <w:adjustRightInd w:val="0"/>
        <w:jc w:val="center"/>
        <w:rPr>
          <w:rFonts w:cs="Arial"/>
          <w:sz w:val="22"/>
          <w:szCs w:val="22"/>
        </w:rPr>
      </w:pPr>
    </w:p>
    <w:p w:rsidR="00CC7CD5" w:rsidRDefault="00CC7CD5" w:rsidP="00CC7CD5">
      <w:pPr>
        <w:autoSpaceDE w:val="0"/>
        <w:autoSpaceDN w:val="0"/>
        <w:adjustRightInd w:val="0"/>
        <w:rPr>
          <w:rFonts w:cs="Arial"/>
          <w:sz w:val="22"/>
          <w:szCs w:val="22"/>
        </w:rPr>
      </w:pPr>
    </w:p>
    <w:p w:rsidR="00CC7CD5" w:rsidRPr="009E63A4" w:rsidRDefault="00CC7CD5" w:rsidP="00CC7CD5">
      <w:pPr>
        <w:autoSpaceDE w:val="0"/>
        <w:autoSpaceDN w:val="0"/>
        <w:adjustRightInd w:val="0"/>
        <w:rPr>
          <w:rFonts w:cs="Arial"/>
          <w:sz w:val="22"/>
          <w:szCs w:val="22"/>
        </w:rPr>
      </w:pPr>
      <w:r w:rsidRPr="009E63A4">
        <w:rPr>
          <w:rFonts w:cs="Arial"/>
          <w:sz w:val="22"/>
          <w:szCs w:val="22"/>
        </w:rPr>
        <w:t xml:space="preserve">TO: [Line Manager/Payroll Provider]: </w:t>
      </w:r>
      <w:r w:rsidRPr="009E63A4">
        <w:rPr>
          <w:rFonts w:cs="Arial"/>
          <w:sz w:val="22"/>
          <w:szCs w:val="22"/>
        </w:rPr>
        <w:tab/>
        <w:t xml:space="preserve">FROM: (Fill in your details). </w:t>
      </w:r>
    </w:p>
    <w:p w:rsidR="00CC7CD5" w:rsidRPr="000428EF" w:rsidRDefault="00CC7CD5" w:rsidP="00CC7CD5">
      <w:pPr>
        <w:autoSpaceDE w:val="0"/>
        <w:autoSpaceDN w:val="0"/>
        <w:adjustRightInd w:val="0"/>
        <w:rPr>
          <w:rFonts w:cs="Arial"/>
          <w:sz w:val="22"/>
          <w:szCs w:val="22"/>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Full Name: ………............................................................................................................</w:t>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 xml:space="preserve">Home Address: .....................................................................................…....................... </w:t>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w:t>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 xml:space="preserve">Job </w:t>
      </w:r>
      <w:proofErr w:type="gramStart"/>
      <w:r w:rsidRPr="009E63A4">
        <w:rPr>
          <w:rFonts w:cs="Arial"/>
          <w:sz w:val="20"/>
          <w:szCs w:val="20"/>
        </w:rPr>
        <w:t>Title :</w:t>
      </w:r>
      <w:proofErr w:type="gramEnd"/>
      <w:r w:rsidRPr="009E63A4">
        <w:rPr>
          <w:rFonts w:cs="Arial"/>
          <w:sz w:val="20"/>
          <w:szCs w:val="20"/>
        </w:rPr>
        <w:t xml:space="preserve"> ………………………………………………………..………………………………</w:t>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 xml:space="preserve">Employee (Payroll) </w:t>
      </w:r>
      <w:proofErr w:type="gramStart"/>
      <w:r w:rsidRPr="009E63A4">
        <w:rPr>
          <w:rFonts w:cs="Arial"/>
          <w:sz w:val="20"/>
          <w:szCs w:val="20"/>
        </w:rPr>
        <w:t>No :</w:t>
      </w:r>
      <w:proofErr w:type="gramEnd"/>
      <w:r w:rsidRPr="009E63A4">
        <w:rPr>
          <w:rFonts w:cs="Arial"/>
          <w:sz w:val="20"/>
          <w:szCs w:val="20"/>
        </w:rPr>
        <w:t xml:space="preserve"> ..........................................  School</w:t>
      </w:r>
      <w:proofErr w:type="gramStart"/>
      <w:r w:rsidRPr="009E63A4">
        <w:rPr>
          <w:rFonts w:cs="Arial"/>
          <w:sz w:val="20"/>
          <w:szCs w:val="20"/>
        </w:rPr>
        <w:t>:…..................………..........</w:t>
      </w:r>
      <w:proofErr w:type="gramEnd"/>
      <w:r w:rsidRPr="009E63A4">
        <w:rPr>
          <w:rFonts w:cs="Arial"/>
          <w:sz w:val="20"/>
          <w:szCs w:val="20"/>
        </w:rPr>
        <w:t xml:space="preserve"> </w:t>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Starting Date of Employment with the School/Council: ………………………….……….</w:t>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Date of continuous Local Government service: ……………….……………………………</w:t>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Week in which notified of being matched</w:t>
      </w:r>
      <w:r>
        <w:rPr>
          <w:rFonts w:cs="Arial"/>
          <w:sz w:val="20"/>
          <w:szCs w:val="20"/>
        </w:rPr>
        <w:t xml:space="preserve"> </w:t>
      </w:r>
      <w:r w:rsidRPr="009E63A4">
        <w:rPr>
          <w:rFonts w:cs="Arial"/>
          <w:sz w:val="20"/>
          <w:szCs w:val="20"/>
        </w:rPr>
        <w:t>(adoption)</w:t>
      </w:r>
      <w:proofErr w:type="gramStart"/>
      <w:r w:rsidRPr="009E63A4">
        <w:rPr>
          <w:rFonts w:cs="Arial"/>
          <w:sz w:val="20"/>
          <w:szCs w:val="20"/>
        </w:rPr>
        <w:t>:….........................…...................</w:t>
      </w:r>
      <w:proofErr w:type="gramEnd"/>
      <w:r w:rsidRPr="009E63A4">
        <w:rPr>
          <w:rFonts w:cs="Arial"/>
          <w:sz w:val="20"/>
          <w:szCs w:val="20"/>
        </w:rPr>
        <w:br/>
      </w:r>
      <w:r w:rsidRPr="009E63A4">
        <w:rPr>
          <w:rFonts w:cs="Arial"/>
          <w:sz w:val="20"/>
          <w:szCs w:val="20"/>
        </w:rPr>
        <w:br/>
        <w:t>Week in which baby due (surrogacy)</w:t>
      </w:r>
      <w:proofErr w:type="gramStart"/>
      <w:r w:rsidRPr="009E63A4">
        <w:rPr>
          <w:rFonts w:cs="Arial"/>
          <w:sz w:val="20"/>
          <w:szCs w:val="20"/>
        </w:rPr>
        <w:t>:……………………………………………………..</w:t>
      </w:r>
      <w:proofErr w:type="gramEnd"/>
    </w:p>
    <w:p w:rsidR="00CC7CD5" w:rsidRPr="009E63A4" w:rsidRDefault="00CC7CD5" w:rsidP="00CC7CD5">
      <w:pPr>
        <w:autoSpaceDE w:val="0"/>
        <w:autoSpaceDN w:val="0"/>
        <w:adjustRightInd w:val="0"/>
        <w:rPr>
          <w:rFonts w:cs="Arial"/>
          <w:sz w:val="20"/>
          <w:szCs w:val="20"/>
        </w:rPr>
      </w:pPr>
    </w:p>
    <w:p w:rsidR="00CC7CD5" w:rsidRDefault="00CC7CD5" w:rsidP="00CC7CD5">
      <w:pPr>
        <w:autoSpaceDE w:val="0"/>
        <w:autoSpaceDN w:val="0"/>
        <w:adjustRightInd w:val="0"/>
        <w:rPr>
          <w:rFonts w:cs="Arial"/>
          <w:sz w:val="20"/>
          <w:szCs w:val="20"/>
        </w:rPr>
      </w:pPr>
      <w:r w:rsidRPr="009E63A4">
        <w:rPr>
          <w:rFonts w:cs="Arial"/>
          <w:b/>
          <w:sz w:val="20"/>
          <w:szCs w:val="20"/>
        </w:rPr>
        <w:t xml:space="preserve">Matching Certificate/Parental Order seen by headteacher and copy attached/will follow shortly.* (delete as applicable). </w:t>
      </w:r>
      <w:r>
        <w:rPr>
          <w:rFonts w:cs="Arial"/>
          <w:b/>
          <w:sz w:val="20"/>
          <w:szCs w:val="20"/>
        </w:rPr>
        <w:br/>
      </w:r>
      <w:r>
        <w:rPr>
          <w:rFonts w:cs="Arial"/>
          <w:b/>
          <w:sz w:val="20"/>
          <w:szCs w:val="20"/>
        </w:rPr>
        <w:br/>
      </w:r>
      <w:r>
        <w:rPr>
          <w:rFonts w:cs="Arial"/>
          <w:sz w:val="20"/>
          <w:szCs w:val="20"/>
        </w:rPr>
        <w:t xml:space="preserve">I am adopting a child from abroad and have completed Statutory Adoption Leave &amp; Pay Form SC6 and have completed: </w:t>
      </w:r>
      <w:hyperlink r:id="rId9" w:history="1">
        <w:r w:rsidRPr="006E45EB">
          <w:rPr>
            <w:rStyle w:val="Hyperlink"/>
            <w:rFonts w:cs="Arial"/>
            <w:sz w:val="20"/>
            <w:szCs w:val="20"/>
          </w:rPr>
          <w:t>https://www.gov.uk/government/publications/statutory-adoption-pay-and-leave-adopting-a-child-from-abroad-sc6</w:t>
        </w:r>
      </w:hyperlink>
    </w:p>
    <w:p w:rsidR="00CC7CD5" w:rsidRPr="00B9181A" w:rsidRDefault="00CC7CD5" w:rsidP="00CC7CD5">
      <w:pPr>
        <w:autoSpaceDE w:val="0"/>
        <w:autoSpaceDN w:val="0"/>
        <w:adjustRightInd w:val="0"/>
        <w:rPr>
          <w:rFonts w:cs="Arial"/>
          <w:sz w:val="20"/>
          <w:szCs w:val="20"/>
        </w:rPr>
      </w:pPr>
      <w:r>
        <w:rPr>
          <w:rFonts w:cs="Arial"/>
          <w:sz w:val="20"/>
          <w:szCs w:val="20"/>
        </w:rPr>
        <w:t xml:space="preserve"> </w:t>
      </w:r>
    </w:p>
    <w:p w:rsidR="00CC7CD5" w:rsidRPr="009E63A4" w:rsidRDefault="00CC7CD5" w:rsidP="00CC7CD5">
      <w:pPr>
        <w:autoSpaceDE w:val="0"/>
        <w:autoSpaceDN w:val="0"/>
        <w:adjustRightInd w:val="0"/>
        <w:rPr>
          <w:rFonts w:cs="Arial"/>
          <w:sz w:val="20"/>
          <w:szCs w:val="20"/>
        </w:rPr>
      </w:pPr>
      <w:r w:rsidRPr="009E63A4">
        <w:rPr>
          <w:rFonts w:cs="Arial"/>
          <w:sz w:val="20"/>
          <w:szCs w:val="20"/>
        </w:rPr>
        <w:t>I intend to commence my Adoption Leave on …………………..……………………........</w:t>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 xml:space="preserve">My last working day will be ..................................................…………………………….. </w:t>
      </w:r>
    </w:p>
    <w:p w:rsidR="00CC7CD5" w:rsidRPr="009E63A4" w:rsidRDefault="00CC7CD5" w:rsidP="00CC7CD5">
      <w:pPr>
        <w:tabs>
          <w:tab w:val="left" w:pos="450"/>
          <w:tab w:val="left" w:pos="2160"/>
          <w:tab w:val="left" w:pos="2880"/>
          <w:tab w:val="left" w:pos="4680"/>
          <w:tab w:val="left" w:pos="5760"/>
          <w:tab w:val="left" w:pos="7200"/>
          <w:tab w:val="left" w:pos="7920"/>
        </w:tabs>
        <w:spacing w:before="240"/>
        <w:jc w:val="both"/>
        <w:rPr>
          <w:sz w:val="20"/>
          <w:szCs w:val="20"/>
        </w:rPr>
      </w:pPr>
      <w:r w:rsidRPr="009E63A4">
        <w:rPr>
          <w:b/>
          <w:sz w:val="20"/>
          <w:szCs w:val="20"/>
        </w:rPr>
        <w:t xml:space="preserve">Please </w:t>
      </w:r>
      <w:r w:rsidRPr="009E63A4">
        <w:rPr>
          <w:b/>
          <w:sz w:val="20"/>
          <w:szCs w:val="20"/>
          <w:u w:val="single"/>
        </w:rPr>
        <w:t>delete 2 of the 3</w:t>
      </w:r>
      <w:r w:rsidRPr="009E63A4">
        <w:rPr>
          <w:b/>
          <w:sz w:val="20"/>
          <w:szCs w:val="20"/>
        </w:rPr>
        <w:t xml:space="preserve"> following statements</w:t>
      </w:r>
      <w:r w:rsidRPr="009E63A4">
        <w:rPr>
          <w:sz w:val="20"/>
          <w:szCs w:val="20"/>
        </w:rPr>
        <w:t xml:space="preserve">  </w:t>
      </w:r>
    </w:p>
    <w:p w:rsidR="00CC7CD5" w:rsidRPr="009E63A4" w:rsidRDefault="00CC7CD5" w:rsidP="00CC7CD5">
      <w:pPr>
        <w:pStyle w:val="ListParagraph"/>
        <w:numPr>
          <w:ilvl w:val="0"/>
          <w:numId w:val="29"/>
        </w:numPr>
        <w:tabs>
          <w:tab w:val="left" w:pos="993"/>
          <w:tab w:val="left" w:pos="2160"/>
          <w:tab w:val="left" w:pos="2880"/>
          <w:tab w:val="left" w:pos="4680"/>
          <w:tab w:val="left" w:pos="5760"/>
          <w:tab w:val="left" w:pos="7200"/>
          <w:tab w:val="left" w:pos="7920"/>
        </w:tabs>
        <w:spacing w:before="240"/>
        <w:jc w:val="both"/>
        <w:rPr>
          <w:sz w:val="20"/>
          <w:szCs w:val="20"/>
        </w:rPr>
      </w:pPr>
      <w:r w:rsidRPr="009E63A4">
        <w:rPr>
          <w:sz w:val="20"/>
          <w:szCs w:val="20"/>
        </w:rPr>
        <w:t>I do not intend to return to work after adoption leave.</w:t>
      </w:r>
      <w:r w:rsidRPr="009E63A4">
        <w:rPr>
          <w:sz w:val="20"/>
          <w:szCs w:val="20"/>
        </w:rPr>
        <w:tab/>
      </w:r>
      <w:r>
        <w:rPr>
          <w:sz w:val="20"/>
          <w:szCs w:val="20"/>
        </w:rPr>
        <w:br/>
      </w:r>
    </w:p>
    <w:p w:rsidR="00CC7CD5" w:rsidRPr="009E63A4" w:rsidRDefault="00CC7CD5" w:rsidP="00CC7CD5">
      <w:pPr>
        <w:pStyle w:val="ListParagraph"/>
        <w:numPr>
          <w:ilvl w:val="0"/>
          <w:numId w:val="29"/>
        </w:numPr>
        <w:tabs>
          <w:tab w:val="left" w:pos="993"/>
          <w:tab w:val="left" w:pos="2160"/>
          <w:tab w:val="left" w:pos="2880"/>
          <w:tab w:val="left" w:pos="4680"/>
          <w:tab w:val="left" w:pos="5760"/>
          <w:tab w:val="left" w:pos="7200"/>
          <w:tab w:val="left" w:pos="7920"/>
        </w:tabs>
        <w:spacing w:before="240"/>
        <w:jc w:val="both"/>
        <w:rPr>
          <w:sz w:val="20"/>
          <w:szCs w:val="20"/>
        </w:rPr>
      </w:pPr>
      <w:r w:rsidRPr="009E63A4">
        <w:rPr>
          <w:sz w:val="20"/>
          <w:szCs w:val="20"/>
        </w:rPr>
        <w:t>I intend to return to work after adoption leave and in accordance with the provisions set out in this Policy, I wish to receive my full entitlement to occupational adoption pay.</w:t>
      </w:r>
      <w:r>
        <w:rPr>
          <w:sz w:val="20"/>
          <w:szCs w:val="20"/>
        </w:rPr>
        <w:br/>
      </w:r>
    </w:p>
    <w:p w:rsidR="00CC7CD5" w:rsidRPr="009E63A4" w:rsidRDefault="00CC7CD5" w:rsidP="00CC7CD5">
      <w:pPr>
        <w:pStyle w:val="ListParagraph"/>
        <w:numPr>
          <w:ilvl w:val="0"/>
          <w:numId w:val="29"/>
        </w:numPr>
        <w:tabs>
          <w:tab w:val="left" w:pos="851"/>
          <w:tab w:val="left" w:pos="2160"/>
          <w:tab w:val="left" w:pos="2880"/>
          <w:tab w:val="left" w:pos="4680"/>
          <w:tab w:val="left" w:pos="5760"/>
          <w:tab w:val="left" w:pos="7200"/>
          <w:tab w:val="left" w:pos="7920"/>
        </w:tabs>
        <w:spacing w:before="240"/>
        <w:jc w:val="both"/>
        <w:rPr>
          <w:sz w:val="20"/>
          <w:szCs w:val="20"/>
        </w:rPr>
      </w:pPr>
      <w:r w:rsidRPr="009E63A4">
        <w:rPr>
          <w:sz w:val="20"/>
          <w:szCs w:val="20"/>
        </w:rPr>
        <w:t>I intend to return to work after adoption leave. I wish to postpone payment of those parts of my occupational adoption pay for which I would relinquish entitlement if I were unable to fulfil my intention to return to work.</w:t>
      </w:r>
      <w:r w:rsidRPr="009E63A4">
        <w:rPr>
          <w:sz w:val="20"/>
          <w:szCs w:val="20"/>
        </w:rPr>
        <w:tab/>
      </w: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(Please refer to the ‘Adoption Leave &amp; Pay Policy for School Employees’ for guidance – the decision made at this time is not binding, but aids in the calculation of adoption pay)</w:t>
      </w:r>
    </w:p>
    <w:p w:rsidR="00CC7CD5"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p>
    <w:p w:rsidR="00CC7CD5" w:rsidRPr="009E63A4" w:rsidRDefault="00CC7CD5" w:rsidP="00CC7CD5">
      <w:pPr>
        <w:autoSpaceDE w:val="0"/>
        <w:autoSpaceDN w:val="0"/>
        <w:adjustRightInd w:val="0"/>
        <w:rPr>
          <w:rFonts w:cs="Arial"/>
          <w:sz w:val="20"/>
          <w:szCs w:val="20"/>
        </w:rPr>
      </w:pPr>
      <w:r w:rsidRPr="009E63A4">
        <w:rPr>
          <w:rFonts w:cs="Arial"/>
          <w:sz w:val="20"/>
          <w:szCs w:val="20"/>
        </w:rPr>
        <w:t>Signed: ........................................................Date: ...........................................</w:t>
      </w:r>
    </w:p>
    <w:p w:rsidR="00CC7CD5" w:rsidRPr="000428EF" w:rsidRDefault="00CC7CD5" w:rsidP="00CC7CD5">
      <w:pPr>
        <w:autoSpaceDE w:val="0"/>
        <w:autoSpaceDN w:val="0"/>
        <w:adjustRightInd w:val="0"/>
        <w:rPr>
          <w:rFonts w:cs="Arial"/>
          <w:sz w:val="22"/>
          <w:szCs w:val="22"/>
          <w:u w:val="single"/>
        </w:rPr>
      </w:pPr>
    </w:p>
    <w:p w:rsidR="00CC7CD5" w:rsidRDefault="00CC7CD5" w:rsidP="00CC7CD5">
      <w:pPr>
        <w:spacing w:after="160" w:line="259" w:lineRule="auto"/>
        <w:rPr>
          <w:rFonts w:cs="Arial"/>
          <w:u w:val="single"/>
        </w:rPr>
      </w:pPr>
      <w:r>
        <w:rPr>
          <w:rFonts w:cs="Arial"/>
          <w:u w:val="single"/>
        </w:rPr>
        <w:br w:type="page"/>
      </w:r>
    </w:p>
    <w:p w:rsidR="00CC7CD5" w:rsidRDefault="00CC7CD5" w:rsidP="00CC7CD5">
      <w:pPr>
        <w:autoSpaceDE w:val="0"/>
        <w:autoSpaceDN w:val="0"/>
        <w:adjustRightInd w:val="0"/>
        <w:jc w:val="right"/>
        <w:rPr>
          <w:rFonts w:cs="Arial"/>
          <w:u w:val="single"/>
        </w:rPr>
      </w:pPr>
    </w:p>
    <w:p w:rsidR="00CC7CD5" w:rsidRDefault="00CC7CD5" w:rsidP="00CC7CD5">
      <w:pPr>
        <w:autoSpaceDE w:val="0"/>
        <w:autoSpaceDN w:val="0"/>
        <w:adjustRightInd w:val="0"/>
        <w:jc w:val="right"/>
        <w:rPr>
          <w:rFonts w:cs="Arial"/>
          <w:u w:val="single"/>
        </w:rPr>
      </w:pPr>
    </w:p>
    <w:p w:rsidR="00CC7CD5" w:rsidRPr="002F61A9" w:rsidRDefault="00CC7CD5" w:rsidP="00CC7CD5">
      <w:pPr>
        <w:autoSpaceDE w:val="0"/>
        <w:autoSpaceDN w:val="0"/>
        <w:adjustRightInd w:val="0"/>
        <w:jc w:val="right"/>
        <w:rPr>
          <w:rFonts w:cs="Arial"/>
          <w:sz w:val="22"/>
          <w:szCs w:val="22"/>
        </w:rPr>
      </w:pPr>
      <w:r w:rsidRPr="002F61A9">
        <w:rPr>
          <w:rFonts w:cs="Arial"/>
          <w:sz w:val="22"/>
          <w:szCs w:val="22"/>
          <w:u w:val="single"/>
        </w:rPr>
        <w:t xml:space="preserve">APPENDIX B </w:t>
      </w:r>
    </w:p>
    <w:p w:rsidR="00CC7CD5" w:rsidRPr="002F61A9" w:rsidRDefault="00CC7CD5" w:rsidP="00CC7CD5">
      <w:pPr>
        <w:autoSpaceDE w:val="0"/>
        <w:autoSpaceDN w:val="0"/>
        <w:adjustRightInd w:val="0"/>
        <w:jc w:val="center"/>
        <w:rPr>
          <w:rFonts w:cs="Arial"/>
          <w:sz w:val="22"/>
          <w:szCs w:val="22"/>
        </w:rPr>
      </w:pPr>
      <w:r w:rsidRPr="002F61A9">
        <w:rPr>
          <w:rFonts w:cs="Arial"/>
          <w:sz w:val="22"/>
          <w:szCs w:val="22"/>
          <w:u w:val="single"/>
        </w:rPr>
        <w:t xml:space="preserve">Southampton City Council </w:t>
      </w:r>
    </w:p>
    <w:p w:rsidR="00CC7CD5" w:rsidRPr="002F61A9" w:rsidRDefault="00CC7CD5" w:rsidP="00CC7CD5">
      <w:pPr>
        <w:autoSpaceDE w:val="0"/>
        <w:autoSpaceDN w:val="0"/>
        <w:adjustRightInd w:val="0"/>
        <w:jc w:val="center"/>
        <w:rPr>
          <w:rFonts w:cs="Arial"/>
          <w:sz w:val="22"/>
          <w:szCs w:val="22"/>
          <w:u w:val="single"/>
        </w:rPr>
      </w:pPr>
      <w:r w:rsidRPr="002F61A9">
        <w:rPr>
          <w:rFonts w:cs="Arial"/>
          <w:sz w:val="22"/>
          <w:szCs w:val="22"/>
          <w:u w:val="single"/>
        </w:rPr>
        <w:t>Employee’s notification to return to work or resign</w:t>
      </w:r>
    </w:p>
    <w:p w:rsidR="00CC7CD5" w:rsidRPr="002F61A9" w:rsidRDefault="00CC7CD5" w:rsidP="00CC7CD5">
      <w:pPr>
        <w:autoSpaceDE w:val="0"/>
        <w:autoSpaceDN w:val="0"/>
        <w:adjustRightInd w:val="0"/>
        <w:jc w:val="center"/>
        <w:rPr>
          <w:rFonts w:cs="Arial"/>
          <w:sz w:val="22"/>
          <w:szCs w:val="22"/>
          <w:u w:val="single"/>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If you wish to return early from </w:t>
      </w:r>
      <w:r>
        <w:rPr>
          <w:rFonts w:cs="Arial"/>
          <w:sz w:val="22"/>
          <w:szCs w:val="22"/>
        </w:rPr>
        <w:t>adoption</w:t>
      </w:r>
      <w:r w:rsidRPr="002F61A9">
        <w:rPr>
          <w:rFonts w:cs="Arial"/>
          <w:sz w:val="22"/>
          <w:szCs w:val="22"/>
        </w:rPr>
        <w:t xml:space="preserve"> leave this notification must reach the School not later than or 21 days before you intend to return.</w:t>
      </w:r>
    </w:p>
    <w:p w:rsidR="00CC7CD5" w:rsidRPr="002F61A9" w:rsidRDefault="00CC7CD5" w:rsidP="00CC7CD5">
      <w:pPr>
        <w:autoSpaceDE w:val="0"/>
        <w:autoSpaceDN w:val="0"/>
        <w:adjustRightInd w:val="0"/>
        <w:jc w:val="center"/>
        <w:rPr>
          <w:rFonts w:cs="Arial"/>
          <w:sz w:val="22"/>
          <w:szCs w:val="22"/>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TO: [Line Manager/ </w:t>
      </w:r>
      <w:r>
        <w:rPr>
          <w:rFonts w:cs="Arial"/>
          <w:sz w:val="22"/>
          <w:szCs w:val="22"/>
        </w:rPr>
        <w:t>Payroll Provider</w:t>
      </w:r>
      <w:r w:rsidRPr="002F61A9">
        <w:rPr>
          <w:rFonts w:cs="Arial"/>
          <w:sz w:val="22"/>
          <w:szCs w:val="22"/>
        </w:rPr>
        <w:t xml:space="preserve">]: </w:t>
      </w: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FROM: (Fill in your details). </w:t>
      </w: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1. Full Name</w:t>
      </w:r>
      <w:proofErr w:type="gramStart"/>
      <w:r w:rsidRPr="002F61A9">
        <w:rPr>
          <w:rFonts w:cs="Arial"/>
          <w:sz w:val="22"/>
          <w:szCs w:val="22"/>
        </w:rPr>
        <w:t>:............……….................................................................…................</w:t>
      </w:r>
      <w:proofErr w:type="gramEnd"/>
      <w:r w:rsidRPr="002F61A9">
        <w:rPr>
          <w:rFonts w:cs="Arial"/>
          <w:sz w:val="22"/>
          <w:szCs w:val="22"/>
        </w:rPr>
        <w:t xml:space="preserve"> </w:t>
      </w: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2. Job Title: …………………………………………………………………………….....</w:t>
      </w: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  </w:t>
      </w:r>
    </w:p>
    <w:p w:rsidR="00CC7CD5" w:rsidRPr="002F61A9" w:rsidRDefault="00CC7CD5" w:rsidP="00CC7CD5">
      <w:pPr>
        <w:autoSpaceDE w:val="0"/>
        <w:autoSpaceDN w:val="0"/>
        <w:adjustRightInd w:val="0"/>
        <w:rPr>
          <w:rFonts w:cs="Arial"/>
          <w:sz w:val="22"/>
          <w:szCs w:val="22"/>
        </w:rPr>
      </w:pPr>
      <w:r w:rsidRPr="002F61A9">
        <w:rPr>
          <w:rFonts w:cs="Arial"/>
          <w:sz w:val="22"/>
          <w:szCs w:val="22"/>
        </w:rPr>
        <w:t>3. School: ……………………………………………………………………………..…</w:t>
      </w: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 </w:t>
      </w:r>
    </w:p>
    <w:p w:rsidR="00CC7CD5" w:rsidRPr="002F61A9" w:rsidRDefault="00CC7CD5" w:rsidP="00CC7CD5">
      <w:pPr>
        <w:autoSpaceDE w:val="0"/>
        <w:autoSpaceDN w:val="0"/>
        <w:adjustRightInd w:val="0"/>
        <w:rPr>
          <w:rFonts w:cs="Arial"/>
          <w:sz w:val="22"/>
          <w:szCs w:val="22"/>
        </w:rPr>
      </w:pPr>
      <w:r w:rsidRPr="002F61A9">
        <w:rPr>
          <w:rFonts w:cs="Arial"/>
          <w:sz w:val="22"/>
          <w:szCs w:val="22"/>
        </w:rPr>
        <w:t>4. Employee (Payroll) No: ...........................................................................………................</w:t>
      </w: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I intend to return to work </w:t>
      </w:r>
      <w:proofErr w:type="gramStart"/>
      <w:r w:rsidRPr="002F61A9">
        <w:rPr>
          <w:rFonts w:cs="Arial"/>
          <w:sz w:val="22"/>
          <w:szCs w:val="22"/>
        </w:rPr>
        <w:t>on .........................................................</w:t>
      </w:r>
      <w:proofErr w:type="gramEnd"/>
      <w:r w:rsidRPr="002F61A9">
        <w:rPr>
          <w:rFonts w:cs="Arial"/>
          <w:sz w:val="22"/>
          <w:szCs w:val="22"/>
        </w:rPr>
        <w:t xml:space="preserve"> </w:t>
      </w: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OR </w:t>
      </w: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I do not intend to return to work. I understand this means I am resigning from my post (please note that you must give the amount of notice required by your contract of employment). </w:t>
      </w: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Date: ....................................................................................................................... </w:t>
      </w: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 xml:space="preserve">Signed: ...........................................................................................................…….. </w:t>
      </w:r>
    </w:p>
    <w:p w:rsidR="00CC7CD5" w:rsidRPr="002F61A9" w:rsidRDefault="00CC7CD5" w:rsidP="00CC7CD5">
      <w:pPr>
        <w:autoSpaceDE w:val="0"/>
        <w:autoSpaceDN w:val="0"/>
        <w:adjustRightInd w:val="0"/>
        <w:rPr>
          <w:rFonts w:cs="Arial"/>
          <w:sz w:val="22"/>
          <w:szCs w:val="22"/>
        </w:rPr>
      </w:pPr>
    </w:p>
    <w:p w:rsidR="00CC7CD5" w:rsidRPr="002F61A9" w:rsidRDefault="00CC7CD5" w:rsidP="00CC7CD5">
      <w:pPr>
        <w:autoSpaceDE w:val="0"/>
        <w:autoSpaceDN w:val="0"/>
        <w:adjustRightInd w:val="0"/>
        <w:rPr>
          <w:rFonts w:cs="Arial"/>
          <w:sz w:val="22"/>
          <w:szCs w:val="22"/>
        </w:rPr>
      </w:pPr>
      <w:r w:rsidRPr="002F61A9">
        <w:rPr>
          <w:rFonts w:cs="Arial"/>
          <w:sz w:val="22"/>
          <w:szCs w:val="22"/>
        </w:rPr>
        <w:t>Phone number for us to contact you in case of queries: ……………………..</w:t>
      </w:r>
    </w:p>
    <w:p w:rsidR="00CC7CD5" w:rsidRPr="002F61A9" w:rsidRDefault="00CC7CD5" w:rsidP="00CC7CD5">
      <w:pPr>
        <w:rPr>
          <w:rFonts w:cs="Arial"/>
          <w:sz w:val="22"/>
          <w:szCs w:val="22"/>
        </w:rPr>
      </w:pPr>
    </w:p>
    <w:p w:rsidR="00CC7CD5" w:rsidRPr="002F61A9" w:rsidRDefault="00CC7CD5" w:rsidP="00CC7CD5">
      <w:pPr>
        <w:rPr>
          <w:rFonts w:cs="Arial"/>
          <w:sz w:val="22"/>
          <w:szCs w:val="22"/>
        </w:rPr>
      </w:pPr>
    </w:p>
    <w:p w:rsidR="00CC7CD5" w:rsidRPr="002F61A9" w:rsidRDefault="00CC7CD5" w:rsidP="00CC7CD5">
      <w:pPr>
        <w:rPr>
          <w:rFonts w:cs="Arial"/>
          <w:sz w:val="22"/>
          <w:szCs w:val="22"/>
        </w:rPr>
      </w:pPr>
    </w:p>
    <w:p w:rsidR="00CC7CD5" w:rsidRPr="002F61A9" w:rsidRDefault="00CC7CD5" w:rsidP="00CC7CD5">
      <w:pPr>
        <w:rPr>
          <w:rFonts w:cs="Arial"/>
          <w:sz w:val="22"/>
          <w:szCs w:val="22"/>
        </w:rPr>
      </w:pPr>
    </w:p>
    <w:p w:rsidR="00CC7CD5" w:rsidRPr="002F61A9" w:rsidRDefault="00CC7CD5" w:rsidP="00CC7CD5">
      <w:pPr>
        <w:rPr>
          <w:rFonts w:cs="Arial"/>
          <w:sz w:val="22"/>
          <w:szCs w:val="22"/>
        </w:rPr>
      </w:pPr>
    </w:p>
    <w:p w:rsidR="00CC7CD5" w:rsidRPr="002F61A9" w:rsidRDefault="00CC7CD5" w:rsidP="00CC7CD5">
      <w:pPr>
        <w:rPr>
          <w:rFonts w:cs="Arial"/>
          <w:sz w:val="22"/>
          <w:szCs w:val="22"/>
        </w:rPr>
      </w:pPr>
    </w:p>
    <w:p w:rsidR="00CC7CD5" w:rsidRPr="002F61A9" w:rsidRDefault="00CC7CD5" w:rsidP="00CC7CD5">
      <w:pPr>
        <w:rPr>
          <w:rFonts w:cs="Arial"/>
          <w:sz w:val="22"/>
          <w:szCs w:val="22"/>
        </w:rPr>
      </w:pPr>
    </w:p>
    <w:p w:rsidR="00CC7CD5" w:rsidRPr="002F61A9" w:rsidRDefault="00CC7CD5" w:rsidP="00CC7CD5">
      <w:pPr>
        <w:rPr>
          <w:rFonts w:cs="Arial"/>
          <w:sz w:val="22"/>
          <w:szCs w:val="22"/>
        </w:rPr>
      </w:pPr>
    </w:p>
    <w:p w:rsidR="00CC7CD5" w:rsidRPr="002F61A9" w:rsidRDefault="00CC7CD5" w:rsidP="00CC7CD5">
      <w:pPr>
        <w:rPr>
          <w:sz w:val="22"/>
          <w:szCs w:val="22"/>
        </w:rPr>
      </w:pPr>
    </w:p>
    <w:p w:rsidR="00CC7CD5" w:rsidRPr="002F61A9" w:rsidRDefault="00CC7CD5" w:rsidP="00CC7CD5">
      <w:pPr>
        <w:rPr>
          <w:sz w:val="22"/>
          <w:szCs w:val="22"/>
        </w:rPr>
      </w:pPr>
    </w:p>
    <w:p w:rsidR="00CC7CD5" w:rsidRDefault="00CC7CD5" w:rsidP="00704B9B">
      <w:pPr>
        <w:pStyle w:val="Default"/>
        <w:rPr>
          <w:color w:val="auto"/>
          <w:sz w:val="23"/>
          <w:szCs w:val="23"/>
        </w:rPr>
      </w:pPr>
    </w:p>
    <w:p w:rsidR="00704B9B" w:rsidRDefault="00704B9B" w:rsidP="00704B9B">
      <w:pPr>
        <w:pStyle w:val="Default"/>
        <w:rPr>
          <w:color w:val="auto"/>
        </w:rPr>
      </w:pPr>
    </w:p>
    <w:sectPr w:rsidR="00704B9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1E" w:rsidRDefault="00476B1E" w:rsidP="00476B1E">
      <w:r>
        <w:separator/>
      </w:r>
    </w:p>
  </w:endnote>
  <w:endnote w:type="continuationSeparator" w:id="0">
    <w:p w:rsidR="00476B1E" w:rsidRDefault="00476B1E" w:rsidP="0047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38074"/>
      <w:docPartObj>
        <w:docPartGallery w:val="Page Numbers (Bottom of Page)"/>
        <w:docPartUnique/>
      </w:docPartObj>
    </w:sdtPr>
    <w:sdtEndPr>
      <w:rPr>
        <w:noProof/>
      </w:rPr>
    </w:sdtEndPr>
    <w:sdtContent>
      <w:p w:rsidR="00001D34" w:rsidRDefault="00001D34">
        <w:pPr>
          <w:pStyle w:val="Footer"/>
          <w:jc w:val="right"/>
        </w:pPr>
        <w:r>
          <w:fldChar w:fldCharType="begin"/>
        </w:r>
        <w:r>
          <w:instrText xml:space="preserve"> PAGE   \* MERGEFORMAT </w:instrText>
        </w:r>
        <w:r>
          <w:fldChar w:fldCharType="separate"/>
        </w:r>
        <w:r w:rsidR="00173ECE">
          <w:rPr>
            <w:noProof/>
          </w:rPr>
          <w:t>13</w:t>
        </w:r>
        <w:r>
          <w:rPr>
            <w:noProof/>
          </w:rPr>
          <w:fldChar w:fldCharType="end"/>
        </w:r>
      </w:p>
    </w:sdtContent>
  </w:sdt>
  <w:p w:rsidR="00001D34" w:rsidRDefault="0000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1E" w:rsidRDefault="00476B1E" w:rsidP="00476B1E">
      <w:r>
        <w:separator/>
      </w:r>
    </w:p>
  </w:footnote>
  <w:footnote w:type="continuationSeparator" w:id="0">
    <w:p w:rsidR="00476B1E" w:rsidRDefault="00476B1E" w:rsidP="0047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C97"/>
    <w:multiLevelType w:val="hybridMultilevel"/>
    <w:tmpl w:val="2A068204"/>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51D4B"/>
    <w:multiLevelType w:val="hybridMultilevel"/>
    <w:tmpl w:val="E200D27C"/>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76D60"/>
    <w:multiLevelType w:val="hybridMultilevel"/>
    <w:tmpl w:val="91F612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462186"/>
    <w:multiLevelType w:val="hybridMultilevel"/>
    <w:tmpl w:val="7D0EE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B0CB2"/>
    <w:multiLevelType w:val="hybridMultilevel"/>
    <w:tmpl w:val="A0FC594A"/>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42DF"/>
    <w:multiLevelType w:val="hybridMultilevel"/>
    <w:tmpl w:val="312E1FA4"/>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3246A"/>
    <w:multiLevelType w:val="hybridMultilevel"/>
    <w:tmpl w:val="7D746B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7F50CD"/>
    <w:multiLevelType w:val="hybridMultilevel"/>
    <w:tmpl w:val="0AD87E8E"/>
    <w:lvl w:ilvl="0" w:tplc="08090003">
      <w:start w:val="1"/>
      <w:numFmt w:val="bullet"/>
      <w:lvlText w:val="o"/>
      <w:lvlJc w:val="left"/>
      <w:pPr>
        <w:ind w:left="927" w:hanging="360"/>
      </w:pPr>
      <w:rPr>
        <w:rFonts w:ascii="Courier New" w:hAnsi="Courier New" w:cs="Courier New"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4594D51"/>
    <w:multiLevelType w:val="hybridMultilevel"/>
    <w:tmpl w:val="CBB8F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2025BC"/>
    <w:multiLevelType w:val="hybridMultilevel"/>
    <w:tmpl w:val="C200232A"/>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87D53"/>
    <w:multiLevelType w:val="hybridMultilevel"/>
    <w:tmpl w:val="46CA08FC"/>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D135A"/>
    <w:multiLevelType w:val="hybridMultilevel"/>
    <w:tmpl w:val="29DAF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F4442"/>
    <w:multiLevelType w:val="hybridMultilevel"/>
    <w:tmpl w:val="B4F6CFAC"/>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23FFA"/>
    <w:multiLevelType w:val="hybridMultilevel"/>
    <w:tmpl w:val="6FB00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013533"/>
    <w:multiLevelType w:val="hybridMultilevel"/>
    <w:tmpl w:val="42E6F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D0BA0"/>
    <w:multiLevelType w:val="hybridMultilevel"/>
    <w:tmpl w:val="4808C258"/>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C29DF"/>
    <w:multiLevelType w:val="hybridMultilevel"/>
    <w:tmpl w:val="FE665866"/>
    <w:lvl w:ilvl="0" w:tplc="EF1477C4">
      <w:numFmt w:val="bullet"/>
      <w:lvlText w:val="•"/>
      <w:lvlJc w:val="left"/>
      <w:pPr>
        <w:ind w:left="700" w:hanging="360"/>
      </w:pPr>
      <w:rPr>
        <w:rFonts w:ascii="Arial" w:eastAsiaTheme="minorHAnsi" w:hAnsi="Arial" w:cs="Arial" w:hint="default"/>
        <w:sz w:val="20"/>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485E07F7"/>
    <w:multiLevelType w:val="hybridMultilevel"/>
    <w:tmpl w:val="73F28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FB06CD"/>
    <w:multiLevelType w:val="hybridMultilevel"/>
    <w:tmpl w:val="4B905494"/>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67006"/>
    <w:multiLevelType w:val="hybridMultilevel"/>
    <w:tmpl w:val="AD2E5D8E"/>
    <w:lvl w:ilvl="0" w:tplc="EF1477C4">
      <w:numFmt w:val="bullet"/>
      <w:lvlText w:val="•"/>
      <w:lvlJc w:val="left"/>
      <w:pPr>
        <w:ind w:left="757" w:hanging="360"/>
      </w:pPr>
      <w:rPr>
        <w:rFonts w:ascii="Arial" w:eastAsiaTheme="minorHAnsi" w:hAnsi="Arial" w:cs="Arial" w:hint="default"/>
        <w:sz w:val="2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0" w15:restartNumberingAfterBreak="0">
    <w:nsid w:val="4CDA12E9"/>
    <w:multiLevelType w:val="hybridMultilevel"/>
    <w:tmpl w:val="40D6BA88"/>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B1D07"/>
    <w:multiLevelType w:val="hybridMultilevel"/>
    <w:tmpl w:val="C83AE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20E7F"/>
    <w:multiLevelType w:val="hybridMultilevel"/>
    <w:tmpl w:val="9C4CADAE"/>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344AD"/>
    <w:multiLevelType w:val="hybridMultilevel"/>
    <w:tmpl w:val="BC2C767A"/>
    <w:lvl w:ilvl="0" w:tplc="EF1477C4">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031830"/>
    <w:multiLevelType w:val="hybridMultilevel"/>
    <w:tmpl w:val="2A7E9C64"/>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5C647F"/>
    <w:multiLevelType w:val="hybridMultilevel"/>
    <w:tmpl w:val="486CB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2D55C1"/>
    <w:multiLevelType w:val="hybridMultilevel"/>
    <w:tmpl w:val="6B368A0E"/>
    <w:lvl w:ilvl="0" w:tplc="EF1477C4">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97173"/>
    <w:multiLevelType w:val="hybridMultilevel"/>
    <w:tmpl w:val="4C4C6D82"/>
    <w:lvl w:ilvl="0" w:tplc="EF1477C4">
      <w:numFmt w:val="bullet"/>
      <w:lvlText w:val="•"/>
      <w:lvlJc w:val="left"/>
      <w:pPr>
        <w:ind w:left="360" w:hanging="360"/>
      </w:pPr>
      <w:rPr>
        <w:rFonts w:ascii="Arial" w:eastAsiaTheme="minorHAnsi" w:hAnsi="Arial" w:cs="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DE6422"/>
    <w:multiLevelType w:val="hybridMultilevel"/>
    <w:tmpl w:val="EF52E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1F7288"/>
    <w:multiLevelType w:val="hybridMultilevel"/>
    <w:tmpl w:val="1192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A3EC6"/>
    <w:multiLevelType w:val="hybridMultilevel"/>
    <w:tmpl w:val="DF3813D8"/>
    <w:lvl w:ilvl="0" w:tplc="EF1477C4">
      <w:numFmt w:val="bullet"/>
      <w:lvlText w:val="•"/>
      <w:lvlJc w:val="left"/>
      <w:pPr>
        <w:ind w:left="359" w:hanging="360"/>
      </w:pPr>
      <w:rPr>
        <w:rFonts w:ascii="Arial" w:eastAsiaTheme="minorHAnsi" w:hAnsi="Arial" w:cs="Arial" w:hint="default"/>
        <w:sz w:val="20"/>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1" w15:restartNumberingAfterBreak="0">
    <w:nsid w:val="7D382F3A"/>
    <w:multiLevelType w:val="hybridMultilevel"/>
    <w:tmpl w:val="8F368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4"/>
  </w:num>
  <w:num w:numId="3">
    <w:abstractNumId w:val="19"/>
  </w:num>
  <w:num w:numId="4">
    <w:abstractNumId w:val="16"/>
  </w:num>
  <w:num w:numId="5">
    <w:abstractNumId w:val="23"/>
  </w:num>
  <w:num w:numId="6">
    <w:abstractNumId w:val="15"/>
  </w:num>
  <w:num w:numId="7">
    <w:abstractNumId w:val="9"/>
  </w:num>
  <w:num w:numId="8">
    <w:abstractNumId w:val="12"/>
  </w:num>
  <w:num w:numId="9">
    <w:abstractNumId w:val="22"/>
  </w:num>
  <w:num w:numId="10">
    <w:abstractNumId w:val="5"/>
  </w:num>
  <w:num w:numId="11">
    <w:abstractNumId w:val="4"/>
  </w:num>
  <w:num w:numId="12">
    <w:abstractNumId w:val="0"/>
  </w:num>
  <w:num w:numId="13">
    <w:abstractNumId w:val="10"/>
  </w:num>
  <w:num w:numId="14">
    <w:abstractNumId w:val="1"/>
  </w:num>
  <w:num w:numId="15">
    <w:abstractNumId w:val="17"/>
  </w:num>
  <w:num w:numId="16">
    <w:abstractNumId w:val="31"/>
  </w:num>
  <w:num w:numId="17">
    <w:abstractNumId w:val="8"/>
  </w:num>
  <w:num w:numId="18">
    <w:abstractNumId w:val="21"/>
  </w:num>
  <w:num w:numId="19">
    <w:abstractNumId w:val="14"/>
  </w:num>
  <w:num w:numId="20">
    <w:abstractNumId w:val="27"/>
  </w:num>
  <w:num w:numId="21">
    <w:abstractNumId w:val="20"/>
  </w:num>
  <w:num w:numId="22">
    <w:abstractNumId w:val="18"/>
  </w:num>
  <w:num w:numId="23">
    <w:abstractNumId w:val="3"/>
  </w:num>
  <w:num w:numId="24">
    <w:abstractNumId w:val="28"/>
  </w:num>
  <w:num w:numId="25">
    <w:abstractNumId w:val="11"/>
  </w:num>
  <w:num w:numId="26">
    <w:abstractNumId w:val="13"/>
  </w:num>
  <w:num w:numId="27">
    <w:abstractNumId w:val="30"/>
  </w:num>
  <w:num w:numId="28">
    <w:abstractNumId w:val="26"/>
  </w:num>
  <w:num w:numId="29">
    <w:abstractNumId w:val="7"/>
  </w:num>
  <w:num w:numId="30">
    <w:abstractNumId w:val="2"/>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9B"/>
    <w:rsid w:val="00001D34"/>
    <w:rsid w:val="00107718"/>
    <w:rsid w:val="0013781C"/>
    <w:rsid w:val="00155AC4"/>
    <w:rsid w:val="00173ECE"/>
    <w:rsid w:val="001C27BF"/>
    <w:rsid w:val="00427EF2"/>
    <w:rsid w:val="00476B1E"/>
    <w:rsid w:val="004F5A1D"/>
    <w:rsid w:val="00501438"/>
    <w:rsid w:val="00506B3F"/>
    <w:rsid w:val="00517E47"/>
    <w:rsid w:val="00576704"/>
    <w:rsid w:val="005A172D"/>
    <w:rsid w:val="005C7FE2"/>
    <w:rsid w:val="00612861"/>
    <w:rsid w:val="00685C9B"/>
    <w:rsid w:val="00704B9B"/>
    <w:rsid w:val="007137C5"/>
    <w:rsid w:val="007D484F"/>
    <w:rsid w:val="00810BC5"/>
    <w:rsid w:val="00851B84"/>
    <w:rsid w:val="00952F60"/>
    <w:rsid w:val="00B06C93"/>
    <w:rsid w:val="00B3707C"/>
    <w:rsid w:val="00BC2698"/>
    <w:rsid w:val="00BE0DA4"/>
    <w:rsid w:val="00C14C08"/>
    <w:rsid w:val="00CC7CD5"/>
    <w:rsid w:val="00CF683C"/>
    <w:rsid w:val="00D5628B"/>
    <w:rsid w:val="00DB2616"/>
    <w:rsid w:val="00E15932"/>
    <w:rsid w:val="00E67DEF"/>
    <w:rsid w:val="00F92896"/>
    <w:rsid w:val="00F940AA"/>
    <w:rsid w:val="00FB0D83"/>
    <w:rsid w:val="00FB6E61"/>
    <w:rsid w:val="00FC7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10430-5423-42E7-AF1E-8DBDA7F7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28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B9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476B1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76B1E"/>
  </w:style>
  <w:style w:type="paragraph" w:styleId="Footer">
    <w:name w:val="footer"/>
    <w:basedOn w:val="Normal"/>
    <w:link w:val="FooterChar"/>
    <w:uiPriority w:val="99"/>
    <w:unhideWhenUsed/>
    <w:rsid w:val="00476B1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76B1E"/>
  </w:style>
  <w:style w:type="paragraph" w:styleId="BalloonText">
    <w:name w:val="Balloon Text"/>
    <w:basedOn w:val="Normal"/>
    <w:link w:val="BalloonTextChar"/>
    <w:uiPriority w:val="99"/>
    <w:semiHidden/>
    <w:unhideWhenUsed/>
    <w:rsid w:val="00CC7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CD5"/>
    <w:rPr>
      <w:rFonts w:ascii="Segoe UI" w:eastAsia="Times New Roman" w:hAnsi="Segoe UI" w:cs="Segoe UI"/>
      <w:sz w:val="18"/>
      <w:szCs w:val="18"/>
      <w:lang w:eastAsia="en-GB"/>
    </w:rPr>
  </w:style>
  <w:style w:type="paragraph" w:styleId="ListParagraph">
    <w:name w:val="List Paragraph"/>
    <w:basedOn w:val="Normal"/>
    <w:uiPriority w:val="34"/>
    <w:qFormat/>
    <w:rsid w:val="00CC7CD5"/>
    <w:pPr>
      <w:ind w:left="720"/>
      <w:contextualSpacing/>
    </w:pPr>
  </w:style>
  <w:style w:type="character" w:styleId="Hyperlink">
    <w:name w:val="Hyperlink"/>
    <w:basedOn w:val="DefaultParagraphFont"/>
    <w:uiPriority w:val="99"/>
    <w:unhideWhenUsed/>
    <w:rsid w:val="00CC7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adoption-pay-and-leave-adopting-a-child-from-abroad-sc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tatutory-adoption-pay-and-leave-adopting-a-child-from-abroad-s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99F9-21F9-4CC4-8252-9841FF6C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13</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pay and leave policy</dc:title>
  <dc:subject/>
  <cp:keywords/>
  <dc:description/>
  <cp:revision>24</cp:revision>
  <cp:lastPrinted>2018-11-02T12:59:00Z</cp:lastPrinted>
  <dcterms:created xsi:type="dcterms:W3CDTF">2018-10-25T08:57:00Z</dcterms:created>
  <dcterms:modified xsi:type="dcterms:W3CDTF">2018-11-09T15:38:00Z</dcterms:modified>
</cp:coreProperties>
</file>