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4BD8A" w14:textId="13BE93DB" w:rsidR="000719D3" w:rsidRDefault="000719D3">
      <w:pPr>
        <w:rPr>
          <w:sz w:val="28"/>
          <w:szCs w:val="28"/>
        </w:rPr>
      </w:pPr>
      <w:r>
        <w:rPr>
          <w:rFonts w:ascii="Times New Roman" w:hAnsi="Times New Roman" w:cs="Times New Roman"/>
          <w:noProof/>
          <w:sz w:val="24"/>
          <w:szCs w:val="24"/>
        </w:rPr>
        <w:drawing>
          <wp:anchor distT="36576" distB="36576" distL="36576" distR="36576" simplePos="0" relativeHeight="251658240" behindDoc="0" locked="0" layoutInCell="1" allowOverlap="1" wp14:anchorId="0674DD6F" wp14:editId="2D1E173E">
            <wp:simplePos x="0" y="0"/>
            <wp:positionH relativeFrom="column">
              <wp:posOffset>1484594</wp:posOffset>
            </wp:positionH>
            <wp:positionV relativeFrom="paragraph">
              <wp:posOffset>-405504</wp:posOffset>
            </wp:positionV>
            <wp:extent cx="2571671" cy="848773"/>
            <wp:effectExtent l="0" t="0" r="63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671" cy="84877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FF8061E" w14:textId="62528B80" w:rsidR="000719D3" w:rsidRDefault="000719D3">
      <w:pPr>
        <w:rPr>
          <w:sz w:val="28"/>
          <w:szCs w:val="28"/>
        </w:rPr>
      </w:pPr>
    </w:p>
    <w:p w14:paraId="02851094" w14:textId="4E98CB37" w:rsidR="00486F2F" w:rsidRPr="001451BC" w:rsidRDefault="006851FB" w:rsidP="000719D3">
      <w:pPr>
        <w:jc w:val="center"/>
        <w:rPr>
          <w:sz w:val="28"/>
          <w:szCs w:val="28"/>
        </w:rPr>
      </w:pPr>
      <w:r w:rsidRPr="001451BC">
        <w:rPr>
          <w:sz w:val="28"/>
          <w:szCs w:val="28"/>
        </w:rPr>
        <w:t xml:space="preserve">Mental Health and Wellbeing </w:t>
      </w:r>
      <w:r w:rsidR="00687F1E" w:rsidRPr="001451BC">
        <w:rPr>
          <w:sz w:val="28"/>
          <w:szCs w:val="28"/>
        </w:rPr>
        <w:t xml:space="preserve">(MH&amp;W) </w:t>
      </w:r>
      <w:r w:rsidRPr="001451BC">
        <w:rPr>
          <w:sz w:val="28"/>
          <w:szCs w:val="28"/>
        </w:rPr>
        <w:t>Healthy Early Years Award</w:t>
      </w:r>
    </w:p>
    <w:p w14:paraId="07F0A645" w14:textId="16F2A823" w:rsidR="000719D3" w:rsidRPr="001451BC" w:rsidRDefault="008A3C8D" w:rsidP="00C51128">
      <w:pPr>
        <w:jc w:val="center"/>
        <w:rPr>
          <w:sz w:val="28"/>
          <w:szCs w:val="28"/>
        </w:rPr>
      </w:pPr>
      <w:r>
        <w:rPr>
          <w:sz w:val="28"/>
          <w:szCs w:val="28"/>
        </w:rPr>
        <w:t xml:space="preserve">Example </w:t>
      </w:r>
      <w:r w:rsidR="006851FB" w:rsidRPr="001451BC">
        <w:rPr>
          <w:sz w:val="28"/>
          <w:szCs w:val="28"/>
        </w:rPr>
        <w:t>Parent/Carer Questionnaire</w:t>
      </w:r>
      <w:r w:rsidR="006A07B8" w:rsidRPr="001451BC">
        <w:rPr>
          <w:sz w:val="28"/>
          <w:szCs w:val="28"/>
        </w:rPr>
        <w:t xml:space="preserve"> and guide</w:t>
      </w:r>
      <w:r w:rsidR="00C1767F" w:rsidRPr="001451BC">
        <w:rPr>
          <w:sz w:val="28"/>
          <w:szCs w:val="28"/>
        </w:rPr>
        <w:t xml:space="preserve"> to support</w:t>
      </w:r>
      <w:r w:rsidR="006851FB" w:rsidRPr="001451BC">
        <w:rPr>
          <w:sz w:val="28"/>
          <w:szCs w:val="28"/>
        </w:rPr>
        <w:t>.</w:t>
      </w:r>
    </w:p>
    <w:p w14:paraId="1B46B83D" w14:textId="648F805B" w:rsidR="00EB383A" w:rsidRPr="00B104F5" w:rsidRDefault="00EB383A">
      <w:pPr>
        <w:rPr>
          <w:sz w:val="24"/>
          <w:szCs w:val="24"/>
        </w:rPr>
      </w:pPr>
      <w:r w:rsidRPr="00B104F5">
        <w:rPr>
          <w:sz w:val="24"/>
          <w:szCs w:val="24"/>
        </w:rPr>
        <w:t xml:space="preserve">As you may know </w:t>
      </w:r>
      <w:r w:rsidRPr="00B104F5">
        <w:rPr>
          <w:i/>
          <w:iCs/>
          <w:sz w:val="24"/>
          <w:szCs w:val="24"/>
        </w:rPr>
        <w:t>-------nursery/</w:t>
      </w:r>
      <w:r w:rsidR="00513E0D" w:rsidRPr="00B104F5">
        <w:rPr>
          <w:i/>
          <w:iCs/>
          <w:sz w:val="24"/>
          <w:szCs w:val="24"/>
        </w:rPr>
        <w:t>preschool</w:t>
      </w:r>
      <w:r w:rsidR="00513E0D" w:rsidRPr="00B104F5">
        <w:rPr>
          <w:sz w:val="24"/>
          <w:szCs w:val="24"/>
        </w:rPr>
        <w:t xml:space="preserve"> are</w:t>
      </w:r>
      <w:r w:rsidRPr="00B104F5">
        <w:rPr>
          <w:sz w:val="24"/>
          <w:szCs w:val="24"/>
        </w:rPr>
        <w:t xml:space="preserve"> taking part in the HEYA </w:t>
      </w:r>
      <w:r w:rsidR="00F1064F" w:rsidRPr="00B104F5">
        <w:rPr>
          <w:sz w:val="24"/>
          <w:szCs w:val="24"/>
        </w:rPr>
        <w:t xml:space="preserve">MH&amp;W </w:t>
      </w:r>
      <w:r w:rsidRPr="00B104F5">
        <w:rPr>
          <w:sz w:val="24"/>
          <w:szCs w:val="24"/>
        </w:rPr>
        <w:t>Award as we feel this is such an important aspect of all our lives.</w:t>
      </w:r>
      <w:r w:rsidR="00C1767F" w:rsidRPr="00B104F5">
        <w:rPr>
          <w:sz w:val="24"/>
          <w:szCs w:val="24"/>
        </w:rPr>
        <w:t xml:space="preserve"> </w:t>
      </w:r>
      <w:r w:rsidR="00DF65A3" w:rsidRPr="00B104F5">
        <w:rPr>
          <w:sz w:val="24"/>
          <w:szCs w:val="24"/>
        </w:rPr>
        <w:t>The award covers the MH&amp;W of the children, all staff and parents/carers.</w:t>
      </w:r>
    </w:p>
    <w:p w14:paraId="098DB09E" w14:textId="2B43AAEA" w:rsidR="00EB383A" w:rsidRPr="00B104F5" w:rsidRDefault="00EB383A" w:rsidP="00EB383A">
      <w:pPr>
        <w:rPr>
          <w:sz w:val="24"/>
          <w:szCs w:val="24"/>
        </w:rPr>
      </w:pPr>
      <w:r w:rsidRPr="00B104F5">
        <w:rPr>
          <w:sz w:val="24"/>
          <w:szCs w:val="24"/>
        </w:rPr>
        <w:t xml:space="preserve">Mental health includes our emotional, psychological, and social well-being. It affects how we think, feel, and act. It also helps determine how we handle stress, relate to others, and make choices. Mental health is important at every stage of life, from childhood and adolescence </w:t>
      </w:r>
      <w:r w:rsidR="00C1767F" w:rsidRPr="00B104F5">
        <w:rPr>
          <w:sz w:val="24"/>
          <w:szCs w:val="24"/>
        </w:rPr>
        <w:t xml:space="preserve">to </w:t>
      </w:r>
      <w:r w:rsidRPr="00B104F5">
        <w:rPr>
          <w:sz w:val="24"/>
          <w:szCs w:val="24"/>
        </w:rPr>
        <w:t>adulthood.</w:t>
      </w:r>
      <w:r w:rsidR="00C1767F" w:rsidRPr="00B104F5">
        <w:rPr>
          <w:sz w:val="24"/>
          <w:szCs w:val="24"/>
        </w:rPr>
        <w:t xml:space="preserve"> This also links closely to being physically active and having a healthy diet.</w:t>
      </w:r>
    </w:p>
    <w:p w14:paraId="4205820D" w14:textId="7B81CA88" w:rsidR="00EB383A" w:rsidRPr="00B104F5" w:rsidRDefault="000B4364" w:rsidP="00EB383A">
      <w:pPr>
        <w:rPr>
          <w:sz w:val="24"/>
          <w:szCs w:val="24"/>
        </w:rPr>
      </w:pPr>
      <w:r w:rsidRPr="00B104F5">
        <w:rPr>
          <w:sz w:val="24"/>
          <w:szCs w:val="24"/>
        </w:rPr>
        <w:t>Good</w:t>
      </w:r>
      <w:r w:rsidR="00EB383A" w:rsidRPr="00B104F5">
        <w:rPr>
          <w:sz w:val="24"/>
          <w:szCs w:val="24"/>
        </w:rPr>
        <w:t xml:space="preserve"> mental health allows </w:t>
      </w:r>
      <w:r w:rsidRPr="00B104F5">
        <w:rPr>
          <w:sz w:val="24"/>
          <w:szCs w:val="24"/>
        </w:rPr>
        <w:t>us</w:t>
      </w:r>
      <w:r w:rsidR="00EB383A" w:rsidRPr="00B104F5">
        <w:rPr>
          <w:sz w:val="24"/>
          <w:szCs w:val="24"/>
        </w:rPr>
        <w:t xml:space="preserve"> to:</w:t>
      </w:r>
    </w:p>
    <w:p w14:paraId="685AFFE4" w14:textId="4EA13C97" w:rsidR="00EB383A" w:rsidRPr="00B104F5" w:rsidRDefault="00EB383A" w:rsidP="00EB383A">
      <w:pPr>
        <w:numPr>
          <w:ilvl w:val="0"/>
          <w:numId w:val="1"/>
        </w:numPr>
        <w:rPr>
          <w:sz w:val="24"/>
          <w:szCs w:val="24"/>
        </w:rPr>
      </w:pPr>
      <w:r w:rsidRPr="00B104F5">
        <w:rPr>
          <w:sz w:val="24"/>
          <w:szCs w:val="24"/>
        </w:rPr>
        <w:t xml:space="preserve">Realise </w:t>
      </w:r>
      <w:r w:rsidR="000B4364" w:rsidRPr="00B104F5">
        <w:rPr>
          <w:sz w:val="24"/>
          <w:szCs w:val="24"/>
        </w:rPr>
        <w:t>our</w:t>
      </w:r>
      <w:r w:rsidRPr="00B104F5">
        <w:rPr>
          <w:sz w:val="24"/>
          <w:szCs w:val="24"/>
        </w:rPr>
        <w:t xml:space="preserve"> full potential</w:t>
      </w:r>
      <w:r w:rsidR="00C1767F" w:rsidRPr="00B104F5">
        <w:rPr>
          <w:sz w:val="24"/>
          <w:szCs w:val="24"/>
        </w:rPr>
        <w:t xml:space="preserve"> for learning and development</w:t>
      </w:r>
    </w:p>
    <w:p w14:paraId="0617BF80" w14:textId="05C8475E" w:rsidR="00EB383A" w:rsidRPr="00B104F5" w:rsidRDefault="00EB383A" w:rsidP="00EB383A">
      <w:pPr>
        <w:numPr>
          <w:ilvl w:val="0"/>
          <w:numId w:val="1"/>
        </w:numPr>
        <w:rPr>
          <w:sz w:val="24"/>
          <w:szCs w:val="24"/>
        </w:rPr>
      </w:pPr>
      <w:r w:rsidRPr="00B104F5">
        <w:rPr>
          <w:sz w:val="24"/>
          <w:szCs w:val="24"/>
        </w:rPr>
        <w:t xml:space="preserve">Cope with the stresses </w:t>
      </w:r>
      <w:r w:rsidR="00C1767F" w:rsidRPr="00B104F5">
        <w:rPr>
          <w:sz w:val="24"/>
          <w:szCs w:val="24"/>
        </w:rPr>
        <w:t xml:space="preserve">and problems </w:t>
      </w:r>
      <w:r w:rsidRPr="00B104F5">
        <w:rPr>
          <w:sz w:val="24"/>
          <w:szCs w:val="24"/>
        </w:rPr>
        <w:t>of life</w:t>
      </w:r>
    </w:p>
    <w:p w14:paraId="581A33AB" w14:textId="16D11380" w:rsidR="00EB383A" w:rsidRPr="00B104F5" w:rsidRDefault="00C1767F" w:rsidP="00EB383A">
      <w:pPr>
        <w:numPr>
          <w:ilvl w:val="0"/>
          <w:numId w:val="1"/>
        </w:numPr>
        <w:rPr>
          <w:sz w:val="24"/>
          <w:szCs w:val="24"/>
        </w:rPr>
      </w:pPr>
      <w:r w:rsidRPr="00B104F5">
        <w:rPr>
          <w:sz w:val="24"/>
          <w:szCs w:val="24"/>
        </w:rPr>
        <w:t>W</w:t>
      </w:r>
      <w:r w:rsidR="00EB383A" w:rsidRPr="00B104F5">
        <w:rPr>
          <w:sz w:val="24"/>
          <w:szCs w:val="24"/>
        </w:rPr>
        <w:t xml:space="preserve">ork </w:t>
      </w:r>
      <w:r w:rsidRPr="00B104F5">
        <w:rPr>
          <w:sz w:val="24"/>
          <w:szCs w:val="24"/>
        </w:rPr>
        <w:t>effectively</w:t>
      </w:r>
    </w:p>
    <w:p w14:paraId="46B47A4A" w14:textId="7765D132" w:rsidR="00EB383A" w:rsidRPr="00B104F5" w:rsidRDefault="00C1767F" w:rsidP="00C1767F">
      <w:pPr>
        <w:numPr>
          <w:ilvl w:val="0"/>
          <w:numId w:val="1"/>
        </w:numPr>
        <w:rPr>
          <w:sz w:val="24"/>
          <w:szCs w:val="24"/>
        </w:rPr>
      </w:pPr>
      <w:r w:rsidRPr="00B104F5">
        <w:rPr>
          <w:sz w:val="24"/>
          <w:szCs w:val="24"/>
        </w:rPr>
        <w:t>Enjoy being part of</w:t>
      </w:r>
      <w:r w:rsidR="00CA3441" w:rsidRPr="00B104F5">
        <w:rPr>
          <w:sz w:val="24"/>
          <w:szCs w:val="24"/>
        </w:rPr>
        <w:t xml:space="preserve"> o</w:t>
      </w:r>
      <w:r w:rsidR="000B4364" w:rsidRPr="00B104F5">
        <w:rPr>
          <w:sz w:val="24"/>
          <w:szCs w:val="24"/>
        </w:rPr>
        <w:t>ur</w:t>
      </w:r>
      <w:r w:rsidR="00EB383A" w:rsidRPr="00B104F5">
        <w:rPr>
          <w:sz w:val="24"/>
          <w:szCs w:val="24"/>
        </w:rPr>
        <w:t xml:space="preserve"> communi</w:t>
      </w:r>
      <w:r w:rsidR="00CA3441" w:rsidRPr="00B104F5">
        <w:rPr>
          <w:sz w:val="24"/>
          <w:szCs w:val="24"/>
        </w:rPr>
        <w:t>ty and make meaningful contributions</w:t>
      </w:r>
    </w:p>
    <w:p w14:paraId="14DA42A2" w14:textId="272BAA2E" w:rsidR="008E05F3" w:rsidRPr="00B104F5" w:rsidRDefault="008E05F3" w:rsidP="00AC3078">
      <w:pPr>
        <w:pStyle w:val="ListParagraph"/>
        <w:numPr>
          <w:ilvl w:val="0"/>
          <w:numId w:val="1"/>
        </w:numPr>
        <w:rPr>
          <w:sz w:val="24"/>
          <w:szCs w:val="24"/>
        </w:rPr>
      </w:pPr>
      <w:r w:rsidRPr="00B104F5">
        <w:rPr>
          <w:sz w:val="24"/>
          <w:szCs w:val="24"/>
        </w:rPr>
        <w:t>This is an NHS mental health and wellbeing quiz that may be helpful</w:t>
      </w:r>
      <w:r w:rsidR="00A36437" w:rsidRPr="00B104F5">
        <w:rPr>
          <w:sz w:val="24"/>
          <w:szCs w:val="24"/>
        </w:rPr>
        <w:t xml:space="preserve"> </w:t>
      </w:r>
      <w:r w:rsidR="00AC3078" w:rsidRPr="00B104F5">
        <w:rPr>
          <w:sz w:val="24"/>
          <w:szCs w:val="24"/>
        </w:rPr>
        <w:t>to take before completing this questionnaire</w:t>
      </w:r>
      <w:r w:rsidRPr="00B104F5">
        <w:rPr>
          <w:sz w:val="24"/>
          <w:szCs w:val="24"/>
        </w:rPr>
        <w:t xml:space="preserve"> </w:t>
      </w:r>
      <w:hyperlink r:id="rId11" w:history="1">
        <w:r w:rsidR="00AC3078" w:rsidRPr="00B104F5">
          <w:rPr>
            <w:rStyle w:val="Hyperlink"/>
            <w:sz w:val="24"/>
            <w:szCs w:val="24"/>
          </w:rPr>
          <w:t>https://www.nhs.uk/every-mind-matters/mental-wellbeing-tips/your-mind-plan-quiz/</w:t>
        </w:r>
      </w:hyperlink>
    </w:p>
    <w:p w14:paraId="71027C40" w14:textId="397BAABE" w:rsidR="006851FB" w:rsidRPr="00B104F5" w:rsidRDefault="006851FB">
      <w:pPr>
        <w:rPr>
          <w:sz w:val="24"/>
          <w:szCs w:val="24"/>
        </w:rPr>
      </w:pPr>
      <w:r w:rsidRPr="00B104F5">
        <w:rPr>
          <w:sz w:val="24"/>
          <w:szCs w:val="24"/>
        </w:rPr>
        <w:t xml:space="preserve">The purpose of this questionnaire is for us to find out how we can best </w:t>
      </w:r>
      <w:r w:rsidR="00DA0532" w:rsidRPr="00B104F5">
        <w:rPr>
          <w:sz w:val="24"/>
          <w:szCs w:val="24"/>
        </w:rPr>
        <w:t>offer help</w:t>
      </w:r>
      <w:r w:rsidRPr="00B104F5">
        <w:rPr>
          <w:sz w:val="24"/>
          <w:szCs w:val="24"/>
        </w:rPr>
        <w:t xml:space="preserve"> </w:t>
      </w:r>
      <w:r w:rsidR="00DA0532" w:rsidRPr="00B104F5">
        <w:rPr>
          <w:sz w:val="24"/>
          <w:szCs w:val="24"/>
        </w:rPr>
        <w:t xml:space="preserve">and advice where appropriate to you, your child and </w:t>
      </w:r>
      <w:r w:rsidRPr="00B104F5">
        <w:rPr>
          <w:sz w:val="24"/>
          <w:szCs w:val="24"/>
        </w:rPr>
        <w:t>your family</w:t>
      </w:r>
      <w:r w:rsidR="006A07B8" w:rsidRPr="00B104F5">
        <w:rPr>
          <w:sz w:val="24"/>
          <w:szCs w:val="24"/>
        </w:rPr>
        <w:t xml:space="preserve"> sometimes by signposting you to </w:t>
      </w:r>
      <w:r w:rsidR="00EB383A" w:rsidRPr="00B104F5">
        <w:rPr>
          <w:sz w:val="24"/>
          <w:szCs w:val="24"/>
        </w:rPr>
        <w:t xml:space="preserve">specific </w:t>
      </w:r>
      <w:r w:rsidR="006A07B8" w:rsidRPr="00B104F5">
        <w:rPr>
          <w:sz w:val="24"/>
          <w:szCs w:val="24"/>
        </w:rPr>
        <w:t>services</w:t>
      </w:r>
      <w:r w:rsidR="00EB383A" w:rsidRPr="00B104F5">
        <w:rPr>
          <w:sz w:val="24"/>
          <w:szCs w:val="24"/>
        </w:rPr>
        <w:t xml:space="preserve"> </w:t>
      </w:r>
      <w:r w:rsidR="00C1767F" w:rsidRPr="00B104F5">
        <w:rPr>
          <w:sz w:val="24"/>
          <w:szCs w:val="24"/>
        </w:rPr>
        <w:t xml:space="preserve">or referring </w:t>
      </w:r>
      <w:r w:rsidR="00EB383A" w:rsidRPr="00B104F5">
        <w:rPr>
          <w:sz w:val="24"/>
          <w:szCs w:val="24"/>
        </w:rPr>
        <w:t>with your consent</w:t>
      </w:r>
      <w:r w:rsidR="00DA0532" w:rsidRPr="00B104F5">
        <w:rPr>
          <w:sz w:val="24"/>
          <w:szCs w:val="24"/>
        </w:rPr>
        <w:t xml:space="preserve">. </w:t>
      </w:r>
      <w:r w:rsidRPr="00B104F5">
        <w:rPr>
          <w:sz w:val="24"/>
          <w:szCs w:val="24"/>
        </w:rPr>
        <w:t xml:space="preserve"> </w:t>
      </w:r>
      <w:r w:rsidR="00DA0532" w:rsidRPr="00B104F5">
        <w:rPr>
          <w:sz w:val="24"/>
          <w:szCs w:val="24"/>
        </w:rPr>
        <w:t>We see this as a crucial part of our support for your child as we recognise parents/carers are the most important people in their lives</w:t>
      </w:r>
      <w:r w:rsidR="00C1767F" w:rsidRPr="00B104F5">
        <w:rPr>
          <w:sz w:val="24"/>
          <w:szCs w:val="24"/>
        </w:rPr>
        <w:t xml:space="preserve"> and will have the biggest influence on their wellbeing</w:t>
      </w:r>
      <w:r w:rsidR="00DA0532" w:rsidRPr="00B104F5">
        <w:rPr>
          <w:sz w:val="24"/>
          <w:szCs w:val="24"/>
        </w:rPr>
        <w:t>.</w:t>
      </w:r>
      <w:r w:rsidR="00687F1E" w:rsidRPr="00B104F5">
        <w:rPr>
          <w:sz w:val="24"/>
          <w:szCs w:val="24"/>
        </w:rPr>
        <w:t xml:space="preserve"> </w:t>
      </w:r>
    </w:p>
    <w:p w14:paraId="3AC32415" w14:textId="3282FE03" w:rsidR="006851FB" w:rsidRDefault="006851FB">
      <w:pPr>
        <w:rPr>
          <w:sz w:val="24"/>
          <w:szCs w:val="24"/>
        </w:rPr>
      </w:pPr>
      <w:r w:rsidRPr="00B104F5">
        <w:rPr>
          <w:sz w:val="24"/>
          <w:szCs w:val="24"/>
        </w:rPr>
        <w:t>Please can you complete as many questions as you feel comfortable with</w:t>
      </w:r>
      <w:r w:rsidR="00432761">
        <w:rPr>
          <w:sz w:val="24"/>
          <w:szCs w:val="24"/>
        </w:rPr>
        <w:t>. Y</w:t>
      </w:r>
      <w:r w:rsidR="00DA0532" w:rsidRPr="00B104F5">
        <w:rPr>
          <w:sz w:val="24"/>
          <w:szCs w:val="24"/>
        </w:rPr>
        <w:t xml:space="preserve">our answers are confidential and will only be used to improve </w:t>
      </w:r>
      <w:r w:rsidR="00687F1E" w:rsidRPr="00B104F5">
        <w:rPr>
          <w:sz w:val="24"/>
          <w:szCs w:val="24"/>
        </w:rPr>
        <w:t>the information and help we offer to children and families</w:t>
      </w:r>
      <w:r w:rsidR="00CA3441" w:rsidRPr="00B104F5">
        <w:rPr>
          <w:sz w:val="24"/>
          <w:szCs w:val="24"/>
        </w:rPr>
        <w:t>.</w:t>
      </w:r>
      <w:r w:rsidR="001451BC" w:rsidRPr="00B104F5">
        <w:rPr>
          <w:sz w:val="24"/>
          <w:szCs w:val="24"/>
        </w:rPr>
        <w:t xml:space="preserve"> We will contact you if you indicate this on the form.</w:t>
      </w:r>
    </w:p>
    <w:p w14:paraId="4BB45F26" w14:textId="77777777" w:rsidR="00B104F5" w:rsidRPr="00B104F5" w:rsidRDefault="00B104F5">
      <w:pPr>
        <w:rPr>
          <w:sz w:val="24"/>
          <w:szCs w:val="24"/>
        </w:rPr>
      </w:pPr>
    </w:p>
    <w:tbl>
      <w:tblPr>
        <w:tblStyle w:val="TableGrid"/>
        <w:tblW w:w="9493" w:type="dxa"/>
        <w:tblLook w:val="04A0" w:firstRow="1" w:lastRow="0" w:firstColumn="1" w:lastColumn="0" w:noHBand="0" w:noVBand="1"/>
      </w:tblPr>
      <w:tblGrid>
        <w:gridCol w:w="2734"/>
        <w:gridCol w:w="967"/>
        <w:gridCol w:w="3834"/>
        <w:gridCol w:w="1958"/>
      </w:tblGrid>
      <w:tr w:rsidR="00CA3441" w:rsidRPr="00B104F5" w14:paraId="6932619A" w14:textId="77777777" w:rsidTr="00B104F5">
        <w:tc>
          <w:tcPr>
            <w:tcW w:w="2734" w:type="dxa"/>
          </w:tcPr>
          <w:p w14:paraId="2916464D" w14:textId="46FFEDB2" w:rsidR="00CA3441" w:rsidRPr="00B104F5" w:rsidRDefault="00CA3441" w:rsidP="00687F1E">
            <w:pPr>
              <w:rPr>
                <w:sz w:val="24"/>
                <w:szCs w:val="24"/>
              </w:rPr>
            </w:pPr>
          </w:p>
        </w:tc>
        <w:tc>
          <w:tcPr>
            <w:tcW w:w="967" w:type="dxa"/>
          </w:tcPr>
          <w:p w14:paraId="5693B317" w14:textId="4D733152" w:rsidR="00CA3441" w:rsidRPr="00B104F5" w:rsidRDefault="00CA3441" w:rsidP="00687F1E">
            <w:pPr>
              <w:rPr>
                <w:sz w:val="24"/>
                <w:szCs w:val="24"/>
              </w:rPr>
            </w:pPr>
            <w:r w:rsidRPr="00B104F5">
              <w:rPr>
                <w:sz w:val="24"/>
                <w:szCs w:val="24"/>
              </w:rPr>
              <w:t>YES/NO</w:t>
            </w:r>
          </w:p>
        </w:tc>
        <w:tc>
          <w:tcPr>
            <w:tcW w:w="3834" w:type="dxa"/>
          </w:tcPr>
          <w:p w14:paraId="7B4A5F41" w14:textId="223E0CB7" w:rsidR="00CA3441" w:rsidRPr="00B104F5" w:rsidRDefault="00CA3441" w:rsidP="00687F1E">
            <w:pPr>
              <w:rPr>
                <w:sz w:val="24"/>
                <w:szCs w:val="24"/>
              </w:rPr>
            </w:pPr>
            <w:r w:rsidRPr="00B104F5">
              <w:rPr>
                <w:sz w:val="24"/>
                <w:szCs w:val="24"/>
              </w:rPr>
              <w:t>Further information</w:t>
            </w:r>
            <w:r w:rsidR="00A6371A" w:rsidRPr="00B104F5">
              <w:rPr>
                <w:sz w:val="24"/>
                <w:szCs w:val="24"/>
              </w:rPr>
              <w:t>/comments</w:t>
            </w:r>
          </w:p>
        </w:tc>
        <w:tc>
          <w:tcPr>
            <w:tcW w:w="1958" w:type="dxa"/>
          </w:tcPr>
          <w:p w14:paraId="6F354203" w14:textId="75038739" w:rsidR="00CA3441" w:rsidRPr="00B104F5" w:rsidRDefault="00CA3441" w:rsidP="00687F1E">
            <w:pPr>
              <w:rPr>
                <w:sz w:val="24"/>
                <w:szCs w:val="24"/>
              </w:rPr>
            </w:pPr>
            <w:r w:rsidRPr="00B104F5">
              <w:rPr>
                <w:sz w:val="24"/>
                <w:szCs w:val="24"/>
              </w:rPr>
              <w:t>Would you like someone to contact you about this?</w:t>
            </w:r>
          </w:p>
        </w:tc>
      </w:tr>
      <w:tr w:rsidR="00A6371A" w:rsidRPr="00B104F5" w14:paraId="0B569F7C" w14:textId="77777777" w:rsidTr="00B104F5">
        <w:tc>
          <w:tcPr>
            <w:tcW w:w="2734" w:type="dxa"/>
          </w:tcPr>
          <w:p w14:paraId="7C8D4BF8" w14:textId="77777777" w:rsidR="00A6371A" w:rsidRPr="00B104F5" w:rsidRDefault="00A6371A" w:rsidP="00687F1E">
            <w:pPr>
              <w:rPr>
                <w:sz w:val="24"/>
                <w:szCs w:val="24"/>
              </w:rPr>
            </w:pPr>
          </w:p>
        </w:tc>
        <w:tc>
          <w:tcPr>
            <w:tcW w:w="967" w:type="dxa"/>
          </w:tcPr>
          <w:p w14:paraId="53A86D7E" w14:textId="77777777" w:rsidR="00A6371A" w:rsidRPr="00B104F5" w:rsidRDefault="00A6371A" w:rsidP="00687F1E">
            <w:pPr>
              <w:rPr>
                <w:sz w:val="24"/>
                <w:szCs w:val="24"/>
              </w:rPr>
            </w:pPr>
          </w:p>
        </w:tc>
        <w:tc>
          <w:tcPr>
            <w:tcW w:w="3834" w:type="dxa"/>
          </w:tcPr>
          <w:p w14:paraId="7F7D531C" w14:textId="77777777" w:rsidR="00A6371A" w:rsidRPr="00B104F5" w:rsidRDefault="00A6371A" w:rsidP="00687F1E">
            <w:pPr>
              <w:rPr>
                <w:sz w:val="24"/>
                <w:szCs w:val="24"/>
              </w:rPr>
            </w:pPr>
          </w:p>
        </w:tc>
        <w:tc>
          <w:tcPr>
            <w:tcW w:w="1958" w:type="dxa"/>
          </w:tcPr>
          <w:p w14:paraId="05EA5F4C" w14:textId="77777777" w:rsidR="00A6371A" w:rsidRPr="00B104F5" w:rsidRDefault="00A6371A" w:rsidP="00687F1E">
            <w:pPr>
              <w:rPr>
                <w:sz w:val="24"/>
                <w:szCs w:val="24"/>
              </w:rPr>
            </w:pPr>
          </w:p>
        </w:tc>
      </w:tr>
      <w:tr w:rsidR="00DF65A3" w:rsidRPr="00B104F5" w14:paraId="449A5535" w14:textId="77777777" w:rsidTr="00B104F5">
        <w:tc>
          <w:tcPr>
            <w:tcW w:w="9493" w:type="dxa"/>
            <w:gridSpan w:val="4"/>
            <w:shd w:val="clear" w:color="auto" w:fill="E2EFD9" w:themeFill="accent6" w:themeFillTint="33"/>
          </w:tcPr>
          <w:p w14:paraId="2F11453F" w14:textId="1ED4327F" w:rsidR="00DF65A3" w:rsidRPr="00B104F5" w:rsidRDefault="00DF65A3" w:rsidP="00687F1E">
            <w:pPr>
              <w:rPr>
                <w:sz w:val="24"/>
                <w:szCs w:val="24"/>
              </w:rPr>
            </w:pPr>
            <w:r w:rsidRPr="00B104F5">
              <w:rPr>
                <w:sz w:val="24"/>
                <w:szCs w:val="24"/>
              </w:rPr>
              <w:t>Generally are there</w:t>
            </w:r>
            <w:r w:rsidR="00DC62F5" w:rsidRPr="00B104F5">
              <w:rPr>
                <w:sz w:val="24"/>
                <w:szCs w:val="24"/>
              </w:rPr>
              <w:t>:</w:t>
            </w:r>
          </w:p>
        </w:tc>
      </w:tr>
      <w:tr w:rsidR="00CA3441" w:rsidRPr="00B104F5" w14:paraId="059B2947" w14:textId="77777777" w:rsidTr="00B104F5">
        <w:tc>
          <w:tcPr>
            <w:tcW w:w="2734" w:type="dxa"/>
          </w:tcPr>
          <w:p w14:paraId="4CD73C2B" w14:textId="458CA984" w:rsidR="00CA3441" w:rsidRPr="00B104F5" w:rsidRDefault="001A294D" w:rsidP="00687F1E">
            <w:pPr>
              <w:rPr>
                <w:sz w:val="24"/>
                <w:szCs w:val="24"/>
              </w:rPr>
            </w:pPr>
            <w:r>
              <w:rPr>
                <w:sz w:val="24"/>
                <w:szCs w:val="24"/>
              </w:rPr>
              <w:t>A</w:t>
            </w:r>
            <w:r w:rsidR="00CA3441" w:rsidRPr="00B104F5">
              <w:rPr>
                <w:sz w:val="24"/>
                <w:szCs w:val="24"/>
              </w:rPr>
              <w:t xml:space="preserve">ny issues you feel the setting could assist with regarding </w:t>
            </w:r>
            <w:r w:rsidR="00DF65A3" w:rsidRPr="00B104F5">
              <w:rPr>
                <w:sz w:val="24"/>
                <w:szCs w:val="24"/>
              </w:rPr>
              <w:t xml:space="preserve">your child’s </w:t>
            </w:r>
            <w:r w:rsidR="00CA3441" w:rsidRPr="00B104F5">
              <w:rPr>
                <w:sz w:val="24"/>
                <w:szCs w:val="24"/>
              </w:rPr>
              <w:t>MH&amp;W</w:t>
            </w:r>
            <w:r w:rsidR="00DF65A3" w:rsidRPr="00B104F5">
              <w:rPr>
                <w:sz w:val="24"/>
                <w:szCs w:val="24"/>
              </w:rPr>
              <w:t>?</w:t>
            </w:r>
          </w:p>
        </w:tc>
        <w:tc>
          <w:tcPr>
            <w:tcW w:w="967" w:type="dxa"/>
          </w:tcPr>
          <w:p w14:paraId="782C14AF" w14:textId="77777777" w:rsidR="00CA3441" w:rsidRPr="00B104F5" w:rsidRDefault="00CA3441" w:rsidP="00687F1E">
            <w:pPr>
              <w:rPr>
                <w:sz w:val="24"/>
                <w:szCs w:val="24"/>
              </w:rPr>
            </w:pPr>
          </w:p>
        </w:tc>
        <w:tc>
          <w:tcPr>
            <w:tcW w:w="3834" w:type="dxa"/>
          </w:tcPr>
          <w:p w14:paraId="4E228053" w14:textId="77777777" w:rsidR="00CA3441" w:rsidRPr="00B104F5" w:rsidRDefault="00CA3441" w:rsidP="00687F1E">
            <w:pPr>
              <w:rPr>
                <w:sz w:val="24"/>
                <w:szCs w:val="24"/>
              </w:rPr>
            </w:pPr>
          </w:p>
        </w:tc>
        <w:tc>
          <w:tcPr>
            <w:tcW w:w="1958" w:type="dxa"/>
          </w:tcPr>
          <w:p w14:paraId="1CA1C8A5" w14:textId="77777777" w:rsidR="00CA3441" w:rsidRPr="00B104F5" w:rsidRDefault="00CA3441" w:rsidP="00687F1E">
            <w:pPr>
              <w:rPr>
                <w:sz w:val="24"/>
                <w:szCs w:val="24"/>
              </w:rPr>
            </w:pPr>
          </w:p>
        </w:tc>
      </w:tr>
      <w:tr w:rsidR="00CA3441" w:rsidRPr="00B104F5" w14:paraId="1D417F25" w14:textId="77777777" w:rsidTr="00B104F5">
        <w:tc>
          <w:tcPr>
            <w:tcW w:w="2734" w:type="dxa"/>
          </w:tcPr>
          <w:p w14:paraId="2C8B3946" w14:textId="565B6B5C" w:rsidR="00CA3441" w:rsidRPr="00B104F5" w:rsidRDefault="001A294D" w:rsidP="00687F1E">
            <w:pPr>
              <w:rPr>
                <w:sz w:val="24"/>
                <w:szCs w:val="24"/>
              </w:rPr>
            </w:pPr>
            <w:r>
              <w:rPr>
                <w:sz w:val="24"/>
                <w:szCs w:val="24"/>
              </w:rPr>
              <w:lastRenderedPageBreak/>
              <w:t>A</w:t>
            </w:r>
            <w:r w:rsidR="00DF65A3" w:rsidRPr="00B104F5">
              <w:rPr>
                <w:sz w:val="24"/>
                <w:szCs w:val="24"/>
              </w:rPr>
              <w:t>ny issues you feel the setting could assist with regarding MH&amp;W for you or within your family?</w:t>
            </w:r>
          </w:p>
        </w:tc>
        <w:tc>
          <w:tcPr>
            <w:tcW w:w="967" w:type="dxa"/>
          </w:tcPr>
          <w:p w14:paraId="7420F9E9" w14:textId="77777777" w:rsidR="00CA3441" w:rsidRPr="00B104F5" w:rsidRDefault="00CA3441" w:rsidP="00687F1E">
            <w:pPr>
              <w:rPr>
                <w:sz w:val="24"/>
                <w:szCs w:val="24"/>
              </w:rPr>
            </w:pPr>
          </w:p>
        </w:tc>
        <w:tc>
          <w:tcPr>
            <w:tcW w:w="3834" w:type="dxa"/>
          </w:tcPr>
          <w:p w14:paraId="3020446D" w14:textId="77777777" w:rsidR="00CA3441" w:rsidRPr="00B104F5" w:rsidRDefault="00CA3441" w:rsidP="00687F1E">
            <w:pPr>
              <w:rPr>
                <w:sz w:val="24"/>
                <w:szCs w:val="24"/>
              </w:rPr>
            </w:pPr>
          </w:p>
        </w:tc>
        <w:tc>
          <w:tcPr>
            <w:tcW w:w="1958" w:type="dxa"/>
          </w:tcPr>
          <w:p w14:paraId="60EDC8E9" w14:textId="77777777" w:rsidR="00CA3441" w:rsidRPr="00B104F5" w:rsidRDefault="00CA3441" w:rsidP="00687F1E">
            <w:pPr>
              <w:rPr>
                <w:sz w:val="24"/>
                <w:szCs w:val="24"/>
              </w:rPr>
            </w:pPr>
          </w:p>
        </w:tc>
      </w:tr>
      <w:tr w:rsidR="00A6371A" w:rsidRPr="00B104F5" w14:paraId="4D70F83D" w14:textId="77777777" w:rsidTr="00B104F5">
        <w:tc>
          <w:tcPr>
            <w:tcW w:w="2734" w:type="dxa"/>
          </w:tcPr>
          <w:p w14:paraId="78781385" w14:textId="2C5B3E8B" w:rsidR="00A6371A" w:rsidRPr="00B104F5" w:rsidRDefault="00A6371A" w:rsidP="00687F1E">
            <w:pPr>
              <w:rPr>
                <w:sz w:val="24"/>
                <w:szCs w:val="24"/>
              </w:rPr>
            </w:pPr>
            <w:r w:rsidRPr="00B104F5">
              <w:rPr>
                <w:sz w:val="24"/>
                <w:szCs w:val="24"/>
              </w:rPr>
              <w:t>Do you feel this setting deals with MH&amp;W issues well?</w:t>
            </w:r>
          </w:p>
        </w:tc>
        <w:tc>
          <w:tcPr>
            <w:tcW w:w="967" w:type="dxa"/>
          </w:tcPr>
          <w:p w14:paraId="3191C962" w14:textId="77777777" w:rsidR="00A6371A" w:rsidRPr="00B104F5" w:rsidRDefault="00A6371A" w:rsidP="00687F1E">
            <w:pPr>
              <w:rPr>
                <w:sz w:val="24"/>
                <w:szCs w:val="24"/>
              </w:rPr>
            </w:pPr>
          </w:p>
        </w:tc>
        <w:tc>
          <w:tcPr>
            <w:tcW w:w="3834" w:type="dxa"/>
          </w:tcPr>
          <w:p w14:paraId="31E8EAC9" w14:textId="51E427C6" w:rsidR="00A6371A" w:rsidRPr="00B104F5" w:rsidRDefault="00A6371A" w:rsidP="00687F1E">
            <w:pPr>
              <w:rPr>
                <w:i/>
                <w:iCs/>
                <w:sz w:val="24"/>
                <w:szCs w:val="24"/>
              </w:rPr>
            </w:pPr>
            <w:r w:rsidRPr="00B104F5">
              <w:rPr>
                <w:i/>
                <w:iCs/>
                <w:sz w:val="24"/>
                <w:szCs w:val="24"/>
              </w:rPr>
              <w:t>(Please say what is currently good and what could be improved)</w:t>
            </w:r>
          </w:p>
          <w:p w14:paraId="40E77604" w14:textId="54D95D9B" w:rsidR="00A6371A" w:rsidRPr="00B104F5" w:rsidRDefault="00A6371A" w:rsidP="00687F1E">
            <w:pPr>
              <w:rPr>
                <w:sz w:val="24"/>
                <w:szCs w:val="24"/>
              </w:rPr>
            </w:pPr>
          </w:p>
        </w:tc>
        <w:tc>
          <w:tcPr>
            <w:tcW w:w="1958" w:type="dxa"/>
          </w:tcPr>
          <w:p w14:paraId="0AA740E3" w14:textId="77777777" w:rsidR="00A6371A" w:rsidRPr="00B104F5" w:rsidRDefault="00A6371A" w:rsidP="00687F1E">
            <w:pPr>
              <w:rPr>
                <w:sz w:val="24"/>
                <w:szCs w:val="24"/>
              </w:rPr>
            </w:pPr>
          </w:p>
        </w:tc>
      </w:tr>
      <w:tr w:rsidR="00A6371A" w:rsidRPr="00B104F5" w14:paraId="6424257F" w14:textId="77777777" w:rsidTr="00B104F5">
        <w:tc>
          <w:tcPr>
            <w:tcW w:w="2734" w:type="dxa"/>
          </w:tcPr>
          <w:p w14:paraId="6DFFADA4" w14:textId="77777777" w:rsidR="00A6371A" w:rsidRPr="00B104F5" w:rsidRDefault="00A6371A" w:rsidP="00687F1E">
            <w:pPr>
              <w:rPr>
                <w:sz w:val="24"/>
                <w:szCs w:val="24"/>
              </w:rPr>
            </w:pPr>
          </w:p>
        </w:tc>
        <w:tc>
          <w:tcPr>
            <w:tcW w:w="967" w:type="dxa"/>
          </w:tcPr>
          <w:p w14:paraId="04B5576E" w14:textId="77777777" w:rsidR="00A6371A" w:rsidRPr="00B104F5" w:rsidRDefault="00A6371A" w:rsidP="00687F1E">
            <w:pPr>
              <w:rPr>
                <w:sz w:val="24"/>
                <w:szCs w:val="24"/>
              </w:rPr>
            </w:pPr>
          </w:p>
        </w:tc>
        <w:tc>
          <w:tcPr>
            <w:tcW w:w="3834" w:type="dxa"/>
          </w:tcPr>
          <w:p w14:paraId="3BE7CB56" w14:textId="77777777" w:rsidR="00A6371A" w:rsidRPr="00B104F5" w:rsidRDefault="00A6371A" w:rsidP="00687F1E">
            <w:pPr>
              <w:rPr>
                <w:sz w:val="24"/>
                <w:szCs w:val="24"/>
              </w:rPr>
            </w:pPr>
          </w:p>
        </w:tc>
        <w:tc>
          <w:tcPr>
            <w:tcW w:w="1958" w:type="dxa"/>
          </w:tcPr>
          <w:p w14:paraId="46707ACF" w14:textId="77777777" w:rsidR="00A6371A" w:rsidRPr="00B104F5" w:rsidRDefault="00A6371A" w:rsidP="00687F1E">
            <w:pPr>
              <w:rPr>
                <w:sz w:val="24"/>
                <w:szCs w:val="24"/>
              </w:rPr>
            </w:pPr>
          </w:p>
        </w:tc>
      </w:tr>
      <w:tr w:rsidR="00DF65A3" w:rsidRPr="00B104F5" w14:paraId="474B4E9F" w14:textId="77777777" w:rsidTr="00B104F5">
        <w:tc>
          <w:tcPr>
            <w:tcW w:w="9493" w:type="dxa"/>
            <w:gridSpan w:val="4"/>
            <w:shd w:val="clear" w:color="auto" w:fill="E2EFD9" w:themeFill="accent6" w:themeFillTint="33"/>
          </w:tcPr>
          <w:p w14:paraId="65DF6C51" w14:textId="38326D44" w:rsidR="00DF65A3" w:rsidRPr="00B104F5" w:rsidRDefault="001451BC" w:rsidP="00687F1E">
            <w:pPr>
              <w:rPr>
                <w:sz w:val="24"/>
                <w:szCs w:val="24"/>
              </w:rPr>
            </w:pPr>
            <w:r w:rsidRPr="00B104F5">
              <w:rPr>
                <w:sz w:val="24"/>
                <w:szCs w:val="24"/>
              </w:rPr>
              <w:t>Would you like information on</w:t>
            </w:r>
            <w:r w:rsidR="00DF65A3" w:rsidRPr="00B104F5">
              <w:rPr>
                <w:sz w:val="24"/>
                <w:szCs w:val="24"/>
              </w:rPr>
              <w:t xml:space="preserve"> </w:t>
            </w:r>
            <w:r w:rsidRPr="00B104F5">
              <w:rPr>
                <w:sz w:val="24"/>
                <w:szCs w:val="24"/>
              </w:rPr>
              <w:t xml:space="preserve">support available for </w:t>
            </w:r>
            <w:r w:rsidR="00DF65A3" w:rsidRPr="00B104F5">
              <w:rPr>
                <w:sz w:val="24"/>
                <w:szCs w:val="24"/>
              </w:rPr>
              <w:t>any of t</w:t>
            </w:r>
            <w:r w:rsidRPr="00B104F5">
              <w:rPr>
                <w:sz w:val="24"/>
                <w:szCs w:val="24"/>
              </w:rPr>
              <w:t>he following</w:t>
            </w:r>
            <w:r w:rsidR="00DF65A3" w:rsidRPr="00B104F5">
              <w:rPr>
                <w:sz w:val="24"/>
                <w:szCs w:val="24"/>
              </w:rPr>
              <w:t>?</w:t>
            </w:r>
            <w:r w:rsidRPr="00B104F5">
              <w:rPr>
                <w:sz w:val="24"/>
                <w:szCs w:val="24"/>
              </w:rPr>
              <w:t xml:space="preserve"> </w:t>
            </w:r>
          </w:p>
        </w:tc>
      </w:tr>
      <w:tr w:rsidR="00CA3441" w:rsidRPr="00B104F5" w14:paraId="528E5008" w14:textId="77777777" w:rsidTr="00B104F5">
        <w:tc>
          <w:tcPr>
            <w:tcW w:w="2734" w:type="dxa"/>
          </w:tcPr>
          <w:p w14:paraId="1994A6F7" w14:textId="676B2D54" w:rsidR="00CA3441" w:rsidRPr="00B104F5" w:rsidRDefault="001451BC" w:rsidP="00687F1E">
            <w:pPr>
              <w:rPr>
                <w:sz w:val="24"/>
                <w:szCs w:val="24"/>
              </w:rPr>
            </w:pPr>
            <w:r w:rsidRPr="00B104F5">
              <w:rPr>
                <w:sz w:val="24"/>
                <w:szCs w:val="24"/>
              </w:rPr>
              <w:t>Housing</w:t>
            </w:r>
          </w:p>
        </w:tc>
        <w:tc>
          <w:tcPr>
            <w:tcW w:w="967" w:type="dxa"/>
          </w:tcPr>
          <w:p w14:paraId="76D60C19" w14:textId="77777777" w:rsidR="00CA3441" w:rsidRPr="00B104F5" w:rsidRDefault="00CA3441" w:rsidP="00687F1E">
            <w:pPr>
              <w:rPr>
                <w:sz w:val="24"/>
                <w:szCs w:val="24"/>
              </w:rPr>
            </w:pPr>
          </w:p>
        </w:tc>
        <w:tc>
          <w:tcPr>
            <w:tcW w:w="3834" w:type="dxa"/>
          </w:tcPr>
          <w:p w14:paraId="0C9B0808" w14:textId="77777777" w:rsidR="00CA3441" w:rsidRPr="00B104F5" w:rsidRDefault="00CA3441" w:rsidP="00687F1E">
            <w:pPr>
              <w:rPr>
                <w:sz w:val="24"/>
                <w:szCs w:val="24"/>
              </w:rPr>
            </w:pPr>
          </w:p>
        </w:tc>
        <w:tc>
          <w:tcPr>
            <w:tcW w:w="1958" w:type="dxa"/>
          </w:tcPr>
          <w:p w14:paraId="328FD294" w14:textId="77777777" w:rsidR="00CA3441" w:rsidRPr="00B104F5" w:rsidRDefault="00CA3441" w:rsidP="00687F1E">
            <w:pPr>
              <w:rPr>
                <w:sz w:val="24"/>
                <w:szCs w:val="24"/>
              </w:rPr>
            </w:pPr>
          </w:p>
        </w:tc>
      </w:tr>
      <w:tr w:rsidR="001451BC" w:rsidRPr="00B104F5" w14:paraId="506EF687" w14:textId="77777777" w:rsidTr="00B104F5">
        <w:tc>
          <w:tcPr>
            <w:tcW w:w="2734" w:type="dxa"/>
          </w:tcPr>
          <w:p w14:paraId="7A7E6F58" w14:textId="2D35693A" w:rsidR="001451BC" w:rsidRPr="00B104F5" w:rsidRDefault="001451BC" w:rsidP="00687F1E">
            <w:pPr>
              <w:rPr>
                <w:sz w:val="24"/>
                <w:szCs w:val="24"/>
              </w:rPr>
            </w:pPr>
            <w:r w:rsidRPr="00B104F5">
              <w:rPr>
                <w:sz w:val="24"/>
                <w:szCs w:val="24"/>
              </w:rPr>
              <w:t>Worrying child behaviour</w:t>
            </w:r>
          </w:p>
        </w:tc>
        <w:tc>
          <w:tcPr>
            <w:tcW w:w="967" w:type="dxa"/>
          </w:tcPr>
          <w:p w14:paraId="5F8277C8" w14:textId="77777777" w:rsidR="001451BC" w:rsidRPr="00B104F5" w:rsidRDefault="001451BC" w:rsidP="00687F1E">
            <w:pPr>
              <w:rPr>
                <w:sz w:val="24"/>
                <w:szCs w:val="24"/>
              </w:rPr>
            </w:pPr>
          </w:p>
        </w:tc>
        <w:tc>
          <w:tcPr>
            <w:tcW w:w="3834" w:type="dxa"/>
          </w:tcPr>
          <w:p w14:paraId="2B3A1464" w14:textId="77777777" w:rsidR="001451BC" w:rsidRPr="00B104F5" w:rsidRDefault="001451BC" w:rsidP="00687F1E">
            <w:pPr>
              <w:rPr>
                <w:sz w:val="24"/>
                <w:szCs w:val="24"/>
              </w:rPr>
            </w:pPr>
          </w:p>
        </w:tc>
        <w:tc>
          <w:tcPr>
            <w:tcW w:w="1958" w:type="dxa"/>
          </w:tcPr>
          <w:p w14:paraId="6E2D06E8" w14:textId="77777777" w:rsidR="001451BC" w:rsidRPr="00B104F5" w:rsidRDefault="001451BC" w:rsidP="00687F1E">
            <w:pPr>
              <w:rPr>
                <w:sz w:val="24"/>
                <w:szCs w:val="24"/>
              </w:rPr>
            </w:pPr>
          </w:p>
        </w:tc>
      </w:tr>
      <w:tr w:rsidR="00DF65A3" w:rsidRPr="00B104F5" w14:paraId="39B77271" w14:textId="77777777" w:rsidTr="00B104F5">
        <w:tc>
          <w:tcPr>
            <w:tcW w:w="2734" w:type="dxa"/>
          </w:tcPr>
          <w:p w14:paraId="6E85FF51" w14:textId="06C1F490" w:rsidR="00DF65A3" w:rsidRPr="00B104F5" w:rsidRDefault="001451BC" w:rsidP="00687F1E">
            <w:pPr>
              <w:rPr>
                <w:sz w:val="24"/>
                <w:szCs w:val="24"/>
              </w:rPr>
            </w:pPr>
            <w:r w:rsidRPr="00B104F5">
              <w:rPr>
                <w:sz w:val="24"/>
                <w:szCs w:val="24"/>
              </w:rPr>
              <w:t>Financial issues inc. bills</w:t>
            </w:r>
          </w:p>
        </w:tc>
        <w:tc>
          <w:tcPr>
            <w:tcW w:w="967" w:type="dxa"/>
          </w:tcPr>
          <w:p w14:paraId="25A0AE21" w14:textId="77777777" w:rsidR="00DF65A3" w:rsidRPr="00B104F5" w:rsidRDefault="00DF65A3" w:rsidP="00687F1E">
            <w:pPr>
              <w:rPr>
                <w:sz w:val="24"/>
                <w:szCs w:val="24"/>
              </w:rPr>
            </w:pPr>
          </w:p>
        </w:tc>
        <w:tc>
          <w:tcPr>
            <w:tcW w:w="3834" w:type="dxa"/>
          </w:tcPr>
          <w:p w14:paraId="2044EA74" w14:textId="77777777" w:rsidR="00DF65A3" w:rsidRPr="00B104F5" w:rsidRDefault="00DF65A3" w:rsidP="00687F1E">
            <w:pPr>
              <w:rPr>
                <w:sz w:val="24"/>
                <w:szCs w:val="24"/>
              </w:rPr>
            </w:pPr>
          </w:p>
        </w:tc>
        <w:tc>
          <w:tcPr>
            <w:tcW w:w="1958" w:type="dxa"/>
          </w:tcPr>
          <w:p w14:paraId="0EE31C0A" w14:textId="77777777" w:rsidR="00DF65A3" w:rsidRPr="00B104F5" w:rsidRDefault="00DF65A3" w:rsidP="00687F1E">
            <w:pPr>
              <w:rPr>
                <w:sz w:val="24"/>
                <w:szCs w:val="24"/>
              </w:rPr>
            </w:pPr>
          </w:p>
        </w:tc>
      </w:tr>
      <w:tr w:rsidR="00DF65A3" w:rsidRPr="00B104F5" w14:paraId="0F813A4D" w14:textId="77777777" w:rsidTr="00B104F5">
        <w:tc>
          <w:tcPr>
            <w:tcW w:w="2734" w:type="dxa"/>
          </w:tcPr>
          <w:p w14:paraId="26D14164" w14:textId="61F960A6" w:rsidR="00DF65A3" w:rsidRPr="00B104F5" w:rsidRDefault="001451BC" w:rsidP="00687F1E">
            <w:pPr>
              <w:rPr>
                <w:sz w:val="24"/>
                <w:szCs w:val="24"/>
              </w:rPr>
            </w:pPr>
            <w:r w:rsidRPr="00B104F5">
              <w:rPr>
                <w:sz w:val="24"/>
                <w:szCs w:val="24"/>
              </w:rPr>
              <w:t>Work</w:t>
            </w:r>
          </w:p>
        </w:tc>
        <w:tc>
          <w:tcPr>
            <w:tcW w:w="967" w:type="dxa"/>
          </w:tcPr>
          <w:p w14:paraId="44C669E0" w14:textId="77777777" w:rsidR="00DF65A3" w:rsidRPr="00B104F5" w:rsidRDefault="00DF65A3" w:rsidP="00687F1E">
            <w:pPr>
              <w:rPr>
                <w:sz w:val="24"/>
                <w:szCs w:val="24"/>
              </w:rPr>
            </w:pPr>
          </w:p>
        </w:tc>
        <w:tc>
          <w:tcPr>
            <w:tcW w:w="3834" w:type="dxa"/>
          </w:tcPr>
          <w:p w14:paraId="0AD89A55" w14:textId="77777777" w:rsidR="00DF65A3" w:rsidRPr="00B104F5" w:rsidRDefault="00DF65A3" w:rsidP="00687F1E">
            <w:pPr>
              <w:rPr>
                <w:sz w:val="24"/>
                <w:szCs w:val="24"/>
              </w:rPr>
            </w:pPr>
          </w:p>
        </w:tc>
        <w:tc>
          <w:tcPr>
            <w:tcW w:w="1958" w:type="dxa"/>
          </w:tcPr>
          <w:p w14:paraId="32A56E32" w14:textId="77777777" w:rsidR="00DF65A3" w:rsidRPr="00B104F5" w:rsidRDefault="00DF65A3" w:rsidP="00687F1E">
            <w:pPr>
              <w:rPr>
                <w:sz w:val="24"/>
                <w:szCs w:val="24"/>
              </w:rPr>
            </w:pPr>
          </w:p>
        </w:tc>
      </w:tr>
      <w:tr w:rsidR="00CA3441" w:rsidRPr="00B104F5" w14:paraId="3101D877" w14:textId="77777777" w:rsidTr="00B104F5">
        <w:tc>
          <w:tcPr>
            <w:tcW w:w="2734" w:type="dxa"/>
          </w:tcPr>
          <w:p w14:paraId="38A11BB2" w14:textId="27AF1891" w:rsidR="00CA3441" w:rsidRPr="00B104F5" w:rsidRDefault="001451BC" w:rsidP="00687F1E">
            <w:pPr>
              <w:rPr>
                <w:sz w:val="24"/>
                <w:szCs w:val="24"/>
              </w:rPr>
            </w:pPr>
            <w:r w:rsidRPr="00B104F5">
              <w:rPr>
                <w:sz w:val="24"/>
                <w:szCs w:val="24"/>
              </w:rPr>
              <w:t>Benefits</w:t>
            </w:r>
          </w:p>
        </w:tc>
        <w:tc>
          <w:tcPr>
            <w:tcW w:w="967" w:type="dxa"/>
          </w:tcPr>
          <w:p w14:paraId="17B05EDF" w14:textId="77777777" w:rsidR="00CA3441" w:rsidRPr="00B104F5" w:rsidRDefault="00CA3441" w:rsidP="00687F1E">
            <w:pPr>
              <w:rPr>
                <w:sz w:val="24"/>
                <w:szCs w:val="24"/>
              </w:rPr>
            </w:pPr>
          </w:p>
        </w:tc>
        <w:tc>
          <w:tcPr>
            <w:tcW w:w="3834" w:type="dxa"/>
          </w:tcPr>
          <w:p w14:paraId="6434575E" w14:textId="77777777" w:rsidR="00CA3441" w:rsidRPr="00B104F5" w:rsidRDefault="00CA3441" w:rsidP="00687F1E">
            <w:pPr>
              <w:rPr>
                <w:sz w:val="24"/>
                <w:szCs w:val="24"/>
              </w:rPr>
            </w:pPr>
          </w:p>
        </w:tc>
        <w:tc>
          <w:tcPr>
            <w:tcW w:w="1958" w:type="dxa"/>
          </w:tcPr>
          <w:p w14:paraId="4708A07E" w14:textId="77777777" w:rsidR="00CA3441" w:rsidRPr="00B104F5" w:rsidRDefault="00CA3441" w:rsidP="00687F1E">
            <w:pPr>
              <w:rPr>
                <w:sz w:val="24"/>
                <w:szCs w:val="24"/>
              </w:rPr>
            </w:pPr>
          </w:p>
        </w:tc>
      </w:tr>
      <w:tr w:rsidR="00A6371A" w:rsidRPr="00B104F5" w14:paraId="67D1C6FC" w14:textId="77777777" w:rsidTr="00B104F5">
        <w:tc>
          <w:tcPr>
            <w:tcW w:w="2734" w:type="dxa"/>
          </w:tcPr>
          <w:p w14:paraId="0B8C4812" w14:textId="75CBA7DB" w:rsidR="00A6371A" w:rsidRPr="00B104F5" w:rsidRDefault="00A6371A" w:rsidP="00687F1E">
            <w:pPr>
              <w:rPr>
                <w:sz w:val="24"/>
                <w:szCs w:val="24"/>
              </w:rPr>
            </w:pPr>
            <w:r w:rsidRPr="00B104F5">
              <w:rPr>
                <w:sz w:val="24"/>
                <w:szCs w:val="24"/>
              </w:rPr>
              <w:t>Domestic violence</w:t>
            </w:r>
          </w:p>
        </w:tc>
        <w:tc>
          <w:tcPr>
            <w:tcW w:w="967" w:type="dxa"/>
          </w:tcPr>
          <w:p w14:paraId="1FB59BCE" w14:textId="77777777" w:rsidR="00A6371A" w:rsidRPr="00B104F5" w:rsidRDefault="00A6371A" w:rsidP="00687F1E">
            <w:pPr>
              <w:rPr>
                <w:sz w:val="24"/>
                <w:szCs w:val="24"/>
              </w:rPr>
            </w:pPr>
          </w:p>
        </w:tc>
        <w:tc>
          <w:tcPr>
            <w:tcW w:w="3834" w:type="dxa"/>
          </w:tcPr>
          <w:p w14:paraId="1526E955" w14:textId="77777777" w:rsidR="00A6371A" w:rsidRPr="00B104F5" w:rsidRDefault="00A6371A" w:rsidP="00687F1E">
            <w:pPr>
              <w:rPr>
                <w:sz w:val="24"/>
                <w:szCs w:val="24"/>
              </w:rPr>
            </w:pPr>
          </w:p>
        </w:tc>
        <w:tc>
          <w:tcPr>
            <w:tcW w:w="1958" w:type="dxa"/>
          </w:tcPr>
          <w:p w14:paraId="10D21DE6" w14:textId="77777777" w:rsidR="00A6371A" w:rsidRPr="00B104F5" w:rsidRDefault="00A6371A" w:rsidP="00687F1E">
            <w:pPr>
              <w:rPr>
                <w:sz w:val="24"/>
                <w:szCs w:val="24"/>
              </w:rPr>
            </w:pPr>
          </w:p>
        </w:tc>
      </w:tr>
      <w:tr w:rsidR="00CA3441" w:rsidRPr="00B104F5" w14:paraId="5A4AAE49" w14:textId="77777777" w:rsidTr="00B104F5">
        <w:tc>
          <w:tcPr>
            <w:tcW w:w="2734" w:type="dxa"/>
          </w:tcPr>
          <w:p w14:paraId="2EDA2D24" w14:textId="7FEC4AA9" w:rsidR="00CA3441" w:rsidRPr="00B104F5" w:rsidRDefault="001451BC" w:rsidP="00687F1E">
            <w:pPr>
              <w:rPr>
                <w:sz w:val="24"/>
                <w:szCs w:val="24"/>
              </w:rPr>
            </w:pPr>
            <w:r w:rsidRPr="00B104F5">
              <w:rPr>
                <w:sz w:val="24"/>
                <w:szCs w:val="24"/>
              </w:rPr>
              <w:t>Parenting</w:t>
            </w:r>
          </w:p>
        </w:tc>
        <w:tc>
          <w:tcPr>
            <w:tcW w:w="967" w:type="dxa"/>
          </w:tcPr>
          <w:p w14:paraId="030284BD" w14:textId="77777777" w:rsidR="00CA3441" w:rsidRPr="00B104F5" w:rsidRDefault="00CA3441" w:rsidP="00687F1E">
            <w:pPr>
              <w:rPr>
                <w:sz w:val="24"/>
                <w:szCs w:val="24"/>
              </w:rPr>
            </w:pPr>
          </w:p>
        </w:tc>
        <w:tc>
          <w:tcPr>
            <w:tcW w:w="3834" w:type="dxa"/>
          </w:tcPr>
          <w:p w14:paraId="12AB0527" w14:textId="77777777" w:rsidR="00CA3441" w:rsidRPr="00B104F5" w:rsidRDefault="00CA3441" w:rsidP="00687F1E">
            <w:pPr>
              <w:rPr>
                <w:sz w:val="24"/>
                <w:szCs w:val="24"/>
              </w:rPr>
            </w:pPr>
          </w:p>
        </w:tc>
        <w:tc>
          <w:tcPr>
            <w:tcW w:w="1958" w:type="dxa"/>
          </w:tcPr>
          <w:p w14:paraId="45F16F61" w14:textId="77777777" w:rsidR="00CA3441" w:rsidRPr="00B104F5" w:rsidRDefault="00CA3441" w:rsidP="00687F1E">
            <w:pPr>
              <w:rPr>
                <w:sz w:val="24"/>
                <w:szCs w:val="24"/>
              </w:rPr>
            </w:pPr>
          </w:p>
        </w:tc>
      </w:tr>
      <w:tr w:rsidR="001451BC" w:rsidRPr="00B104F5" w14:paraId="68B6B6A2" w14:textId="77777777" w:rsidTr="00B104F5">
        <w:tc>
          <w:tcPr>
            <w:tcW w:w="2734" w:type="dxa"/>
          </w:tcPr>
          <w:p w14:paraId="24A0213C" w14:textId="17D9FEF5" w:rsidR="001451BC" w:rsidRPr="00B104F5" w:rsidRDefault="001451BC" w:rsidP="00687F1E">
            <w:pPr>
              <w:rPr>
                <w:sz w:val="24"/>
                <w:szCs w:val="24"/>
              </w:rPr>
            </w:pPr>
            <w:r w:rsidRPr="00B104F5">
              <w:rPr>
                <w:sz w:val="24"/>
                <w:szCs w:val="24"/>
              </w:rPr>
              <w:t>Disabilities</w:t>
            </w:r>
          </w:p>
        </w:tc>
        <w:tc>
          <w:tcPr>
            <w:tcW w:w="967" w:type="dxa"/>
          </w:tcPr>
          <w:p w14:paraId="2E27B58B" w14:textId="77777777" w:rsidR="001451BC" w:rsidRPr="00B104F5" w:rsidRDefault="001451BC" w:rsidP="00687F1E">
            <w:pPr>
              <w:rPr>
                <w:sz w:val="24"/>
                <w:szCs w:val="24"/>
              </w:rPr>
            </w:pPr>
          </w:p>
        </w:tc>
        <w:tc>
          <w:tcPr>
            <w:tcW w:w="3834" w:type="dxa"/>
          </w:tcPr>
          <w:p w14:paraId="446C588F" w14:textId="77777777" w:rsidR="001451BC" w:rsidRPr="00B104F5" w:rsidRDefault="001451BC" w:rsidP="00687F1E">
            <w:pPr>
              <w:rPr>
                <w:sz w:val="24"/>
                <w:szCs w:val="24"/>
              </w:rPr>
            </w:pPr>
          </w:p>
        </w:tc>
        <w:tc>
          <w:tcPr>
            <w:tcW w:w="1958" w:type="dxa"/>
          </w:tcPr>
          <w:p w14:paraId="0B8E2F3C" w14:textId="77777777" w:rsidR="001451BC" w:rsidRPr="00B104F5" w:rsidRDefault="001451BC" w:rsidP="00687F1E">
            <w:pPr>
              <w:rPr>
                <w:sz w:val="24"/>
                <w:szCs w:val="24"/>
              </w:rPr>
            </w:pPr>
          </w:p>
        </w:tc>
      </w:tr>
      <w:tr w:rsidR="00DF65A3" w:rsidRPr="00B104F5" w14:paraId="346CF945" w14:textId="77777777" w:rsidTr="00B104F5">
        <w:tc>
          <w:tcPr>
            <w:tcW w:w="2734" w:type="dxa"/>
          </w:tcPr>
          <w:p w14:paraId="6ED7325D" w14:textId="40DC0F63" w:rsidR="00DF65A3" w:rsidRPr="00B104F5" w:rsidRDefault="001451BC" w:rsidP="00DF65A3">
            <w:pPr>
              <w:rPr>
                <w:sz w:val="24"/>
                <w:szCs w:val="24"/>
              </w:rPr>
            </w:pPr>
            <w:r w:rsidRPr="00B104F5">
              <w:rPr>
                <w:sz w:val="24"/>
                <w:szCs w:val="24"/>
              </w:rPr>
              <w:t>Food insecurity</w:t>
            </w:r>
          </w:p>
        </w:tc>
        <w:tc>
          <w:tcPr>
            <w:tcW w:w="967" w:type="dxa"/>
          </w:tcPr>
          <w:p w14:paraId="50B4083B" w14:textId="77777777" w:rsidR="00DF65A3" w:rsidRPr="00B104F5" w:rsidRDefault="00DF65A3" w:rsidP="00DF65A3">
            <w:pPr>
              <w:rPr>
                <w:sz w:val="24"/>
                <w:szCs w:val="24"/>
              </w:rPr>
            </w:pPr>
          </w:p>
        </w:tc>
        <w:tc>
          <w:tcPr>
            <w:tcW w:w="3834" w:type="dxa"/>
          </w:tcPr>
          <w:p w14:paraId="25AC8F62" w14:textId="77777777" w:rsidR="00DF65A3" w:rsidRPr="00B104F5" w:rsidRDefault="00DF65A3" w:rsidP="00DF65A3">
            <w:pPr>
              <w:rPr>
                <w:sz w:val="24"/>
                <w:szCs w:val="24"/>
              </w:rPr>
            </w:pPr>
          </w:p>
        </w:tc>
        <w:tc>
          <w:tcPr>
            <w:tcW w:w="1958" w:type="dxa"/>
          </w:tcPr>
          <w:p w14:paraId="6805752C" w14:textId="77777777" w:rsidR="00DF65A3" w:rsidRPr="00B104F5" w:rsidRDefault="00DF65A3" w:rsidP="00DF65A3">
            <w:pPr>
              <w:rPr>
                <w:sz w:val="24"/>
                <w:szCs w:val="24"/>
              </w:rPr>
            </w:pPr>
          </w:p>
        </w:tc>
      </w:tr>
      <w:tr w:rsidR="00DF65A3" w:rsidRPr="00B104F5" w14:paraId="3378ECCC" w14:textId="77777777" w:rsidTr="00B104F5">
        <w:tc>
          <w:tcPr>
            <w:tcW w:w="2734" w:type="dxa"/>
          </w:tcPr>
          <w:p w14:paraId="20BC6127" w14:textId="40A8E1DD" w:rsidR="00DF65A3" w:rsidRPr="00B104F5" w:rsidRDefault="001451BC" w:rsidP="00DF65A3">
            <w:pPr>
              <w:rPr>
                <w:sz w:val="24"/>
                <w:szCs w:val="24"/>
              </w:rPr>
            </w:pPr>
            <w:r w:rsidRPr="00B104F5">
              <w:rPr>
                <w:sz w:val="24"/>
                <w:szCs w:val="24"/>
              </w:rPr>
              <w:t>Relationships</w:t>
            </w:r>
          </w:p>
        </w:tc>
        <w:tc>
          <w:tcPr>
            <w:tcW w:w="967" w:type="dxa"/>
          </w:tcPr>
          <w:p w14:paraId="75E7C7E4" w14:textId="77777777" w:rsidR="00DF65A3" w:rsidRPr="00B104F5" w:rsidRDefault="00DF65A3" w:rsidP="00DF65A3">
            <w:pPr>
              <w:rPr>
                <w:sz w:val="24"/>
                <w:szCs w:val="24"/>
              </w:rPr>
            </w:pPr>
          </w:p>
        </w:tc>
        <w:tc>
          <w:tcPr>
            <w:tcW w:w="3834" w:type="dxa"/>
          </w:tcPr>
          <w:p w14:paraId="57EC74E8" w14:textId="77777777" w:rsidR="00DF65A3" w:rsidRPr="00B104F5" w:rsidRDefault="00DF65A3" w:rsidP="00DF65A3">
            <w:pPr>
              <w:rPr>
                <w:sz w:val="24"/>
                <w:szCs w:val="24"/>
              </w:rPr>
            </w:pPr>
          </w:p>
        </w:tc>
        <w:tc>
          <w:tcPr>
            <w:tcW w:w="1958" w:type="dxa"/>
          </w:tcPr>
          <w:p w14:paraId="254DC485" w14:textId="77777777" w:rsidR="00DF65A3" w:rsidRPr="00B104F5" w:rsidRDefault="00DF65A3" w:rsidP="00DF65A3">
            <w:pPr>
              <w:rPr>
                <w:sz w:val="24"/>
                <w:szCs w:val="24"/>
              </w:rPr>
            </w:pPr>
          </w:p>
        </w:tc>
      </w:tr>
      <w:tr w:rsidR="00DF65A3" w:rsidRPr="00B104F5" w14:paraId="196878EB" w14:textId="77777777" w:rsidTr="00B104F5">
        <w:tc>
          <w:tcPr>
            <w:tcW w:w="2734" w:type="dxa"/>
          </w:tcPr>
          <w:p w14:paraId="168094E9" w14:textId="0EA7FAB2" w:rsidR="00DF65A3" w:rsidRPr="00B104F5" w:rsidRDefault="00321DF6" w:rsidP="00DF65A3">
            <w:pPr>
              <w:rPr>
                <w:sz w:val="24"/>
                <w:szCs w:val="24"/>
              </w:rPr>
            </w:pPr>
            <w:r w:rsidRPr="00B104F5">
              <w:rPr>
                <w:sz w:val="24"/>
                <w:szCs w:val="24"/>
              </w:rPr>
              <w:t>Sleep worries</w:t>
            </w:r>
          </w:p>
        </w:tc>
        <w:tc>
          <w:tcPr>
            <w:tcW w:w="967" w:type="dxa"/>
          </w:tcPr>
          <w:p w14:paraId="5DDD5A40" w14:textId="77777777" w:rsidR="00DF65A3" w:rsidRPr="00B104F5" w:rsidRDefault="00DF65A3" w:rsidP="00DF65A3">
            <w:pPr>
              <w:rPr>
                <w:sz w:val="24"/>
                <w:szCs w:val="24"/>
              </w:rPr>
            </w:pPr>
          </w:p>
        </w:tc>
        <w:tc>
          <w:tcPr>
            <w:tcW w:w="3834" w:type="dxa"/>
          </w:tcPr>
          <w:p w14:paraId="0FDC3E84" w14:textId="77777777" w:rsidR="00DF65A3" w:rsidRPr="00B104F5" w:rsidRDefault="00DF65A3" w:rsidP="00DF65A3">
            <w:pPr>
              <w:rPr>
                <w:sz w:val="24"/>
                <w:szCs w:val="24"/>
              </w:rPr>
            </w:pPr>
          </w:p>
        </w:tc>
        <w:tc>
          <w:tcPr>
            <w:tcW w:w="1958" w:type="dxa"/>
          </w:tcPr>
          <w:p w14:paraId="0F570BB3" w14:textId="77777777" w:rsidR="00DF65A3" w:rsidRPr="00B104F5" w:rsidRDefault="00DF65A3" w:rsidP="00DF65A3">
            <w:pPr>
              <w:rPr>
                <w:sz w:val="24"/>
                <w:szCs w:val="24"/>
              </w:rPr>
            </w:pPr>
          </w:p>
        </w:tc>
      </w:tr>
      <w:tr w:rsidR="00321DF6" w:rsidRPr="00B104F5" w14:paraId="73CC9559" w14:textId="77777777" w:rsidTr="00B104F5">
        <w:tc>
          <w:tcPr>
            <w:tcW w:w="2734" w:type="dxa"/>
          </w:tcPr>
          <w:p w14:paraId="78352445" w14:textId="77777777" w:rsidR="00321DF6" w:rsidRPr="00B104F5" w:rsidRDefault="00321DF6" w:rsidP="00DF65A3">
            <w:pPr>
              <w:rPr>
                <w:sz w:val="24"/>
                <w:szCs w:val="24"/>
              </w:rPr>
            </w:pPr>
          </w:p>
        </w:tc>
        <w:tc>
          <w:tcPr>
            <w:tcW w:w="967" w:type="dxa"/>
          </w:tcPr>
          <w:p w14:paraId="29BD5B9C" w14:textId="77777777" w:rsidR="00321DF6" w:rsidRPr="00B104F5" w:rsidRDefault="00321DF6" w:rsidP="00DF65A3">
            <w:pPr>
              <w:rPr>
                <w:sz w:val="24"/>
                <w:szCs w:val="24"/>
              </w:rPr>
            </w:pPr>
          </w:p>
        </w:tc>
        <w:tc>
          <w:tcPr>
            <w:tcW w:w="3834" w:type="dxa"/>
          </w:tcPr>
          <w:p w14:paraId="607042EA" w14:textId="77777777" w:rsidR="00321DF6" w:rsidRPr="00B104F5" w:rsidRDefault="00321DF6" w:rsidP="00DF65A3">
            <w:pPr>
              <w:rPr>
                <w:sz w:val="24"/>
                <w:szCs w:val="24"/>
              </w:rPr>
            </w:pPr>
          </w:p>
        </w:tc>
        <w:tc>
          <w:tcPr>
            <w:tcW w:w="1958" w:type="dxa"/>
          </w:tcPr>
          <w:p w14:paraId="4DC403A4" w14:textId="77777777" w:rsidR="00321DF6" w:rsidRPr="00B104F5" w:rsidRDefault="00321DF6" w:rsidP="00DF65A3">
            <w:pPr>
              <w:rPr>
                <w:sz w:val="24"/>
                <w:szCs w:val="24"/>
              </w:rPr>
            </w:pPr>
          </w:p>
        </w:tc>
      </w:tr>
      <w:tr w:rsidR="00351A95" w:rsidRPr="00B104F5" w14:paraId="2C907125" w14:textId="77777777" w:rsidTr="00B104F5">
        <w:tc>
          <w:tcPr>
            <w:tcW w:w="9493" w:type="dxa"/>
            <w:gridSpan w:val="4"/>
            <w:shd w:val="clear" w:color="auto" w:fill="E2EFD9" w:themeFill="accent6" w:themeFillTint="33"/>
          </w:tcPr>
          <w:p w14:paraId="61C06285" w14:textId="6EDC2B61" w:rsidR="00351A95" w:rsidRPr="00B104F5" w:rsidRDefault="00351A95" w:rsidP="00DF65A3">
            <w:pPr>
              <w:rPr>
                <w:sz w:val="24"/>
                <w:szCs w:val="24"/>
              </w:rPr>
            </w:pPr>
            <w:r w:rsidRPr="00B104F5">
              <w:rPr>
                <w:sz w:val="24"/>
                <w:szCs w:val="24"/>
              </w:rPr>
              <w:t xml:space="preserve">Are you </w:t>
            </w:r>
            <w:r w:rsidR="00025276" w:rsidRPr="00B104F5">
              <w:rPr>
                <w:sz w:val="24"/>
                <w:szCs w:val="24"/>
              </w:rPr>
              <w:t>currently</w:t>
            </w:r>
            <w:r w:rsidR="001D7727" w:rsidRPr="00B104F5">
              <w:rPr>
                <w:sz w:val="24"/>
                <w:szCs w:val="24"/>
              </w:rPr>
              <w:t xml:space="preserve"> receiving any spe</w:t>
            </w:r>
            <w:r w:rsidR="00025276" w:rsidRPr="00B104F5">
              <w:rPr>
                <w:sz w:val="24"/>
                <w:szCs w:val="24"/>
              </w:rPr>
              <w:t>cific</w:t>
            </w:r>
            <w:r w:rsidR="001D7727" w:rsidRPr="00B104F5">
              <w:rPr>
                <w:sz w:val="24"/>
                <w:szCs w:val="24"/>
              </w:rPr>
              <w:t xml:space="preserve"> support from your GP / </w:t>
            </w:r>
            <w:r w:rsidR="00025276" w:rsidRPr="00B104F5">
              <w:rPr>
                <w:sz w:val="24"/>
                <w:szCs w:val="24"/>
              </w:rPr>
              <w:t>HV /</w:t>
            </w:r>
            <w:r w:rsidR="001D7727" w:rsidRPr="00B104F5">
              <w:rPr>
                <w:sz w:val="24"/>
                <w:szCs w:val="24"/>
              </w:rPr>
              <w:t>Early Help</w:t>
            </w:r>
            <w:r w:rsidR="00025276" w:rsidRPr="00B104F5">
              <w:rPr>
                <w:sz w:val="24"/>
                <w:szCs w:val="24"/>
              </w:rPr>
              <w:t>/ or family hub that you are happy to share?</w:t>
            </w:r>
          </w:p>
        </w:tc>
      </w:tr>
      <w:tr w:rsidR="00DC62F5" w:rsidRPr="00B104F5" w14:paraId="01669FF5" w14:textId="77777777" w:rsidTr="00B104F5">
        <w:tc>
          <w:tcPr>
            <w:tcW w:w="2734" w:type="dxa"/>
          </w:tcPr>
          <w:p w14:paraId="553A398D" w14:textId="758BDFD7" w:rsidR="00DC62F5" w:rsidRPr="00B104F5" w:rsidRDefault="007854E8" w:rsidP="00DF65A3">
            <w:pPr>
              <w:rPr>
                <w:sz w:val="24"/>
                <w:szCs w:val="24"/>
              </w:rPr>
            </w:pPr>
            <w:r w:rsidRPr="00B104F5">
              <w:rPr>
                <w:sz w:val="24"/>
                <w:szCs w:val="24"/>
              </w:rPr>
              <w:t>Yes</w:t>
            </w:r>
          </w:p>
        </w:tc>
        <w:tc>
          <w:tcPr>
            <w:tcW w:w="967" w:type="dxa"/>
          </w:tcPr>
          <w:p w14:paraId="35BEBD53" w14:textId="77777777" w:rsidR="00DC62F5" w:rsidRPr="00B104F5" w:rsidRDefault="00DC62F5" w:rsidP="00DF65A3">
            <w:pPr>
              <w:rPr>
                <w:sz w:val="24"/>
                <w:szCs w:val="24"/>
              </w:rPr>
            </w:pPr>
          </w:p>
        </w:tc>
        <w:tc>
          <w:tcPr>
            <w:tcW w:w="3834" w:type="dxa"/>
          </w:tcPr>
          <w:p w14:paraId="7171F097" w14:textId="77777777" w:rsidR="00DC62F5" w:rsidRPr="00B104F5" w:rsidRDefault="00DC62F5" w:rsidP="00DF65A3">
            <w:pPr>
              <w:rPr>
                <w:sz w:val="24"/>
                <w:szCs w:val="24"/>
              </w:rPr>
            </w:pPr>
          </w:p>
        </w:tc>
        <w:tc>
          <w:tcPr>
            <w:tcW w:w="1958" w:type="dxa"/>
          </w:tcPr>
          <w:p w14:paraId="3B27D016" w14:textId="77777777" w:rsidR="00DC62F5" w:rsidRPr="00B104F5" w:rsidRDefault="00DC62F5" w:rsidP="00DF65A3">
            <w:pPr>
              <w:rPr>
                <w:sz w:val="24"/>
                <w:szCs w:val="24"/>
              </w:rPr>
            </w:pPr>
          </w:p>
        </w:tc>
      </w:tr>
      <w:tr w:rsidR="007854E8" w:rsidRPr="00B104F5" w14:paraId="34C57FE9" w14:textId="77777777" w:rsidTr="00B104F5">
        <w:tc>
          <w:tcPr>
            <w:tcW w:w="2734" w:type="dxa"/>
          </w:tcPr>
          <w:p w14:paraId="6A69242A" w14:textId="0F8DE6EE" w:rsidR="007854E8" w:rsidRPr="00B104F5" w:rsidRDefault="007854E8" w:rsidP="00DF65A3">
            <w:pPr>
              <w:rPr>
                <w:sz w:val="24"/>
                <w:szCs w:val="24"/>
              </w:rPr>
            </w:pPr>
            <w:r w:rsidRPr="00B104F5">
              <w:rPr>
                <w:sz w:val="24"/>
                <w:szCs w:val="24"/>
              </w:rPr>
              <w:t>No</w:t>
            </w:r>
          </w:p>
        </w:tc>
        <w:tc>
          <w:tcPr>
            <w:tcW w:w="967" w:type="dxa"/>
          </w:tcPr>
          <w:p w14:paraId="5E9D447C" w14:textId="77777777" w:rsidR="007854E8" w:rsidRPr="00B104F5" w:rsidRDefault="007854E8" w:rsidP="00DF65A3">
            <w:pPr>
              <w:rPr>
                <w:sz w:val="24"/>
                <w:szCs w:val="24"/>
              </w:rPr>
            </w:pPr>
          </w:p>
        </w:tc>
        <w:tc>
          <w:tcPr>
            <w:tcW w:w="3834" w:type="dxa"/>
          </w:tcPr>
          <w:p w14:paraId="52593218" w14:textId="77777777" w:rsidR="007854E8" w:rsidRPr="00B104F5" w:rsidRDefault="007854E8" w:rsidP="00DF65A3">
            <w:pPr>
              <w:rPr>
                <w:sz w:val="24"/>
                <w:szCs w:val="24"/>
              </w:rPr>
            </w:pPr>
          </w:p>
        </w:tc>
        <w:tc>
          <w:tcPr>
            <w:tcW w:w="1958" w:type="dxa"/>
          </w:tcPr>
          <w:p w14:paraId="42E3B5E2" w14:textId="77777777" w:rsidR="007854E8" w:rsidRPr="00B104F5" w:rsidRDefault="007854E8" w:rsidP="00DF65A3">
            <w:pPr>
              <w:rPr>
                <w:sz w:val="24"/>
                <w:szCs w:val="24"/>
              </w:rPr>
            </w:pPr>
          </w:p>
        </w:tc>
      </w:tr>
      <w:tr w:rsidR="007854E8" w:rsidRPr="00B104F5" w14:paraId="344E6E36" w14:textId="77777777" w:rsidTr="00B104F5">
        <w:tc>
          <w:tcPr>
            <w:tcW w:w="2734" w:type="dxa"/>
          </w:tcPr>
          <w:p w14:paraId="74A74A2C" w14:textId="716894F0" w:rsidR="007854E8" w:rsidRPr="00B104F5" w:rsidRDefault="007854E8" w:rsidP="00DF65A3">
            <w:pPr>
              <w:rPr>
                <w:sz w:val="24"/>
                <w:szCs w:val="24"/>
              </w:rPr>
            </w:pPr>
            <w:r w:rsidRPr="00B104F5">
              <w:rPr>
                <w:sz w:val="24"/>
                <w:szCs w:val="24"/>
              </w:rPr>
              <w:t>Do not wish to say</w:t>
            </w:r>
          </w:p>
        </w:tc>
        <w:tc>
          <w:tcPr>
            <w:tcW w:w="967" w:type="dxa"/>
          </w:tcPr>
          <w:p w14:paraId="50D566EE" w14:textId="77777777" w:rsidR="007854E8" w:rsidRPr="00B104F5" w:rsidRDefault="007854E8" w:rsidP="00DF65A3">
            <w:pPr>
              <w:rPr>
                <w:sz w:val="24"/>
                <w:szCs w:val="24"/>
              </w:rPr>
            </w:pPr>
          </w:p>
        </w:tc>
        <w:tc>
          <w:tcPr>
            <w:tcW w:w="3834" w:type="dxa"/>
          </w:tcPr>
          <w:p w14:paraId="25DA967F" w14:textId="77777777" w:rsidR="007854E8" w:rsidRPr="00B104F5" w:rsidRDefault="007854E8" w:rsidP="00DF65A3">
            <w:pPr>
              <w:rPr>
                <w:sz w:val="24"/>
                <w:szCs w:val="24"/>
              </w:rPr>
            </w:pPr>
          </w:p>
        </w:tc>
        <w:tc>
          <w:tcPr>
            <w:tcW w:w="1958" w:type="dxa"/>
          </w:tcPr>
          <w:p w14:paraId="4DCC5E67" w14:textId="77777777" w:rsidR="007854E8" w:rsidRPr="00B104F5" w:rsidRDefault="007854E8" w:rsidP="00DF65A3">
            <w:pPr>
              <w:rPr>
                <w:sz w:val="24"/>
                <w:szCs w:val="24"/>
              </w:rPr>
            </w:pPr>
          </w:p>
        </w:tc>
      </w:tr>
    </w:tbl>
    <w:p w14:paraId="6423391E" w14:textId="77777777" w:rsidR="007F1DEA" w:rsidRPr="00B104F5" w:rsidRDefault="007F1DEA" w:rsidP="00321DF6">
      <w:pPr>
        <w:rPr>
          <w:sz w:val="24"/>
          <w:szCs w:val="24"/>
        </w:rPr>
      </w:pPr>
    </w:p>
    <w:p w14:paraId="5A732D48" w14:textId="1776BDE6" w:rsidR="00BD5E86" w:rsidRDefault="00BD5E86" w:rsidP="00321DF6"/>
    <w:p w14:paraId="67C6FF32" w14:textId="77777777" w:rsidR="007F1DEA" w:rsidRPr="00687F1E" w:rsidRDefault="007F1DEA" w:rsidP="00321DF6"/>
    <w:sectPr w:rsidR="007F1DEA" w:rsidRPr="00687F1E" w:rsidSect="00B104F5">
      <w:headerReference w:type="even" r:id="rId12"/>
      <w:headerReference w:type="default" r:id="rId13"/>
      <w:footerReference w:type="even" r:id="rId14"/>
      <w:footerReference w:type="default" r:id="rId15"/>
      <w:headerReference w:type="first" r:id="rId16"/>
      <w:footerReference w:type="first" r:id="rId17"/>
      <w:pgSz w:w="11906" w:h="16838"/>
      <w:pgMar w:top="720" w:right="1133"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6AAF" w14:textId="77777777" w:rsidR="009A4EF8" w:rsidRDefault="009A4EF8" w:rsidP="00A6371A">
      <w:pPr>
        <w:spacing w:after="0" w:line="240" w:lineRule="auto"/>
      </w:pPr>
      <w:r>
        <w:separator/>
      </w:r>
    </w:p>
  </w:endnote>
  <w:endnote w:type="continuationSeparator" w:id="0">
    <w:p w14:paraId="503521DA" w14:textId="77777777" w:rsidR="009A4EF8" w:rsidRDefault="009A4EF8" w:rsidP="00A6371A">
      <w:pPr>
        <w:spacing w:after="0" w:line="240" w:lineRule="auto"/>
      </w:pPr>
      <w:r>
        <w:continuationSeparator/>
      </w:r>
    </w:p>
  </w:endnote>
  <w:endnote w:type="continuationNotice" w:id="1">
    <w:p w14:paraId="116042CD" w14:textId="77777777" w:rsidR="009A4EF8" w:rsidRDefault="009A4E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51F5C" w14:textId="77777777" w:rsidR="003660DE" w:rsidRDefault="003660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3E63" w14:textId="77777777" w:rsidR="003660DE" w:rsidRDefault="003660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5BCC" w14:textId="77777777" w:rsidR="003660DE" w:rsidRDefault="00366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159C5" w14:textId="77777777" w:rsidR="009A4EF8" w:rsidRDefault="009A4EF8" w:rsidP="00A6371A">
      <w:pPr>
        <w:spacing w:after="0" w:line="240" w:lineRule="auto"/>
      </w:pPr>
      <w:r>
        <w:separator/>
      </w:r>
    </w:p>
  </w:footnote>
  <w:footnote w:type="continuationSeparator" w:id="0">
    <w:p w14:paraId="0D7E84FD" w14:textId="77777777" w:rsidR="009A4EF8" w:rsidRDefault="009A4EF8" w:rsidP="00A6371A">
      <w:pPr>
        <w:spacing w:after="0" w:line="240" w:lineRule="auto"/>
      </w:pPr>
      <w:r>
        <w:continuationSeparator/>
      </w:r>
    </w:p>
  </w:footnote>
  <w:footnote w:type="continuationNotice" w:id="1">
    <w:p w14:paraId="7F22ABC4" w14:textId="77777777" w:rsidR="009A4EF8" w:rsidRDefault="009A4E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0B86" w14:textId="07EAED9C" w:rsidR="003660DE" w:rsidRDefault="009A4EF8">
    <w:pPr>
      <w:pStyle w:val="Header"/>
    </w:pPr>
    <w:r>
      <w:rPr>
        <w:noProof/>
      </w:rPr>
      <w:pict w14:anchorId="6947F0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5766" o:spid="_x0000_s1028" type="#_x0000_t136" style="position:absolute;margin-left:0;margin-top:0;width:536.6pt;height:201.2pt;rotation:315;z-index:-251658240;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6725" w14:textId="4E8B6C23" w:rsidR="003660DE" w:rsidRDefault="009A4EF8">
    <w:pPr>
      <w:pStyle w:val="Header"/>
    </w:pPr>
    <w:r>
      <w:rPr>
        <w:noProof/>
      </w:rPr>
      <w:pict w14:anchorId="6F2A8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5767" o:spid="_x0000_s1029" type="#_x0000_t136" style="position:absolute;margin-left:0;margin-top:0;width:536.6pt;height:201.2pt;rotation:315;z-index:-251658239;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430C9" w14:textId="57198774" w:rsidR="003660DE" w:rsidRDefault="009A4EF8">
    <w:pPr>
      <w:pStyle w:val="Header"/>
    </w:pPr>
    <w:r>
      <w:rPr>
        <w:noProof/>
      </w:rPr>
      <w:pict w14:anchorId="402143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5765" o:spid="_x0000_s1030" type="#_x0000_t136" style="position:absolute;margin-left:0;margin-top:0;width:536.6pt;height:201.2pt;rotation:315;z-index:-251658238;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32980"/>
    <w:multiLevelType w:val="multilevel"/>
    <w:tmpl w:val="A8BC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185C9B"/>
    <w:multiLevelType w:val="multilevel"/>
    <w:tmpl w:val="C982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1FB"/>
    <w:rsid w:val="00025276"/>
    <w:rsid w:val="00025949"/>
    <w:rsid w:val="0006385E"/>
    <w:rsid w:val="000719D3"/>
    <w:rsid w:val="000B3AAF"/>
    <w:rsid w:val="000B4364"/>
    <w:rsid w:val="001451BC"/>
    <w:rsid w:val="001A294D"/>
    <w:rsid w:val="001D7727"/>
    <w:rsid w:val="00225069"/>
    <w:rsid w:val="002C0139"/>
    <w:rsid w:val="00321DF6"/>
    <w:rsid w:val="00351A95"/>
    <w:rsid w:val="003660DE"/>
    <w:rsid w:val="00394EE4"/>
    <w:rsid w:val="00432761"/>
    <w:rsid w:val="00486F2F"/>
    <w:rsid w:val="00513E0D"/>
    <w:rsid w:val="005464B9"/>
    <w:rsid w:val="006851FB"/>
    <w:rsid w:val="00687F1E"/>
    <w:rsid w:val="006A07B8"/>
    <w:rsid w:val="007854E8"/>
    <w:rsid w:val="007B4636"/>
    <w:rsid w:val="007F1DEA"/>
    <w:rsid w:val="007F5C85"/>
    <w:rsid w:val="0082135B"/>
    <w:rsid w:val="00897073"/>
    <w:rsid w:val="008A3C8D"/>
    <w:rsid w:val="008B549B"/>
    <w:rsid w:val="008D3752"/>
    <w:rsid w:val="008E05F3"/>
    <w:rsid w:val="009A4EF8"/>
    <w:rsid w:val="00A36437"/>
    <w:rsid w:val="00A6371A"/>
    <w:rsid w:val="00AC3078"/>
    <w:rsid w:val="00B104F5"/>
    <w:rsid w:val="00BD5E86"/>
    <w:rsid w:val="00BE5E97"/>
    <w:rsid w:val="00C1767F"/>
    <w:rsid w:val="00C51128"/>
    <w:rsid w:val="00CA3441"/>
    <w:rsid w:val="00CE25E1"/>
    <w:rsid w:val="00DA0532"/>
    <w:rsid w:val="00DC62F5"/>
    <w:rsid w:val="00DF65A3"/>
    <w:rsid w:val="00EB383A"/>
    <w:rsid w:val="00F1064F"/>
    <w:rsid w:val="00F4034E"/>
    <w:rsid w:val="00FD2B2E"/>
    <w:rsid w:val="01B4A855"/>
    <w:rsid w:val="1074F06C"/>
    <w:rsid w:val="1462343B"/>
    <w:rsid w:val="4A0D9BF0"/>
    <w:rsid w:val="6537E148"/>
    <w:rsid w:val="6829F3A3"/>
    <w:rsid w:val="75724BC0"/>
    <w:rsid w:val="78ACD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9B7F1"/>
  <w15:chartTrackingRefBased/>
  <w15:docId w15:val="{48BCADDF-B7BD-46E6-9F6C-B55BD433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1DEA"/>
    <w:rPr>
      <w:color w:val="0000FF"/>
      <w:u w:val="single"/>
    </w:rPr>
  </w:style>
  <w:style w:type="character" w:styleId="UnresolvedMention">
    <w:name w:val="Unresolved Mention"/>
    <w:basedOn w:val="DefaultParagraphFont"/>
    <w:uiPriority w:val="99"/>
    <w:semiHidden/>
    <w:unhideWhenUsed/>
    <w:rsid w:val="007F1DEA"/>
    <w:rPr>
      <w:color w:val="605E5C"/>
      <w:shd w:val="clear" w:color="auto" w:fill="E1DFDD"/>
    </w:rPr>
  </w:style>
  <w:style w:type="paragraph" w:styleId="Header">
    <w:name w:val="header"/>
    <w:basedOn w:val="Normal"/>
    <w:link w:val="HeaderChar"/>
    <w:uiPriority w:val="99"/>
    <w:unhideWhenUsed/>
    <w:rsid w:val="00225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069"/>
  </w:style>
  <w:style w:type="paragraph" w:styleId="Footer">
    <w:name w:val="footer"/>
    <w:basedOn w:val="Normal"/>
    <w:link w:val="FooterChar"/>
    <w:uiPriority w:val="99"/>
    <w:unhideWhenUsed/>
    <w:rsid w:val="00225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069"/>
  </w:style>
  <w:style w:type="paragraph" w:styleId="ListParagraph">
    <w:name w:val="List Paragraph"/>
    <w:basedOn w:val="Normal"/>
    <w:uiPriority w:val="34"/>
    <w:qFormat/>
    <w:rsid w:val="008E0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379719">
      <w:bodyDiv w:val="1"/>
      <w:marLeft w:val="0"/>
      <w:marRight w:val="0"/>
      <w:marTop w:val="0"/>
      <w:marBottom w:val="0"/>
      <w:divBdr>
        <w:top w:val="none" w:sz="0" w:space="0" w:color="auto"/>
        <w:left w:val="none" w:sz="0" w:space="0" w:color="auto"/>
        <w:bottom w:val="none" w:sz="0" w:space="0" w:color="auto"/>
        <w:right w:val="none" w:sz="0" w:space="0" w:color="auto"/>
      </w:divBdr>
      <w:divsChild>
        <w:div w:id="392044512">
          <w:marLeft w:val="0"/>
          <w:marRight w:val="0"/>
          <w:marTop w:val="0"/>
          <w:marBottom w:val="0"/>
          <w:divBdr>
            <w:top w:val="none" w:sz="0" w:space="0" w:color="auto"/>
            <w:left w:val="none" w:sz="0" w:space="0" w:color="auto"/>
            <w:bottom w:val="none" w:sz="0" w:space="0" w:color="auto"/>
            <w:right w:val="none" w:sz="0" w:space="0" w:color="auto"/>
          </w:divBdr>
        </w:div>
        <w:div w:id="610168762">
          <w:marLeft w:val="0"/>
          <w:marRight w:val="0"/>
          <w:marTop w:val="0"/>
          <w:marBottom w:val="0"/>
          <w:divBdr>
            <w:top w:val="none" w:sz="0" w:space="0" w:color="auto"/>
            <w:left w:val="none" w:sz="0" w:space="0" w:color="auto"/>
            <w:bottom w:val="none" w:sz="0" w:space="0" w:color="auto"/>
            <w:right w:val="none" w:sz="0" w:space="0" w:color="auto"/>
          </w:divBdr>
        </w:div>
        <w:div w:id="1488472687">
          <w:marLeft w:val="0"/>
          <w:marRight w:val="0"/>
          <w:marTop w:val="0"/>
          <w:marBottom w:val="0"/>
          <w:divBdr>
            <w:top w:val="none" w:sz="0" w:space="0" w:color="auto"/>
            <w:left w:val="none" w:sz="0" w:space="0" w:color="auto"/>
            <w:bottom w:val="none" w:sz="0" w:space="0" w:color="auto"/>
            <w:right w:val="none" w:sz="0" w:space="0" w:color="auto"/>
          </w:divBdr>
        </w:div>
      </w:divsChild>
    </w:div>
    <w:div w:id="203800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every-mind-matters/mental-wellbeing-tips/your-mind-plan-quiz/"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9146A3A279FA44B8687FAD81A5CD92" ma:contentTypeVersion="8" ma:contentTypeDescription="Create a new document." ma:contentTypeScope="" ma:versionID="cfeb29fbae3bbf081625b8c8f1b61472">
  <xsd:schema xmlns:xsd="http://www.w3.org/2001/XMLSchema" xmlns:xs="http://www.w3.org/2001/XMLSchema" xmlns:p="http://schemas.microsoft.com/office/2006/metadata/properties" xmlns:ns2="15a88317-45d3-46f7-9f93-0283d1531823" xmlns:ns3="3705138f-a158-4fc1-b78b-f9f374c7cdd7" targetNamespace="http://schemas.microsoft.com/office/2006/metadata/properties" ma:root="true" ma:fieldsID="5b4b779a1b08b560109a56466fa37621" ns2:_="" ns3:_="">
    <xsd:import namespace="15a88317-45d3-46f7-9f93-0283d1531823"/>
    <xsd:import namespace="3705138f-a158-4fc1-b78b-f9f374c7cd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88317-45d3-46f7-9f93-0283d15318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05138f-a158-4fc1-b78b-f9f374c7cd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76D4C3-A57E-437C-89A8-4A3C44E04881}">
  <ds:schemaRefs>
    <ds:schemaRef ds:uri="http://schemas.microsoft.com/sharepoint/v3/contenttype/forms"/>
  </ds:schemaRefs>
</ds:datastoreItem>
</file>

<file path=customXml/itemProps2.xml><?xml version="1.0" encoding="utf-8"?>
<ds:datastoreItem xmlns:ds="http://schemas.openxmlformats.org/officeDocument/2006/customXml" ds:itemID="{24EBFC8C-2691-4EAC-B260-FB3CB27FBC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52966E-5052-423B-AF93-3CC2CD675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88317-45d3-46f7-9f93-0283d1531823"/>
    <ds:schemaRef ds:uri="3705138f-a158-4fc1-b78b-f9f374c7c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Links>
    <vt:vector size="6" baseType="variant">
      <vt:variant>
        <vt:i4>6094921</vt:i4>
      </vt:variant>
      <vt:variant>
        <vt:i4>0</vt:i4>
      </vt:variant>
      <vt:variant>
        <vt:i4>0</vt:i4>
      </vt:variant>
      <vt:variant>
        <vt:i4>5</vt:i4>
      </vt:variant>
      <vt:variant>
        <vt:lpwstr>https://www.nhs.uk/every-mind-matters/mental-wellbeing-tips/your-mind-plan-quiz/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Rachel J</dc:creator>
  <cp:keywords/>
  <dc:description/>
  <cp:lastModifiedBy>Elliott, Angela</cp:lastModifiedBy>
  <cp:revision>30</cp:revision>
  <dcterms:created xsi:type="dcterms:W3CDTF">2022-08-11T22:30:00Z</dcterms:created>
  <dcterms:modified xsi:type="dcterms:W3CDTF">2022-08-31T11:58:00Z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0x0101007E9146A3A279FA44B8687FAD81A5CD92</vt:lpwstr>
  </property>
</Properties>
</file>