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5"/>
        <w:gridCol w:w="1643"/>
      </w:tblGrid>
      <w:tr w:rsidR="008F67DB" w:rsidRPr="006A314D" w14:paraId="2D5DA84F" w14:textId="77777777">
        <w:trPr>
          <w:trHeight w:val="608"/>
        </w:trPr>
        <w:tc>
          <w:tcPr>
            <w:tcW w:w="8208" w:type="dxa"/>
            <w:vAlign w:val="center"/>
          </w:tcPr>
          <w:p w14:paraId="2D5DA84D" w14:textId="77777777" w:rsidR="008F67DB" w:rsidRPr="006A314D" w:rsidRDefault="008F67DB" w:rsidP="004E406C">
            <w:pPr>
              <w:pStyle w:val="Heading1"/>
              <w:spacing w:before="0" w:after="120"/>
              <w:jc w:val="center"/>
            </w:pPr>
            <w:r w:rsidRPr="006A314D">
              <w:t xml:space="preserve">APPLICATION FOR GRANT OR RENEWAL OF </w:t>
            </w:r>
            <w:r w:rsidRPr="006A314D">
              <w:br/>
            </w:r>
            <w:r>
              <w:t>A PLEASURE BOAT LICENCE</w:t>
            </w:r>
          </w:p>
        </w:tc>
        <w:tc>
          <w:tcPr>
            <w:tcW w:w="1646" w:type="dxa"/>
            <w:vMerge w:val="restart"/>
            <w:vAlign w:val="center"/>
          </w:tcPr>
          <w:p w14:paraId="2D5DA84E" w14:textId="77777777" w:rsidR="008F67DB" w:rsidRPr="006A314D" w:rsidRDefault="00BB79C3" w:rsidP="00D317EF">
            <w:pPr>
              <w:pStyle w:val="Heading1"/>
              <w:spacing w:before="0" w:after="120"/>
              <w:jc w:val="center"/>
              <w:rPr>
                <w:b w:val="0"/>
                <w:sz w:val="22"/>
                <w:szCs w:val="22"/>
              </w:rPr>
            </w:pPr>
            <w:r>
              <w:rPr>
                <w:b w:val="0"/>
                <w:noProof/>
                <w:sz w:val="22"/>
                <w:szCs w:val="22"/>
                <w:lang w:eastAsia="en-GB"/>
              </w:rPr>
              <w:drawing>
                <wp:inline distT="0" distB="0" distL="0" distR="0" wp14:anchorId="2D5DA901" wp14:editId="2D5DA902">
                  <wp:extent cx="862584" cy="765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blacksquare-A4.jpg"/>
                          <pic:cNvPicPr/>
                        </pic:nvPicPr>
                        <pic:blipFill>
                          <a:blip r:embed="rId10" cstate="screen">
                            <a:extLst>
                              <a:ext uri="{28A0092B-C50C-407E-A947-70E740481C1C}">
                                <a14:useLocalDpi xmlns:a14="http://schemas.microsoft.com/office/drawing/2010/main"/>
                              </a:ext>
                            </a:extLst>
                          </a:blip>
                          <a:stretch>
                            <a:fillRect/>
                          </a:stretch>
                        </pic:blipFill>
                        <pic:spPr>
                          <a:xfrm>
                            <a:off x="0" y="0"/>
                            <a:ext cx="862584" cy="765048"/>
                          </a:xfrm>
                          <a:prstGeom prst="rect">
                            <a:avLst/>
                          </a:prstGeom>
                        </pic:spPr>
                      </pic:pic>
                    </a:graphicData>
                  </a:graphic>
                </wp:inline>
              </w:drawing>
            </w:r>
          </w:p>
        </w:tc>
      </w:tr>
      <w:tr w:rsidR="008F67DB" w:rsidRPr="006A314D" w14:paraId="2D5DA852" w14:textId="77777777">
        <w:tc>
          <w:tcPr>
            <w:tcW w:w="8208" w:type="dxa"/>
            <w:vAlign w:val="center"/>
          </w:tcPr>
          <w:p w14:paraId="2D5DA850" w14:textId="77777777" w:rsidR="008F67DB" w:rsidRPr="006A314D" w:rsidRDefault="008F67DB" w:rsidP="008F67DB">
            <w:pPr>
              <w:jc w:val="center"/>
            </w:pPr>
            <w:r w:rsidRPr="008F67DB">
              <w:t>(Carrying no more than 12 passengers within Category C and D waters).</w:t>
            </w:r>
          </w:p>
        </w:tc>
        <w:tc>
          <w:tcPr>
            <w:tcW w:w="1646" w:type="dxa"/>
            <w:vMerge/>
          </w:tcPr>
          <w:p w14:paraId="2D5DA851" w14:textId="77777777" w:rsidR="008F67DB" w:rsidRDefault="008F67DB" w:rsidP="004E406C">
            <w:pPr>
              <w:pStyle w:val="Heading1"/>
              <w:spacing w:before="0" w:after="120"/>
              <w:jc w:val="center"/>
              <w:rPr>
                <w:b w:val="0"/>
              </w:rPr>
            </w:pPr>
          </w:p>
        </w:tc>
      </w:tr>
    </w:tbl>
    <w:p w14:paraId="2D5DA853" w14:textId="77777777" w:rsidR="004E406C" w:rsidRDefault="004E406C" w:rsidP="001671C7">
      <w:pPr>
        <w:pStyle w:val="Heading6"/>
        <w:spacing w:after="80"/>
      </w:pPr>
      <w:r>
        <w:t>PLEASE READ THE NOTES BELOW BEFORE PROCEEDING</w:t>
      </w:r>
    </w:p>
    <w:p w14:paraId="2D5DA854" w14:textId="77777777" w:rsidR="004E406C" w:rsidRDefault="004E406C" w:rsidP="001671C7">
      <w:pPr>
        <w:numPr>
          <w:ilvl w:val="0"/>
          <w:numId w:val="6"/>
        </w:numPr>
        <w:spacing w:after="80"/>
        <w:rPr>
          <w:bCs/>
        </w:rPr>
      </w:pPr>
      <w:r>
        <w:rPr>
          <w:bCs/>
        </w:rPr>
        <w:t>Before an application for a Pleasure Boat licence can be considered, the applicant must</w:t>
      </w:r>
      <w:r>
        <w:t xml:space="preserve"> complete this application form in full and return it together with the fee of </w:t>
      </w:r>
      <w:r>
        <w:rPr>
          <w:b/>
        </w:rPr>
        <w:t>£</w:t>
      </w:r>
      <w:r w:rsidR="00FB544D">
        <w:rPr>
          <w:b/>
        </w:rPr>
        <w:t>300</w:t>
      </w:r>
      <w:r>
        <w:rPr>
          <w:b/>
        </w:rPr>
        <w:t xml:space="preserve">.00 </w:t>
      </w:r>
      <w:r>
        <w:rPr>
          <w:bCs/>
        </w:rPr>
        <w:t>(this includes the inspection fee - cheques etc should be made payable to Southampton City Council) and the supporting documents (certificate of boat worthiness – our agent will contact you - proof of insurance cover 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3475"/>
        <w:gridCol w:w="1261"/>
        <w:gridCol w:w="3585"/>
      </w:tblGrid>
      <w:tr w:rsidR="004E406C" w14:paraId="2D5DA859" w14:textId="77777777">
        <w:tc>
          <w:tcPr>
            <w:tcW w:w="1256" w:type="dxa"/>
            <w:tcBorders>
              <w:top w:val="nil"/>
              <w:left w:val="nil"/>
              <w:bottom w:val="nil"/>
              <w:right w:val="nil"/>
            </w:tcBorders>
          </w:tcPr>
          <w:p w14:paraId="2D5DA855" w14:textId="77777777" w:rsidR="004E406C" w:rsidRDefault="004E406C" w:rsidP="001671C7">
            <w:pPr>
              <w:spacing w:after="80"/>
              <w:rPr>
                <w:bCs/>
              </w:rPr>
            </w:pPr>
            <w:r>
              <w:t>By post:</w:t>
            </w:r>
          </w:p>
        </w:tc>
        <w:tc>
          <w:tcPr>
            <w:tcW w:w="3686" w:type="dxa"/>
            <w:tcBorders>
              <w:top w:val="nil"/>
              <w:left w:val="nil"/>
              <w:bottom w:val="nil"/>
              <w:right w:val="nil"/>
            </w:tcBorders>
          </w:tcPr>
          <w:p w14:paraId="2D5DA856" w14:textId="02BFE745" w:rsidR="004E406C" w:rsidRDefault="004E406C" w:rsidP="001671C7">
            <w:pPr>
              <w:spacing w:after="80"/>
              <w:rPr>
                <w:bCs/>
              </w:rPr>
            </w:pPr>
            <w:r>
              <w:t>The Licensing Team</w:t>
            </w:r>
            <w:r w:rsidR="001671C7">
              <w:br/>
            </w:r>
            <w:r>
              <w:t>Southampton City Council</w:t>
            </w:r>
            <w:r w:rsidR="001671C7">
              <w:br/>
            </w:r>
            <w:r w:rsidR="00A94084">
              <w:t>Civic Centre</w:t>
            </w:r>
            <w:r>
              <w:t xml:space="preserve"> </w:t>
            </w:r>
            <w:r w:rsidR="001671C7">
              <w:br/>
            </w:r>
            <w:r>
              <w:t>Southampton</w:t>
            </w:r>
            <w:r w:rsidR="00E2390E">
              <w:br/>
            </w:r>
            <w:r>
              <w:t>SO1</w:t>
            </w:r>
            <w:r w:rsidR="00A94084">
              <w:t>4</w:t>
            </w:r>
            <w:r>
              <w:t xml:space="preserve"> </w:t>
            </w:r>
            <w:r w:rsidR="00A94084">
              <w:t>7LY</w:t>
            </w:r>
          </w:p>
        </w:tc>
        <w:tc>
          <w:tcPr>
            <w:tcW w:w="1294" w:type="dxa"/>
            <w:tcBorders>
              <w:top w:val="nil"/>
              <w:left w:val="nil"/>
              <w:bottom w:val="nil"/>
              <w:right w:val="nil"/>
            </w:tcBorders>
          </w:tcPr>
          <w:p w14:paraId="2D5DA857" w14:textId="77777777" w:rsidR="004E406C" w:rsidRDefault="004E406C" w:rsidP="001671C7">
            <w:pPr>
              <w:spacing w:after="80"/>
              <w:rPr>
                <w:bCs/>
              </w:rPr>
            </w:pPr>
            <w:r>
              <w:t>In person:</w:t>
            </w:r>
          </w:p>
        </w:tc>
        <w:tc>
          <w:tcPr>
            <w:tcW w:w="3618" w:type="dxa"/>
            <w:tcBorders>
              <w:top w:val="nil"/>
              <w:left w:val="nil"/>
              <w:bottom w:val="nil"/>
              <w:right w:val="nil"/>
            </w:tcBorders>
          </w:tcPr>
          <w:p w14:paraId="2D5DA858" w14:textId="77777777" w:rsidR="004E406C" w:rsidRDefault="004E406C" w:rsidP="001671C7">
            <w:pPr>
              <w:pStyle w:val="Header"/>
              <w:tabs>
                <w:tab w:val="clear" w:pos="4153"/>
                <w:tab w:val="clear" w:pos="8306"/>
              </w:tabs>
              <w:spacing w:after="80"/>
              <w:rPr>
                <w:bCs/>
              </w:rPr>
            </w:pPr>
            <w:r>
              <w:rPr>
                <w:bCs/>
              </w:rPr>
              <w:t xml:space="preserve">The </w:t>
            </w:r>
            <w:smartTag w:uri="urn:schemas-microsoft-com:office:smarttags" w:element="PersonName">
              <w:r>
                <w:rPr>
                  <w:bCs/>
                </w:rPr>
                <w:t>Licensing</w:t>
              </w:r>
            </w:smartTag>
            <w:r>
              <w:rPr>
                <w:bCs/>
              </w:rPr>
              <w:t xml:space="preserve"> </w:t>
            </w:r>
            <w:smartTag w:uri="urn:schemas-microsoft-com:office:smarttags" w:element="place">
              <w:smartTag w:uri="urn:schemas-microsoft-com:office:smarttags" w:element="PlaceName">
                <w:r>
                  <w:rPr>
                    <w:bCs/>
                  </w:rPr>
                  <w:t>Team</w:t>
                </w:r>
              </w:smartTag>
              <w:r w:rsidR="001671C7">
                <w:rPr>
                  <w:bCs/>
                </w:rPr>
                <w:br/>
              </w:r>
              <w:smartTag w:uri="urn:schemas-microsoft-com:office:smarttags" w:element="PlaceName">
                <w:r>
                  <w:rPr>
                    <w:bCs/>
                  </w:rPr>
                  <w:t>Southampton</w:t>
                </w:r>
              </w:smartTag>
              <w:r>
                <w:rPr>
                  <w:bCs/>
                </w:rPr>
                <w:t xml:space="preserve"> </w:t>
              </w:r>
              <w:smartTag w:uri="urn:schemas-microsoft-com:office:smarttags" w:element="PlaceType">
                <w:r>
                  <w:rPr>
                    <w:bCs/>
                  </w:rPr>
                  <w:t>City</w:t>
                </w:r>
              </w:smartTag>
            </w:smartTag>
            <w:r>
              <w:rPr>
                <w:bCs/>
              </w:rPr>
              <w:t xml:space="preserve"> Council</w:t>
            </w:r>
            <w:r w:rsidR="001671C7">
              <w:rPr>
                <w:bCs/>
              </w:rPr>
              <w:br/>
            </w:r>
            <w:r w:rsidR="00E2390E">
              <w:rPr>
                <w:bCs/>
              </w:rPr>
              <w:t>Civic Centre</w:t>
            </w:r>
            <w:r w:rsidR="001671C7">
              <w:rPr>
                <w:bCs/>
              </w:rPr>
              <w:br/>
            </w:r>
            <w:r>
              <w:rPr>
                <w:bCs/>
              </w:rPr>
              <w:t>Southampton</w:t>
            </w:r>
            <w:r w:rsidR="00E2390E">
              <w:rPr>
                <w:bCs/>
              </w:rPr>
              <w:br/>
            </w:r>
            <w:r>
              <w:rPr>
                <w:bCs/>
              </w:rPr>
              <w:t>SO1</w:t>
            </w:r>
            <w:r w:rsidR="00E2390E">
              <w:rPr>
                <w:bCs/>
              </w:rPr>
              <w:t>4</w:t>
            </w:r>
            <w:r>
              <w:rPr>
                <w:bCs/>
              </w:rPr>
              <w:t xml:space="preserve"> </w:t>
            </w:r>
            <w:r w:rsidR="00E2390E">
              <w:rPr>
                <w:bCs/>
              </w:rPr>
              <w:t>7LY</w:t>
            </w:r>
          </w:p>
        </w:tc>
      </w:tr>
      <w:tr w:rsidR="004E406C" w14:paraId="2D5DA85E" w14:textId="77777777">
        <w:tc>
          <w:tcPr>
            <w:tcW w:w="1256" w:type="dxa"/>
            <w:tcBorders>
              <w:top w:val="nil"/>
              <w:left w:val="nil"/>
              <w:bottom w:val="nil"/>
              <w:right w:val="nil"/>
            </w:tcBorders>
          </w:tcPr>
          <w:p w14:paraId="2D5DA85A" w14:textId="77777777" w:rsidR="004E406C" w:rsidRDefault="004E406C" w:rsidP="001671C7">
            <w:pPr>
              <w:spacing w:after="80"/>
            </w:pPr>
            <w:r>
              <w:t>Telephone:</w:t>
            </w:r>
          </w:p>
        </w:tc>
        <w:tc>
          <w:tcPr>
            <w:tcW w:w="3686" w:type="dxa"/>
            <w:tcBorders>
              <w:top w:val="nil"/>
              <w:left w:val="nil"/>
              <w:bottom w:val="nil"/>
              <w:right w:val="nil"/>
            </w:tcBorders>
          </w:tcPr>
          <w:p w14:paraId="2D5DA85B" w14:textId="77777777" w:rsidR="004E406C" w:rsidRDefault="004E406C" w:rsidP="001671C7">
            <w:pPr>
              <w:spacing w:after="80"/>
            </w:pPr>
            <w:r>
              <w:t>023 8083 3</w:t>
            </w:r>
            <w:r w:rsidR="00E2390E">
              <w:t>002</w:t>
            </w:r>
            <w:r w:rsidR="00FB544D">
              <w:t xml:space="preserve"> (option 4) </w:t>
            </w:r>
          </w:p>
        </w:tc>
        <w:tc>
          <w:tcPr>
            <w:tcW w:w="1294" w:type="dxa"/>
            <w:tcBorders>
              <w:top w:val="nil"/>
              <w:left w:val="nil"/>
              <w:bottom w:val="nil"/>
              <w:right w:val="nil"/>
            </w:tcBorders>
          </w:tcPr>
          <w:p w14:paraId="2D5DA85C" w14:textId="77777777" w:rsidR="004E406C" w:rsidRDefault="004E406C" w:rsidP="001671C7">
            <w:pPr>
              <w:spacing w:after="80"/>
            </w:pPr>
            <w:r>
              <w:t>e-mail:</w:t>
            </w:r>
          </w:p>
        </w:tc>
        <w:tc>
          <w:tcPr>
            <w:tcW w:w="3618" w:type="dxa"/>
            <w:tcBorders>
              <w:top w:val="nil"/>
              <w:left w:val="nil"/>
              <w:bottom w:val="nil"/>
              <w:right w:val="nil"/>
            </w:tcBorders>
          </w:tcPr>
          <w:p w14:paraId="2D5DA85D" w14:textId="77777777" w:rsidR="004E406C" w:rsidRDefault="004E406C" w:rsidP="001671C7">
            <w:pPr>
              <w:spacing w:after="80"/>
              <w:rPr>
                <w:bCs/>
              </w:rPr>
            </w:pPr>
            <w:r>
              <w:t>licensing@southampton.gov.uk</w:t>
            </w:r>
          </w:p>
        </w:tc>
      </w:tr>
      <w:tr w:rsidR="004E406C" w14:paraId="2D5DA860" w14:textId="77777777">
        <w:trPr>
          <w:cantSplit/>
        </w:trPr>
        <w:tc>
          <w:tcPr>
            <w:tcW w:w="9854" w:type="dxa"/>
            <w:gridSpan w:val="4"/>
            <w:tcBorders>
              <w:top w:val="nil"/>
              <w:left w:val="nil"/>
              <w:bottom w:val="nil"/>
              <w:right w:val="nil"/>
            </w:tcBorders>
          </w:tcPr>
          <w:p w14:paraId="2D5DA85F" w14:textId="77777777" w:rsidR="004E406C" w:rsidRDefault="004E406C" w:rsidP="001671C7">
            <w:pPr>
              <w:pStyle w:val="Header"/>
              <w:tabs>
                <w:tab w:val="clear" w:pos="4153"/>
                <w:tab w:val="clear" w:pos="8306"/>
              </w:tabs>
              <w:spacing w:after="80"/>
              <w:rPr>
                <w:bCs/>
              </w:rPr>
            </w:pPr>
            <w:r>
              <w:rPr>
                <w:bCs/>
              </w:rPr>
              <w:t>Please note that the Licensing Team is only available to deal with casual callers between 09:00 and 12:00 and between 14:00 and 16:00, Mondays to Fridays.</w:t>
            </w:r>
          </w:p>
        </w:tc>
      </w:tr>
    </w:tbl>
    <w:p w14:paraId="2D5DA861" w14:textId="77777777" w:rsidR="004E406C" w:rsidRDefault="004E406C" w:rsidP="001671C7">
      <w:pPr>
        <w:pStyle w:val="Heading5"/>
        <w:spacing w:after="80"/>
        <w:rPr>
          <w:bCs/>
          <w:u w:val="none"/>
        </w:rPr>
      </w:pPr>
      <w:r>
        <w:rPr>
          <w:bCs/>
          <w:u w:val="none"/>
        </w:rPr>
        <w:t>PLEASE NOTE THAT APPLICATION FEES ARE NOT REFUNDABLE</w:t>
      </w:r>
    </w:p>
    <w:p w14:paraId="2D5DA862" w14:textId="77777777" w:rsidR="004E406C" w:rsidRDefault="004E406C" w:rsidP="001671C7">
      <w:pPr>
        <w:numPr>
          <w:ilvl w:val="0"/>
          <w:numId w:val="6"/>
        </w:numPr>
        <w:spacing w:after="80"/>
        <w:ind w:left="357" w:hanging="357"/>
      </w:pPr>
      <w:r>
        <w:t>The Pleasure Boat will need to have a certificate of boat worthiness issued following an inspection by the City Council’s appointed agent who will contact you:</w:t>
      </w:r>
    </w:p>
    <w:p w14:paraId="05EE47CB" w14:textId="3B449D8C" w:rsidR="00254528" w:rsidRDefault="004E406C" w:rsidP="00254528">
      <w:pPr>
        <w:spacing w:after="80"/>
        <w:ind w:left="1440"/>
      </w:pPr>
      <w:r>
        <w:t>The Harbourmaster</w:t>
      </w:r>
      <w:r w:rsidR="001671C7">
        <w:br/>
      </w:r>
      <w:r>
        <w:t>ABP Southampton</w:t>
      </w:r>
      <w:r w:rsidR="001671C7">
        <w:br/>
      </w:r>
      <w:r>
        <w:t>Ocean Gate</w:t>
      </w:r>
      <w:r w:rsidR="001671C7">
        <w:br/>
      </w:r>
      <w:r>
        <w:t>Atlantic Way</w:t>
      </w:r>
      <w:r w:rsidR="001671C7">
        <w:br/>
      </w:r>
      <w:r>
        <w:t>Southampton SO14 3QN</w:t>
      </w:r>
      <w:r w:rsidR="001671C7">
        <w:br/>
      </w:r>
      <w:r>
        <w:t xml:space="preserve">Telephone 023 8060 8210 or e-mail </w:t>
      </w:r>
      <w:hyperlink r:id="rId11" w:history="1">
        <w:r w:rsidR="00F9642B">
          <w:rPr>
            <w:rStyle w:val="Hyperlink"/>
          </w:rPr>
          <w:t>HMSouthampton</w:t>
        </w:r>
        <w:r w:rsidR="00254528" w:rsidRPr="00F02044">
          <w:rPr>
            <w:rStyle w:val="Hyperlink"/>
          </w:rPr>
          <w:t>@abports.co.uk</w:t>
        </w:r>
      </w:hyperlink>
    </w:p>
    <w:p w14:paraId="2D5DA864" w14:textId="77777777" w:rsidR="004E406C" w:rsidRDefault="004E406C" w:rsidP="001671C7">
      <w:pPr>
        <w:numPr>
          <w:ilvl w:val="0"/>
          <w:numId w:val="6"/>
        </w:numPr>
        <w:spacing w:after="80"/>
      </w:pPr>
      <w:r>
        <w:t>You will need to provide proof of insurance for the pleasure boat giving minimum cover of £2,000,000 – only original documents will be acceptable.</w:t>
      </w:r>
    </w:p>
    <w:p w14:paraId="2D5DA865" w14:textId="77777777" w:rsidR="004E406C" w:rsidRDefault="004E406C" w:rsidP="001671C7">
      <w:pPr>
        <w:spacing w:after="80"/>
        <w:rPr>
          <w:b/>
        </w:rPr>
      </w:pPr>
      <w:r>
        <w:rPr>
          <w:b/>
        </w:rPr>
        <w:t xml:space="preserve">PLEASE NOTE THAT APPLICATION CAN ONLY BE MADE TO </w:t>
      </w:r>
      <w:smartTag w:uri="urn:schemas-microsoft-com:office:smarttags" w:element="PlaceName">
        <w:r>
          <w:rPr>
            <w:b/>
          </w:rPr>
          <w:t>SOUTHAMPTON</w:t>
        </w:r>
      </w:smartTag>
      <w:r>
        <w:rPr>
          <w:b/>
        </w:rPr>
        <w:t xml:space="preserve"> </w:t>
      </w:r>
      <w:smartTag w:uri="urn:schemas-microsoft-com:office:smarttags" w:element="PlaceType">
        <w:r>
          <w:rPr>
            <w:b/>
          </w:rPr>
          <w:t>CITY</w:t>
        </w:r>
      </w:smartTag>
      <w:r>
        <w:rPr>
          <w:b/>
        </w:rPr>
        <w:t xml:space="preserve"> COUNCIL IF THE PLEASURE BOAT IS BASED WITHIN THE CITY OF </w:t>
      </w:r>
      <w:smartTag w:uri="urn:schemas-microsoft-com:office:smarttags" w:element="City">
        <w:smartTag w:uri="urn:schemas-microsoft-com:office:smarttags" w:element="place">
          <w:r>
            <w:rPr>
              <w:b/>
            </w:rPr>
            <w:t>SOUTHAMPTON</w:t>
          </w:r>
        </w:smartTag>
      </w:smartTag>
      <w:r>
        <w:rPr>
          <w:b/>
        </w:rPr>
        <w:t>.</w:t>
      </w:r>
    </w:p>
    <w:p w14:paraId="2D5DA866" w14:textId="77777777" w:rsidR="004E406C" w:rsidRDefault="004E406C" w:rsidP="001671C7">
      <w:pPr>
        <w:spacing w:after="80"/>
        <w:rPr>
          <w:bCs/>
        </w:rPr>
      </w:pPr>
      <w:r>
        <w:rPr>
          <w:bCs/>
        </w:rPr>
        <w:t>Section 94 of the Public Health Acts Amendment Act 1907 empowers the City Council to “grant upon such terms and conditions as they may think fit licences for pleasure boats and pleasure vessels to be let for hire or to be used for carrying passengers for hire, and persons in charge of or navigating such boats and vessels”. The only exception to this requirement is for boats or vessels licensed under any regulations of the Board of Trade or a person in charge of or navigating such a boat or vessel.</w:t>
      </w:r>
    </w:p>
    <w:p w14:paraId="2D5DA867" w14:textId="77777777" w:rsidR="004E406C" w:rsidRDefault="004E406C" w:rsidP="001671C7">
      <w:pPr>
        <w:numPr>
          <w:ilvl w:val="0"/>
          <w:numId w:val="6"/>
        </w:numPr>
        <w:spacing w:after="80"/>
        <w:ind w:left="357" w:hanging="357"/>
        <w:rPr>
          <w:bCs/>
        </w:rPr>
      </w:pPr>
      <w:r>
        <w:rPr>
          <w:bCs/>
        </w:rPr>
        <w:t>The grant of a licence is subject to the following</w:t>
      </w:r>
      <w:r w:rsidR="004C2F33">
        <w:rPr>
          <w:bCs/>
        </w:rPr>
        <w:t>:</w:t>
      </w:r>
      <w:r>
        <w:rPr>
          <w:bCs/>
        </w:rPr>
        <w:t xml:space="preserve"> -</w:t>
      </w:r>
    </w:p>
    <w:p w14:paraId="2D5DA868" w14:textId="77777777" w:rsidR="004E406C" w:rsidRDefault="004E406C" w:rsidP="001671C7">
      <w:pPr>
        <w:numPr>
          <w:ilvl w:val="1"/>
          <w:numId w:val="6"/>
        </w:numPr>
        <w:rPr>
          <w:bCs/>
        </w:rPr>
      </w:pPr>
      <w:r>
        <w:rPr>
          <w:bCs/>
        </w:rPr>
        <w:t xml:space="preserve">A full survey on initial </w:t>
      </w:r>
      <w:r w:rsidR="00CD2B71">
        <w:rPr>
          <w:bCs/>
        </w:rPr>
        <w:t>application</w:t>
      </w:r>
      <w:r>
        <w:rPr>
          <w:bCs/>
        </w:rPr>
        <w:t xml:space="preserve"> and every </w:t>
      </w:r>
      <w:r w:rsidR="00CD2B71">
        <w:rPr>
          <w:bCs/>
        </w:rPr>
        <w:t>third and fifth</w:t>
      </w:r>
      <w:r>
        <w:rPr>
          <w:bCs/>
        </w:rPr>
        <w:t xml:space="preserve"> year thereafter by a competent surveyor approved by SCC. Guidance for the requirements may be found in the MCA “</w:t>
      </w:r>
      <w:hyperlink r:id="rId12" w:anchor="the-inland-waters-small-passenger-boat-code" w:history="1">
        <w:r w:rsidRPr="004D0F32">
          <w:rPr>
            <w:rStyle w:val="Hyperlink"/>
            <w:bCs/>
          </w:rPr>
          <w:t>Inland Waters Small Passenger Boat Code</w:t>
        </w:r>
      </w:hyperlink>
      <w:r>
        <w:rPr>
          <w:bCs/>
        </w:rPr>
        <w:t>”</w:t>
      </w:r>
    </w:p>
    <w:p w14:paraId="2D5DA869" w14:textId="77777777" w:rsidR="004E406C" w:rsidRDefault="00CD2B71" w:rsidP="001671C7">
      <w:pPr>
        <w:numPr>
          <w:ilvl w:val="1"/>
          <w:numId w:val="6"/>
        </w:numPr>
        <w:rPr>
          <w:bCs/>
        </w:rPr>
      </w:pPr>
      <w:r>
        <w:rPr>
          <w:bCs/>
        </w:rPr>
        <w:t xml:space="preserve">After initial licensing, </w:t>
      </w:r>
      <w:r w:rsidR="004E406C">
        <w:rPr>
          <w:bCs/>
        </w:rPr>
        <w:t xml:space="preserve">self-certification </w:t>
      </w:r>
      <w:r>
        <w:rPr>
          <w:bCs/>
        </w:rPr>
        <w:t>will be required every second and fourth year. T</w:t>
      </w:r>
      <w:r w:rsidR="004E406C">
        <w:rPr>
          <w:bCs/>
        </w:rPr>
        <w:t xml:space="preserve">he </w:t>
      </w:r>
      <w:r>
        <w:rPr>
          <w:bCs/>
        </w:rPr>
        <w:t xml:space="preserve">standard of the </w:t>
      </w:r>
      <w:r w:rsidR="004E406C">
        <w:rPr>
          <w:bCs/>
        </w:rPr>
        <w:t>MCA Code of Practice for the Safety of Small Commercial Motor/Sailing Vessels” shall be deemed sufficient; a form of declaration to be signed by the owner which has a penal repercussion if found to be untrue. Qualified persons appointed on behalf of SCC may make random inspections.</w:t>
      </w:r>
    </w:p>
    <w:p w14:paraId="2D5DA86A" w14:textId="77777777" w:rsidR="004E406C" w:rsidRDefault="004E406C" w:rsidP="001671C7">
      <w:pPr>
        <w:numPr>
          <w:ilvl w:val="1"/>
          <w:numId w:val="6"/>
        </w:numPr>
        <w:rPr>
          <w:bCs/>
        </w:rPr>
      </w:pPr>
      <w:r>
        <w:rPr>
          <w:bCs/>
        </w:rPr>
        <w:t>Requirements for equipment to be carried are as laid down in the appropriate sections of the MCA ”</w:t>
      </w:r>
      <w:hyperlink r:id="rId13" w:anchor="the-inland-waters-small-passenger-boat-code" w:history="1">
        <w:r w:rsidRPr="004D0F32">
          <w:rPr>
            <w:rStyle w:val="Hyperlink"/>
            <w:bCs/>
          </w:rPr>
          <w:t>Inland Waters Small Passenger Boat Code</w:t>
        </w:r>
      </w:hyperlink>
      <w:r>
        <w:rPr>
          <w:bCs/>
        </w:rPr>
        <w:t>” which is designed to provide a national benchmark for safety standards.</w:t>
      </w:r>
    </w:p>
    <w:p w14:paraId="2D5DA86B" w14:textId="77777777" w:rsidR="00511E8C" w:rsidRDefault="004E406C" w:rsidP="001671C7">
      <w:pPr>
        <w:numPr>
          <w:ilvl w:val="1"/>
          <w:numId w:val="6"/>
        </w:numPr>
        <w:rPr>
          <w:bCs/>
        </w:rPr>
      </w:pPr>
      <w:r>
        <w:rPr>
          <w:bCs/>
        </w:rPr>
        <w:t>Licences will be for a one-year period.</w:t>
      </w:r>
    </w:p>
    <w:p w14:paraId="2D5DA86C" w14:textId="77777777" w:rsidR="00CD2B71" w:rsidRDefault="00CD2B71" w:rsidP="001671C7">
      <w:pPr>
        <w:numPr>
          <w:ilvl w:val="1"/>
          <w:numId w:val="6"/>
        </w:numPr>
        <w:rPr>
          <w:bCs/>
        </w:rPr>
      </w:pPr>
      <w:r>
        <w:rPr>
          <w:bCs/>
        </w:rPr>
        <w:t xml:space="preserve">Any failures </w:t>
      </w:r>
      <w:r w:rsidR="00830267">
        <w:rPr>
          <w:bCs/>
        </w:rPr>
        <w:t xml:space="preserve">on inspection </w:t>
      </w:r>
      <w:r>
        <w:rPr>
          <w:bCs/>
        </w:rPr>
        <w:t>will have 30 days to rectify the defects and will be subject to a £100 retest fee, payable directly to the tester.</w:t>
      </w:r>
    </w:p>
    <w:p w14:paraId="2D5DA86D" w14:textId="77777777" w:rsidR="008F67DB" w:rsidRDefault="00F47F7D" w:rsidP="001671C7">
      <w:pPr>
        <w:pageBreakBefore/>
        <w:spacing w:after="120"/>
        <w:ind w:left="720"/>
        <w:jc w:val="center"/>
        <w:rPr>
          <w:bCs/>
        </w:rPr>
      </w:pPr>
      <w:r w:rsidRPr="00980972">
        <w:rPr>
          <w:bCs/>
          <w:i/>
          <w:sz w:val="16"/>
          <w:szCs w:val="16"/>
        </w:rPr>
        <w:lastRenderedPageBreak/>
        <w:t>This page</w:t>
      </w:r>
      <w:r>
        <w:rPr>
          <w:bCs/>
          <w:i/>
          <w:sz w:val="16"/>
          <w:szCs w:val="16"/>
        </w:rPr>
        <w:t xml:space="preserve"> has</w:t>
      </w:r>
      <w:r w:rsidRPr="00980972">
        <w:rPr>
          <w:bCs/>
          <w:i/>
          <w:sz w:val="16"/>
          <w:szCs w:val="16"/>
        </w:rPr>
        <w:t xml:space="preserve"> intentionally</w:t>
      </w:r>
      <w:r>
        <w:rPr>
          <w:bCs/>
          <w:i/>
          <w:sz w:val="16"/>
          <w:szCs w:val="16"/>
        </w:rPr>
        <w:t xml:space="preserve"> been left</w:t>
      </w:r>
      <w:r w:rsidRPr="00980972">
        <w:rPr>
          <w:bCs/>
          <w:i/>
          <w:sz w:val="16"/>
          <w:szCs w:val="16"/>
        </w:rPr>
        <w:t xml:space="preserve"> blank</w:t>
      </w:r>
    </w:p>
    <w:p w14:paraId="2D5DA86E" w14:textId="77777777" w:rsidR="004E406C" w:rsidRDefault="004E406C">
      <w:pPr>
        <w:pStyle w:val="Heading1"/>
        <w:pageBreakBefore/>
        <w:spacing w:before="0" w:after="120"/>
        <w:jc w:val="center"/>
        <w:rPr>
          <w:sz w:val="28"/>
        </w:rPr>
      </w:pPr>
      <w:r>
        <w:rPr>
          <w:sz w:val="28"/>
        </w:rPr>
        <w:lastRenderedPageBreak/>
        <w:t xml:space="preserve">APPLICATION FOR GRANT OR RENEWAL OF </w:t>
      </w:r>
      <w:r>
        <w:rPr>
          <w:sz w:val="28"/>
        </w:rPr>
        <w:br/>
        <w:t>A PLEASURE BOAT LICENCE</w:t>
      </w:r>
    </w:p>
    <w:p w14:paraId="2D5DA86F" w14:textId="77777777" w:rsidR="004E406C" w:rsidRDefault="004E406C">
      <w:pPr>
        <w:pStyle w:val="Header"/>
        <w:tabs>
          <w:tab w:val="clear" w:pos="4153"/>
          <w:tab w:val="clear" w:pos="8306"/>
        </w:tabs>
        <w:spacing w:after="120"/>
        <w:rPr>
          <w:bCs/>
        </w:rPr>
      </w:pPr>
      <w:r>
        <w:rPr>
          <w:bCs/>
        </w:rPr>
        <w:t>Please write in block capitals and in black ink – this will assist when the form is copied</w:t>
      </w:r>
    </w:p>
    <w:p w14:paraId="2D5DA870" w14:textId="77777777" w:rsidR="004E406C" w:rsidRDefault="004E406C">
      <w:pPr>
        <w:spacing w:after="120"/>
      </w:pPr>
      <w:r>
        <w:t xml:space="preserve">I hereby make application to Southampton City Council for </w:t>
      </w:r>
      <w:r>
        <w:fldChar w:fldCharType="begin">
          <w:ffData>
            <w:name w:val="Dropdown4"/>
            <w:enabled/>
            <w:calcOnExit w:val="0"/>
            <w:statusText w:type="text" w:val="Select grant or renewal"/>
            <w:ddList>
              <w:listEntry w:val="grant"/>
              <w:listEntry w:val="renewal"/>
            </w:ddList>
          </w:ffData>
        </w:fldChar>
      </w:r>
      <w:bookmarkStart w:id="0" w:name="Dropdown4"/>
      <w:r>
        <w:instrText xml:space="preserve"> FORMDROPDOWN </w:instrText>
      </w:r>
      <w:r>
        <w:fldChar w:fldCharType="separate"/>
      </w:r>
      <w:r>
        <w:fldChar w:fldCharType="end"/>
      </w:r>
      <w:bookmarkEnd w:id="0"/>
      <w:r>
        <w:t xml:space="preserve"> </w:t>
      </w:r>
      <w:r>
        <w:br/>
        <w:t>of a Pleasure Boat licence pursuant to section 94 of the Public Health Acts Amendment Act 1907</w:t>
      </w:r>
    </w:p>
    <w:p w14:paraId="2D5DA871" w14:textId="77777777" w:rsidR="004E406C" w:rsidRDefault="004E406C">
      <w:pPr>
        <w:spacing w:after="120"/>
        <w:rPr>
          <w:b/>
          <w:bCs/>
          <w:sz w:val="28"/>
        </w:rPr>
      </w:pPr>
      <w:r>
        <w:rPr>
          <w:b/>
          <w:bCs/>
          <w:sz w:val="28"/>
        </w:rPr>
        <w:t>Details of Owner/Applicant:</w:t>
      </w:r>
    </w:p>
    <w:tbl>
      <w:tblPr>
        <w:tblW w:w="0" w:type="auto"/>
        <w:tblLook w:val="0000" w:firstRow="0" w:lastRow="0" w:firstColumn="0" w:lastColumn="0" w:noHBand="0" w:noVBand="0"/>
      </w:tblPr>
      <w:tblGrid>
        <w:gridCol w:w="1728"/>
        <w:gridCol w:w="1063"/>
        <w:gridCol w:w="466"/>
        <w:gridCol w:w="1610"/>
        <w:gridCol w:w="559"/>
        <w:gridCol w:w="1019"/>
        <w:gridCol w:w="3193"/>
      </w:tblGrid>
      <w:tr w:rsidR="004E406C" w14:paraId="2D5DA875" w14:textId="77777777" w:rsidTr="004E6B87">
        <w:tc>
          <w:tcPr>
            <w:tcW w:w="2791" w:type="dxa"/>
            <w:gridSpan w:val="2"/>
            <w:tcBorders>
              <w:top w:val="single" w:sz="24" w:space="0" w:color="auto"/>
            </w:tcBorders>
          </w:tcPr>
          <w:p w14:paraId="2D5DA872" w14:textId="77777777" w:rsidR="004E406C" w:rsidRDefault="004E406C">
            <w:pPr>
              <w:spacing w:after="120"/>
              <w:rPr>
                <w:b/>
                <w:bCs/>
              </w:rPr>
            </w:pPr>
            <w:r>
              <w:rPr>
                <w:b/>
                <w:bCs/>
                <w:sz w:val="28"/>
              </w:rPr>
              <w:t>Owner/Applicant 1:</w:t>
            </w:r>
          </w:p>
        </w:tc>
        <w:tc>
          <w:tcPr>
            <w:tcW w:w="2076" w:type="dxa"/>
            <w:gridSpan w:val="2"/>
            <w:tcBorders>
              <w:top w:val="single" w:sz="24" w:space="0" w:color="auto"/>
            </w:tcBorders>
          </w:tcPr>
          <w:p w14:paraId="2D5DA873" w14:textId="77777777" w:rsidR="004E406C" w:rsidRDefault="004E406C">
            <w:pPr>
              <w:pStyle w:val="Header"/>
              <w:tabs>
                <w:tab w:val="clear" w:pos="4153"/>
                <w:tab w:val="clear" w:pos="8306"/>
              </w:tabs>
              <w:spacing w:after="120"/>
            </w:pPr>
            <w:r>
              <w:rPr>
                <w:b/>
                <w:bCs/>
                <w:i/>
                <w:iCs/>
              </w:rPr>
              <w:t>Title: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71" w:type="dxa"/>
            <w:gridSpan w:val="3"/>
            <w:tcBorders>
              <w:top w:val="single" w:sz="24" w:space="0" w:color="auto"/>
            </w:tcBorders>
          </w:tcPr>
          <w:p w14:paraId="2D5DA874" w14:textId="77777777" w:rsidR="004E406C" w:rsidRDefault="004E406C">
            <w:pPr>
              <w:spacing w:after="120"/>
            </w:pPr>
            <w:r>
              <w:rPr>
                <w:b/>
                <w:bCs/>
                <w:i/>
                <w:iCs/>
              </w:rPr>
              <w:t>Surname:</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06C" w14:paraId="2D5DA877" w14:textId="77777777" w:rsidTr="004E6B87">
        <w:trPr>
          <w:cantSplit/>
        </w:trPr>
        <w:tc>
          <w:tcPr>
            <w:tcW w:w="9638" w:type="dxa"/>
            <w:gridSpan w:val="7"/>
          </w:tcPr>
          <w:p w14:paraId="2D5DA876" w14:textId="7016346B" w:rsidR="004E406C" w:rsidRDefault="004E406C" w:rsidP="00254528">
            <w:pPr>
              <w:spacing w:after="120"/>
            </w:pPr>
            <w:r>
              <w:rPr>
                <w:b/>
                <w:bCs/>
                <w:i/>
                <w:iCs/>
              </w:rPr>
              <w:t>Forenames (in full):</w:t>
            </w:r>
            <w:r>
              <w:t xml:space="preserve"> </w:t>
            </w:r>
            <w:r>
              <w:fldChar w:fldCharType="begin">
                <w:ffData>
                  <w:name w:val="Text3"/>
                  <w:enabled/>
                  <w:calcOnExit w:val="0"/>
                  <w:textInput/>
                </w:ffData>
              </w:fldChar>
            </w:r>
            <w:r>
              <w:instrText xml:space="preserve"> FORMTEXT </w:instrText>
            </w:r>
            <w:r>
              <w:fldChar w:fldCharType="separate"/>
            </w:r>
            <w:r w:rsidR="00254528">
              <w:t> </w:t>
            </w:r>
            <w:r w:rsidR="00254528">
              <w:t> </w:t>
            </w:r>
            <w:r w:rsidR="00254528">
              <w:t> </w:t>
            </w:r>
            <w:r w:rsidR="00254528">
              <w:t> </w:t>
            </w:r>
            <w:r w:rsidR="00254528">
              <w:t> </w:t>
            </w:r>
            <w:r>
              <w:fldChar w:fldCharType="end"/>
            </w:r>
          </w:p>
        </w:tc>
      </w:tr>
      <w:tr w:rsidR="004E406C" w14:paraId="2D5DA879" w14:textId="77777777" w:rsidTr="004E6B87">
        <w:trPr>
          <w:cantSplit/>
        </w:trPr>
        <w:tc>
          <w:tcPr>
            <w:tcW w:w="9638" w:type="dxa"/>
            <w:gridSpan w:val="7"/>
          </w:tcPr>
          <w:p w14:paraId="2D5DA878" w14:textId="77777777" w:rsidR="004E406C" w:rsidRDefault="004E406C">
            <w:pPr>
              <w:spacing w:after="120"/>
            </w:pPr>
            <w:r>
              <w:rPr>
                <w:b/>
                <w:bCs/>
                <w:i/>
                <w:iCs/>
              </w:rPr>
              <w:t>Home Address:</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E406C" w14:paraId="2D5DA87C" w14:textId="77777777" w:rsidTr="004E6B87">
        <w:tc>
          <w:tcPr>
            <w:tcW w:w="4867" w:type="dxa"/>
            <w:gridSpan w:val="4"/>
          </w:tcPr>
          <w:p w14:paraId="2D5DA87A" w14:textId="77777777" w:rsidR="004E406C" w:rsidRDefault="004E406C">
            <w:pPr>
              <w:spacing w:after="120"/>
            </w:pPr>
            <w:r>
              <w:rPr>
                <w:b/>
                <w:bCs/>
                <w:i/>
                <w:iCs/>
              </w:rPr>
              <w:t>Post Code:</w:t>
            </w:r>
            <w:r>
              <w:t xml:space="preserve"> </w:t>
            </w:r>
            <w:r>
              <w:fldChar w:fldCharType="begin">
                <w:ffData>
                  <w:name w:val="Text6"/>
                  <w:enabled/>
                  <w:calcOnExit w:val="0"/>
                  <w:textInput>
                    <w:format w:val="UPPERCASE"/>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71" w:type="dxa"/>
            <w:gridSpan w:val="3"/>
          </w:tcPr>
          <w:p w14:paraId="2D5DA87B" w14:textId="77777777" w:rsidR="004E406C" w:rsidRDefault="004E406C">
            <w:pPr>
              <w:spacing w:after="120"/>
            </w:pPr>
          </w:p>
        </w:tc>
      </w:tr>
      <w:tr w:rsidR="004E406C" w14:paraId="2D5DA87F" w14:textId="77777777" w:rsidTr="004E6B87">
        <w:tc>
          <w:tcPr>
            <w:tcW w:w="5426" w:type="dxa"/>
            <w:gridSpan w:val="5"/>
          </w:tcPr>
          <w:p w14:paraId="2D5DA87D" w14:textId="77777777" w:rsidR="004E406C" w:rsidRDefault="004E406C">
            <w:pPr>
              <w:spacing w:after="120"/>
            </w:pPr>
            <w:r>
              <w:rPr>
                <w:b/>
                <w:bCs/>
                <w:i/>
                <w:iCs/>
              </w:rPr>
              <w:t>Telephone nos. Home:</w:t>
            </w:r>
            <w:r>
              <w:t xml:space="preserve"> </w:t>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12" w:type="dxa"/>
            <w:gridSpan w:val="2"/>
          </w:tcPr>
          <w:p w14:paraId="2D5DA87E" w14:textId="77777777" w:rsidR="004E406C" w:rsidRDefault="004E406C">
            <w:pPr>
              <w:spacing w:after="120"/>
            </w:pPr>
            <w:r>
              <w:rPr>
                <w:b/>
                <w:bCs/>
                <w:i/>
                <w:iCs/>
              </w:rPr>
              <w:t>Business:</w:t>
            </w:r>
            <w:r>
              <w:t xml:space="preserve"> </w:t>
            </w: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E406C" w14:paraId="2D5DA882" w14:textId="77777777" w:rsidTr="004E6B87">
        <w:tc>
          <w:tcPr>
            <w:tcW w:w="4867" w:type="dxa"/>
            <w:gridSpan w:val="4"/>
          </w:tcPr>
          <w:p w14:paraId="2D5DA880" w14:textId="77777777" w:rsidR="004E406C" w:rsidRDefault="004E406C">
            <w:pPr>
              <w:spacing w:after="120"/>
            </w:pPr>
            <w:smartTag w:uri="urn:schemas-microsoft-com:office:smarttags" w:element="place">
              <w:smartTag w:uri="urn:schemas-microsoft-com:office:smarttags" w:element="City">
                <w:r>
                  <w:rPr>
                    <w:b/>
                    <w:bCs/>
                    <w:i/>
                    <w:iCs/>
                  </w:rPr>
                  <w:t>Mobile</w:t>
                </w:r>
              </w:smartTag>
            </w:smartTag>
            <w:r>
              <w:rPr>
                <w:b/>
                <w:bCs/>
                <w:i/>
                <w:iCs/>
              </w:rPr>
              <w:t>:</w:t>
            </w:r>
            <w:r>
              <w:t xml:space="preserve"> </w:t>
            </w: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771" w:type="dxa"/>
            <w:gridSpan w:val="3"/>
          </w:tcPr>
          <w:p w14:paraId="2D5DA881" w14:textId="77777777" w:rsidR="004E406C" w:rsidRDefault="004E406C">
            <w:pPr>
              <w:spacing w:after="120"/>
            </w:pPr>
          </w:p>
        </w:tc>
      </w:tr>
      <w:tr w:rsidR="004E406C" w14:paraId="2D5DA885" w14:textId="77777777" w:rsidTr="004E6B87">
        <w:tc>
          <w:tcPr>
            <w:tcW w:w="4867" w:type="dxa"/>
            <w:gridSpan w:val="4"/>
          </w:tcPr>
          <w:p w14:paraId="2D5DA883" w14:textId="77777777" w:rsidR="004E406C" w:rsidRDefault="004E406C">
            <w:pPr>
              <w:spacing w:after="120"/>
            </w:pPr>
            <w:r>
              <w:rPr>
                <w:b/>
                <w:bCs/>
                <w:i/>
                <w:iCs/>
              </w:rPr>
              <w:t>Date of Birth:</w:t>
            </w:r>
            <w:r>
              <w:t xml:space="preserve"> </w:t>
            </w:r>
            <w:r>
              <w:fldChar w:fldCharType="begin">
                <w:ffData>
                  <w:name w:val="Text10"/>
                  <w:enabled/>
                  <w:calcOnExit w:val="0"/>
                  <w:textInput>
                    <w:type w:val="date"/>
                    <w:maxLength w:val="10"/>
                    <w:format w:val="dd/MM/yyyy"/>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771" w:type="dxa"/>
            <w:gridSpan w:val="3"/>
          </w:tcPr>
          <w:p w14:paraId="2D5DA884" w14:textId="77777777" w:rsidR="004E406C" w:rsidRDefault="004E406C">
            <w:pPr>
              <w:spacing w:after="120"/>
            </w:pPr>
            <w:r>
              <w:rPr>
                <w:b/>
                <w:bCs/>
                <w:i/>
                <w:iCs/>
              </w:rPr>
              <w:t>Place of Birth:</w:t>
            </w:r>
            <w:r>
              <w:t xml:space="preserve"> </w:t>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E406C" w14:paraId="2D5DA887" w14:textId="77777777" w:rsidTr="004E6B87">
        <w:trPr>
          <w:cantSplit/>
        </w:trPr>
        <w:tc>
          <w:tcPr>
            <w:tcW w:w="9638" w:type="dxa"/>
            <w:gridSpan w:val="7"/>
          </w:tcPr>
          <w:p w14:paraId="2D5DA886" w14:textId="77777777" w:rsidR="004E406C" w:rsidRDefault="004E406C">
            <w:pPr>
              <w:spacing w:after="120"/>
            </w:pPr>
            <w:r>
              <w:rPr>
                <w:b/>
                <w:bCs/>
                <w:i/>
                <w:iCs/>
              </w:rPr>
              <w:t xml:space="preserve">Do you hold a Boatman’s licence from </w:t>
            </w:r>
            <w:smartTag w:uri="urn:schemas-microsoft-com:office:smarttags" w:element="place">
              <w:smartTag w:uri="urn:schemas-microsoft-com:office:smarttags" w:element="PlaceName">
                <w:r>
                  <w:rPr>
                    <w:b/>
                    <w:bCs/>
                    <w:i/>
                    <w:iCs/>
                  </w:rPr>
                  <w:t>Southampton</w:t>
                </w:r>
              </w:smartTag>
              <w:r>
                <w:rPr>
                  <w:b/>
                  <w:bCs/>
                  <w:i/>
                  <w:iCs/>
                </w:rPr>
                <w:t xml:space="preserve"> </w:t>
              </w:r>
              <w:smartTag w:uri="urn:schemas-microsoft-com:office:smarttags" w:element="PlaceType">
                <w:r>
                  <w:rPr>
                    <w:b/>
                    <w:bCs/>
                    <w:i/>
                    <w:iCs/>
                  </w:rPr>
                  <w:t>City</w:t>
                </w:r>
              </w:smartTag>
            </w:smartTag>
            <w:r>
              <w:rPr>
                <w:b/>
                <w:bCs/>
                <w:i/>
                <w:iCs/>
              </w:rPr>
              <w:t xml:space="preserve"> Council?</w:t>
            </w:r>
            <w:r>
              <w:t xml:space="preserve">    </w:t>
            </w:r>
            <w:r>
              <w:fldChar w:fldCharType="begin">
                <w:ffData>
                  <w:name w:val="Dropdown1"/>
                  <w:enabled/>
                  <w:calcOnExit w:val="0"/>
                  <w:statusText w:type="text" w:val="Select Yes or No"/>
                  <w:ddList>
                    <w:listEntry w:val="No"/>
                    <w:listEntry w:val="Yes"/>
                  </w:ddList>
                </w:ffData>
              </w:fldChar>
            </w:r>
            <w:bookmarkStart w:id="8" w:name="Dropdown1"/>
            <w:r>
              <w:instrText xml:space="preserve"> FORMDROPDOWN </w:instrText>
            </w:r>
            <w:r>
              <w:fldChar w:fldCharType="separate"/>
            </w:r>
            <w:r>
              <w:fldChar w:fldCharType="end"/>
            </w:r>
            <w:bookmarkEnd w:id="8"/>
          </w:p>
        </w:tc>
      </w:tr>
      <w:tr w:rsidR="004E406C" w14:paraId="2D5DA88B" w14:textId="77777777" w:rsidTr="004E6B87">
        <w:trPr>
          <w:cantSplit/>
        </w:trPr>
        <w:tc>
          <w:tcPr>
            <w:tcW w:w="3257" w:type="dxa"/>
            <w:gridSpan w:val="3"/>
            <w:tcBorders>
              <w:bottom w:val="single" w:sz="24" w:space="0" w:color="auto"/>
            </w:tcBorders>
          </w:tcPr>
          <w:p w14:paraId="2D5DA888" w14:textId="77777777" w:rsidR="004E406C" w:rsidRDefault="004E406C">
            <w:pPr>
              <w:spacing w:after="120"/>
            </w:pPr>
            <w:r>
              <w:rPr>
                <w:b/>
                <w:bCs/>
                <w:i/>
                <w:iCs/>
              </w:rPr>
              <w:t>Number:</w:t>
            </w:r>
            <w:r>
              <w:t xml:space="preserve"> </w:t>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88" w:type="dxa"/>
            <w:gridSpan w:val="3"/>
            <w:tcBorders>
              <w:bottom w:val="single" w:sz="24" w:space="0" w:color="auto"/>
            </w:tcBorders>
          </w:tcPr>
          <w:p w14:paraId="2D5DA889" w14:textId="77777777" w:rsidR="004E406C" w:rsidRDefault="004E406C">
            <w:pPr>
              <w:spacing w:after="120"/>
            </w:pPr>
            <w:r>
              <w:rPr>
                <w:b/>
                <w:bCs/>
                <w:i/>
                <w:iCs/>
              </w:rPr>
              <w:t>Date of issue:</w:t>
            </w:r>
            <w:r>
              <w:t xml:space="preserve"> </w:t>
            </w:r>
            <w:r>
              <w:fldChar w:fldCharType="begin">
                <w:ffData>
                  <w:name w:val="Text13"/>
                  <w:enabled/>
                  <w:calcOnExit w:val="0"/>
                  <w:textInput>
                    <w:type w:val="date"/>
                    <w:maxLength w:val="10"/>
                    <w:format w:val="dd/MM/yyyy"/>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193" w:type="dxa"/>
            <w:tcBorders>
              <w:bottom w:val="single" w:sz="24" w:space="0" w:color="auto"/>
            </w:tcBorders>
          </w:tcPr>
          <w:p w14:paraId="2D5DA88A" w14:textId="77777777" w:rsidR="004E406C" w:rsidRDefault="004E406C">
            <w:pPr>
              <w:spacing w:after="120"/>
            </w:pPr>
            <w:r>
              <w:rPr>
                <w:b/>
                <w:bCs/>
                <w:i/>
                <w:iCs/>
              </w:rPr>
              <w:t>Date of expiry:</w:t>
            </w:r>
            <w:r>
              <w:t xml:space="preserve"> </w:t>
            </w:r>
            <w:r>
              <w:fldChar w:fldCharType="begin">
                <w:ffData>
                  <w:name w:val="Text14"/>
                  <w:enabled/>
                  <w:calcOnExit w:val="0"/>
                  <w:textInput>
                    <w:type w:val="date"/>
                    <w:maxLength w:val="10"/>
                    <w:format w:val="dd/MM/yyyy"/>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E406C" w14:paraId="2D5DA88F" w14:textId="77777777" w:rsidTr="004E6B87">
        <w:tc>
          <w:tcPr>
            <w:tcW w:w="2791" w:type="dxa"/>
            <w:gridSpan w:val="2"/>
            <w:tcBorders>
              <w:top w:val="single" w:sz="24" w:space="0" w:color="auto"/>
            </w:tcBorders>
          </w:tcPr>
          <w:p w14:paraId="2D5DA88C" w14:textId="77777777" w:rsidR="004E406C" w:rsidRDefault="004E406C">
            <w:pPr>
              <w:spacing w:after="120"/>
              <w:rPr>
                <w:b/>
                <w:bCs/>
              </w:rPr>
            </w:pPr>
            <w:r>
              <w:rPr>
                <w:b/>
                <w:bCs/>
                <w:sz w:val="28"/>
              </w:rPr>
              <w:t>Owner/Applicant 2:</w:t>
            </w:r>
          </w:p>
        </w:tc>
        <w:tc>
          <w:tcPr>
            <w:tcW w:w="2076" w:type="dxa"/>
            <w:gridSpan w:val="2"/>
            <w:tcBorders>
              <w:top w:val="single" w:sz="24" w:space="0" w:color="auto"/>
            </w:tcBorders>
          </w:tcPr>
          <w:p w14:paraId="2D5DA88D" w14:textId="77777777" w:rsidR="004E406C" w:rsidRDefault="004E406C">
            <w:pPr>
              <w:pStyle w:val="Header"/>
              <w:tabs>
                <w:tab w:val="clear" w:pos="4153"/>
                <w:tab w:val="clear" w:pos="8306"/>
              </w:tabs>
              <w:spacing w:after="120"/>
            </w:pPr>
            <w:r>
              <w:rPr>
                <w:b/>
                <w:bCs/>
                <w:i/>
                <w:iCs/>
              </w:rPr>
              <w:t>Title:</w:t>
            </w:r>
            <w:r>
              <w:t xml:space="preserve"> </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771" w:type="dxa"/>
            <w:gridSpan w:val="3"/>
            <w:tcBorders>
              <w:top w:val="single" w:sz="24" w:space="0" w:color="auto"/>
            </w:tcBorders>
          </w:tcPr>
          <w:p w14:paraId="2D5DA88E" w14:textId="77777777" w:rsidR="004E406C" w:rsidRDefault="004E406C">
            <w:pPr>
              <w:spacing w:after="120"/>
            </w:pPr>
            <w:r>
              <w:rPr>
                <w:b/>
                <w:bCs/>
                <w:i/>
                <w:iCs/>
              </w:rPr>
              <w:t>Surname:</w:t>
            </w:r>
            <w:r>
              <w:t xml:space="preserve"> </w:t>
            </w: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E406C" w14:paraId="2D5DA891" w14:textId="77777777" w:rsidTr="004E6B87">
        <w:trPr>
          <w:cantSplit/>
        </w:trPr>
        <w:tc>
          <w:tcPr>
            <w:tcW w:w="9638" w:type="dxa"/>
            <w:gridSpan w:val="7"/>
          </w:tcPr>
          <w:p w14:paraId="2D5DA890" w14:textId="77777777" w:rsidR="004E406C" w:rsidRDefault="004E406C">
            <w:pPr>
              <w:spacing w:after="120"/>
            </w:pPr>
            <w:r>
              <w:rPr>
                <w:b/>
                <w:bCs/>
                <w:i/>
                <w:iCs/>
              </w:rPr>
              <w:t>Forenames (in full):</w:t>
            </w:r>
            <w:r>
              <w:t xml:space="preserve"> </w:t>
            </w: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E406C" w14:paraId="2D5DA893" w14:textId="77777777" w:rsidTr="004E6B87">
        <w:trPr>
          <w:cantSplit/>
        </w:trPr>
        <w:tc>
          <w:tcPr>
            <w:tcW w:w="9638" w:type="dxa"/>
            <w:gridSpan w:val="7"/>
          </w:tcPr>
          <w:p w14:paraId="2D5DA892" w14:textId="77777777" w:rsidR="004E406C" w:rsidRDefault="004E406C">
            <w:pPr>
              <w:spacing w:after="120"/>
            </w:pPr>
            <w:r>
              <w:rPr>
                <w:b/>
                <w:bCs/>
                <w:i/>
                <w:iCs/>
              </w:rPr>
              <w:t>Home Address:</w:t>
            </w:r>
            <w:r>
              <w:t xml:space="preserve"> </w:t>
            </w: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E406C" w14:paraId="2D5DA896" w14:textId="77777777" w:rsidTr="004E6B87">
        <w:tc>
          <w:tcPr>
            <w:tcW w:w="4867" w:type="dxa"/>
            <w:gridSpan w:val="4"/>
          </w:tcPr>
          <w:p w14:paraId="2D5DA894" w14:textId="77777777" w:rsidR="004E406C" w:rsidRDefault="004E406C">
            <w:pPr>
              <w:spacing w:after="120"/>
            </w:pPr>
            <w:r>
              <w:rPr>
                <w:b/>
                <w:bCs/>
                <w:i/>
                <w:iCs/>
              </w:rPr>
              <w:t>Post Code:</w:t>
            </w:r>
            <w:r>
              <w:t xml:space="preserve"> </w:t>
            </w:r>
            <w:r>
              <w:fldChar w:fldCharType="begin">
                <w:ffData>
                  <w:name w:val="Text19"/>
                  <w:enabled/>
                  <w:calcOnExit w:val="0"/>
                  <w:textInput>
                    <w:format w:val="UPPERCASE"/>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771" w:type="dxa"/>
            <w:gridSpan w:val="3"/>
          </w:tcPr>
          <w:p w14:paraId="2D5DA895" w14:textId="77777777" w:rsidR="004E406C" w:rsidRDefault="004E406C">
            <w:pPr>
              <w:spacing w:after="120"/>
            </w:pPr>
          </w:p>
        </w:tc>
      </w:tr>
      <w:tr w:rsidR="004E406C" w14:paraId="2D5DA899" w14:textId="77777777" w:rsidTr="004E6B87">
        <w:tc>
          <w:tcPr>
            <w:tcW w:w="5426" w:type="dxa"/>
            <w:gridSpan w:val="5"/>
          </w:tcPr>
          <w:p w14:paraId="2D5DA897" w14:textId="77777777" w:rsidR="004E406C" w:rsidRDefault="004E406C">
            <w:pPr>
              <w:spacing w:after="120"/>
            </w:pPr>
            <w:r>
              <w:rPr>
                <w:b/>
                <w:bCs/>
                <w:i/>
                <w:iCs/>
              </w:rPr>
              <w:t>Telephone nos. Home:</w:t>
            </w:r>
            <w:r>
              <w:t xml:space="preserve"> </w:t>
            </w: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212" w:type="dxa"/>
            <w:gridSpan w:val="2"/>
          </w:tcPr>
          <w:p w14:paraId="2D5DA898" w14:textId="77777777" w:rsidR="004E406C" w:rsidRDefault="004E406C">
            <w:pPr>
              <w:spacing w:after="120"/>
            </w:pPr>
            <w:r>
              <w:rPr>
                <w:b/>
                <w:bCs/>
                <w:i/>
                <w:iCs/>
              </w:rPr>
              <w:t>Business:</w:t>
            </w:r>
            <w:r>
              <w:t xml:space="preserve"> </w:t>
            </w: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E406C" w14:paraId="2D5DA89C" w14:textId="77777777" w:rsidTr="004E6B87">
        <w:tc>
          <w:tcPr>
            <w:tcW w:w="4867" w:type="dxa"/>
            <w:gridSpan w:val="4"/>
          </w:tcPr>
          <w:p w14:paraId="2D5DA89A" w14:textId="77777777" w:rsidR="004E406C" w:rsidRDefault="004E406C">
            <w:pPr>
              <w:spacing w:after="120"/>
            </w:pPr>
            <w:smartTag w:uri="urn:schemas-microsoft-com:office:smarttags" w:element="place">
              <w:smartTag w:uri="urn:schemas-microsoft-com:office:smarttags" w:element="City">
                <w:r>
                  <w:rPr>
                    <w:b/>
                    <w:bCs/>
                    <w:i/>
                    <w:iCs/>
                  </w:rPr>
                  <w:t>Mobile</w:t>
                </w:r>
              </w:smartTag>
            </w:smartTag>
            <w:r>
              <w:rPr>
                <w:b/>
                <w:bCs/>
                <w:i/>
                <w:iCs/>
              </w:rPr>
              <w:t>:</w:t>
            </w:r>
            <w:r>
              <w:t xml:space="preserve"> </w:t>
            </w: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771" w:type="dxa"/>
            <w:gridSpan w:val="3"/>
          </w:tcPr>
          <w:p w14:paraId="2D5DA89B" w14:textId="77777777" w:rsidR="004E406C" w:rsidRDefault="004E406C">
            <w:pPr>
              <w:spacing w:after="120"/>
            </w:pPr>
          </w:p>
        </w:tc>
      </w:tr>
      <w:tr w:rsidR="004E406C" w14:paraId="2D5DA89F" w14:textId="77777777" w:rsidTr="004E6B87">
        <w:tc>
          <w:tcPr>
            <w:tcW w:w="4867" w:type="dxa"/>
            <w:gridSpan w:val="4"/>
          </w:tcPr>
          <w:p w14:paraId="2D5DA89D" w14:textId="77777777" w:rsidR="004E406C" w:rsidRDefault="004E406C">
            <w:pPr>
              <w:spacing w:after="120"/>
            </w:pPr>
            <w:r>
              <w:rPr>
                <w:b/>
                <w:bCs/>
                <w:i/>
                <w:iCs/>
              </w:rPr>
              <w:t>Date of Birth:</w:t>
            </w:r>
            <w:r>
              <w:t xml:space="preserve"> </w:t>
            </w:r>
            <w:r>
              <w:fldChar w:fldCharType="begin">
                <w:ffData>
                  <w:name w:val="Text23"/>
                  <w:enabled/>
                  <w:calcOnExit w:val="0"/>
                  <w:textInput>
                    <w:type w:val="date"/>
                    <w:maxLength w:val="10"/>
                    <w:format w:val="dd/MM/yyyy"/>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771" w:type="dxa"/>
            <w:gridSpan w:val="3"/>
          </w:tcPr>
          <w:p w14:paraId="2D5DA89E" w14:textId="77777777" w:rsidR="004E406C" w:rsidRDefault="004E406C">
            <w:pPr>
              <w:spacing w:after="120"/>
            </w:pPr>
            <w:r>
              <w:rPr>
                <w:b/>
                <w:bCs/>
                <w:i/>
                <w:iCs/>
              </w:rPr>
              <w:t>Place of Birth:</w:t>
            </w:r>
            <w:r>
              <w:t xml:space="preserve"> </w:t>
            </w: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E406C" w14:paraId="2D5DA8A1" w14:textId="77777777" w:rsidTr="004E6B87">
        <w:trPr>
          <w:cantSplit/>
        </w:trPr>
        <w:tc>
          <w:tcPr>
            <w:tcW w:w="9638" w:type="dxa"/>
            <w:gridSpan w:val="7"/>
          </w:tcPr>
          <w:p w14:paraId="2D5DA8A0" w14:textId="77777777" w:rsidR="004E406C" w:rsidRDefault="004E406C">
            <w:pPr>
              <w:spacing w:after="120"/>
            </w:pPr>
            <w:r>
              <w:rPr>
                <w:b/>
                <w:bCs/>
                <w:i/>
                <w:iCs/>
              </w:rPr>
              <w:t xml:space="preserve">Do you hold a Boatman’s licence from </w:t>
            </w:r>
            <w:smartTag w:uri="urn:schemas-microsoft-com:office:smarttags" w:element="place">
              <w:smartTag w:uri="urn:schemas-microsoft-com:office:smarttags" w:element="PlaceName">
                <w:r>
                  <w:rPr>
                    <w:b/>
                    <w:bCs/>
                    <w:i/>
                    <w:iCs/>
                  </w:rPr>
                  <w:t>Southampton</w:t>
                </w:r>
              </w:smartTag>
              <w:r>
                <w:rPr>
                  <w:b/>
                  <w:bCs/>
                  <w:i/>
                  <w:iCs/>
                </w:rPr>
                <w:t xml:space="preserve"> </w:t>
              </w:r>
              <w:smartTag w:uri="urn:schemas-microsoft-com:office:smarttags" w:element="PlaceType">
                <w:r>
                  <w:rPr>
                    <w:b/>
                    <w:bCs/>
                    <w:i/>
                    <w:iCs/>
                  </w:rPr>
                  <w:t>City</w:t>
                </w:r>
              </w:smartTag>
            </w:smartTag>
            <w:r>
              <w:rPr>
                <w:b/>
                <w:bCs/>
                <w:i/>
                <w:iCs/>
              </w:rPr>
              <w:t xml:space="preserve"> Council?</w:t>
            </w:r>
            <w:r>
              <w:t xml:space="preserve">    </w:t>
            </w:r>
            <w:r>
              <w:fldChar w:fldCharType="begin">
                <w:ffData>
                  <w:name w:val="Dropdown2"/>
                  <w:enabled/>
                  <w:calcOnExit w:val="0"/>
                  <w:statusText w:type="text" w:val="Select Yes or No"/>
                  <w:ddList>
                    <w:listEntry w:val="No"/>
                    <w:listEntry w:val="Yes"/>
                  </w:ddList>
                </w:ffData>
              </w:fldChar>
            </w:r>
            <w:bookmarkStart w:id="22" w:name="Dropdown2"/>
            <w:r>
              <w:instrText xml:space="preserve"> FORMDROPDOWN </w:instrText>
            </w:r>
            <w:r>
              <w:fldChar w:fldCharType="separate"/>
            </w:r>
            <w:r>
              <w:fldChar w:fldCharType="end"/>
            </w:r>
            <w:bookmarkEnd w:id="22"/>
          </w:p>
        </w:tc>
      </w:tr>
      <w:tr w:rsidR="004E406C" w14:paraId="2D5DA8A5" w14:textId="77777777" w:rsidTr="004E6B87">
        <w:trPr>
          <w:cantSplit/>
        </w:trPr>
        <w:tc>
          <w:tcPr>
            <w:tcW w:w="3257" w:type="dxa"/>
            <w:gridSpan w:val="3"/>
            <w:tcBorders>
              <w:bottom w:val="single" w:sz="24" w:space="0" w:color="auto"/>
            </w:tcBorders>
          </w:tcPr>
          <w:p w14:paraId="2D5DA8A2" w14:textId="77777777" w:rsidR="004E406C" w:rsidRDefault="004E406C">
            <w:pPr>
              <w:spacing w:after="120"/>
            </w:pPr>
            <w:r>
              <w:rPr>
                <w:b/>
                <w:bCs/>
                <w:i/>
                <w:iCs/>
              </w:rPr>
              <w:t>Number:</w:t>
            </w:r>
            <w:r>
              <w:t xml:space="preserve"> </w:t>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188" w:type="dxa"/>
            <w:gridSpan w:val="3"/>
            <w:tcBorders>
              <w:bottom w:val="single" w:sz="24" w:space="0" w:color="auto"/>
            </w:tcBorders>
          </w:tcPr>
          <w:p w14:paraId="2D5DA8A3" w14:textId="77777777" w:rsidR="004E406C" w:rsidRDefault="004E406C">
            <w:pPr>
              <w:spacing w:after="120"/>
            </w:pPr>
            <w:r>
              <w:rPr>
                <w:b/>
                <w:bCs/>
                <w:i/>
                <w:iCs/>
              </w:rPr>
              <w:t>Date of issue:</w:t>
            </w:r>
            <w:r>
              <w:t xml:space="preserve"> </w:t>
            </w:r>
            <w:r>
              <w:fldChar w:fldCharType="begin">
                <w:ffData>
                  <w:name w:val="Text26"/>
                  <w:enabled/>
                  <w:calcOnExit w:val="0"/>
                  <w:textInput>
                    <w:type w:val="date"/>
                    <w:maxLength w:val="10"/>
                    <w:format w:val="dd/MM/yyyy"/>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93" w:type="dxa"/>
            <w:tcBorders>
              <w:bottom w:val="single" w:sz="24" w:space="0" w:color="auto"/>
            </w:tcBorders>
          </w:tcPr>
          <w:p w14:paraId="2D5DA8A4" w14:textId="77777777" w:rsidR="004E406C" w:rsidRDefault="004E406C">
            <w:pPr>
              <w:spacing w:after="120"/>
            </w:pPr>
            <w:r>
              <w:rPr>
                <w:b/>
                <w:bCs/>
                <w:i/>
                <w:iCs/>
              </w:rPr>
              <w:t>Date of expiry:</w:t>
            </w:r>
            <w:r>
              <w:t xml:space="preserve"> </w:t>
            </w:r>
            <w:r>
              <w:fldChar w:fldCharType="begin">
                <w:ffData>
                  <w:name w:val="Text27"/>
                  <w:enabled/>
                  <w:calcOnExit w:val="0"/>
                  <w:textInput>
                    <w:type w:val="date"/>
                    <w:maxLength w:val="10"/>
                    <w:format w:val="dd/MM/yyyy"/>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E406C" w14:paraId="2D5DA8A7" w14:textId="77777777" w:rsidTr="004E6B87">
        <w:trPr>
          <w:cantSplit/>
        </w:trPr>
        <w:tc>
          <w:tcPr>
            <w:tcW w:w="9638" w:type="dxa"/>
            <w:gridSpan w:val="7"/>
            <w:tcBorders>
              <w:top w:val="single" w:sz="24" w:space="0" w:color="auto"/>
            </w:tcBorders>
          </w:tcPr>
          <w:p w14:paraId="2D5DA8A6" w14:textId="77777777" w:rsidR="004E406C" w:rsidRDefault="004E406C">
            <w:pPr>
              <w:spacing w:after="120"/>
              <w:rPr>
                <w:b/>
                <w:bCs/>
              </w:rPr>
            </w:pPr>
            <w:r>
              <w:rPr>
                <w:b/>
                <w:bCs/>
                <w:sz w:val="28"/>
              </w:rPr>
              <w:t>Details of Pleasure Boat:</w:t>
            </w:r>
          </w:p>
        </w:tc>
      </w:tr>
      <w:tr w:rsidR="004E406C" w14:paraId="2D5DA8AA" w14:textId="77777777" w:rsidTr="004E6B87">
        <w:trPr>
          <w:cantSplit/>
        </w:trPr>
        <w:tc>
          <w:tcPr>
            <w:tcW w:w="4867" w:type="dxa"/>
            <w:gridSpan w:val="4"/>
          </w:tcPr>
          <w:p w14:paraId="2D5DA8A8" w14:textId="77777777" w:rsidR="004E406C" w:rsidRDefault="004E406C">
            <w:pPr>
              <w:spacing w:after="120"/>
            </w:pPr>
            <w:r>
              <w:rPr>
                <w:b/>
                <w:bCs/>
                <w:i/>
                <w:iCs/>
              </w:rPr>
              <w:t>Name of pleasure boat:</w:t>
            </w:r>
            <w:r>
              <w:t xml:space="preserve"> </w:t>
            </w: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771" w:type="dxa"/>
            <w:gridSpan w:val="3"/>
          </w:tcPr>
          <w:p w14:paraId="2D5DA8A9" w14:textId="77777777" w:rsidR="004E406C" w:rsidRDefault="004E406C">
            <w:pPr>
              <w:spacing w:after="120"/>
            </w:pPr>
            <w:r>
              <w:rPr>
                <w:b/>
                <w:bCs/>
                <w:i/>
                <w:iCs/>
              </w:rPr>
              <w:t>Small Ships’ Register no.:</w:t>
            </w:r>
            <w:r>
              <w:t xml:space="preserve"> </w:t>
            </w: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E406C" w14:paraId="2D5DA8AE" w14:textId="77777777" w:rsidTr="004E6B87">
        <w:trPr>
          <w:cantSplit/>
        </w:trPr>
        <w:tc>
          <w:tcPr>
            <w:tcW w:w="3257" w:type="dxa"/>
            <w:gridSpan w:val="3"/>
          </w:tcPr>
          <w:p w14:paraId="2D5DA8AB" w14:textId="77777777" w:rsidR="004E406C" w:rsidRDefault="004E406C">
            <w:pPr>
              <w:spacing w:after="120"/>
            </w:pPr>
            <w:r>
              <w:rPr>
                <w:b/>
                <w:bCs/>
                <w:i/>
                <w:iCs/>
              </w:rPr>
              <w:t>Make:</w:t>
            </w:r>
            <w:r>
              <w:t xml:space="preserve"> </w:t>
            </w: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188" w:type="dxa"/>
            <w:gridSpan w:val="3"/>
          </w:tcPr>
          <w:p w14:paraId="2D5DA8AC" w14:textId="77777777" w:rsidR="004E406C" w:rsidRDefault="004E406C">
            <w:pPr>
              <w:spacing w:after="120"/>
            </w:pPr>
            <w:r>
              <w:rPr>
                <w:b/>
                <w:bCs/>
                <w:i/>
                <w:iCs/>
              </w:rPr>
              <w:t>Model:</w:t>
            </w:r>
            <w:r>
              <w:t xml:space="preserve"> </w:t>
            </w: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193" w:type="dxa"/>
          </w:tcPr>
          <w:p w14:paraId="2D5DA8AD" w14:textId="77777777" w:rsidR="004E406C" w:rsidRDefault="004E406C">
            <w:pPr>
              <w:spacing w:after="120"/>
            </w:pPr>
            <w:r>
              <w:rPr>
                <w:b/>
                <w:bCs/>
                <w:i/>
                <w:iCs/>
              </w:rPr>
              <w:t>Year Built:</w:t>
            </w:r>
            <w:r>
              <w:t xml:space="preserve"> </w:t>
            </w:r>
            <w:r>
              <w:fldChar w:fldCharType="begin">
                <w:ffData>
                  <w:name w:val="Text32"/>
                  <w:enabled/>
                  <w:calcOnExit w:val="0"/>
                  <w:textInput>
                    <w:type w:val="number"/>
                    <w:maxLength w:val="4"/>
                    <w:forma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fldChar w:fldCharType="end"/>
            </w:r>
            <w:bookmarkEnd w:id="30"/>
          </w:p>
        </w:tc>
      </w:tr>
      <w:tr w:rsidR="004E406C" w14:paraId="2D5DA8B2" w14:textId="77777777" w:rsidTr="004E6B87">
        <w:trPr>
          <w:cantSplit/>
        </w:trPr>
        <w:tc>
          <w:tcPr>
            <w:tcW w:w="3257" w:type="dxa"/>
            <w:gridSpan w:val="3"/>
          </w:tcPr>
          <w:p w14:paraId="2D5DA8AF" w14:textId="77777777" w:rsidR="004E406C" w:rsidRDefault="004E406C">
            <w:pPr>
              <w:spacing w:after="120"/>
            </w:pPr>
            <w:r>
              <w:rPr>
                <w:b/>
                <w:bCs/>
                <w:i/>
                <w:iCs/>
              </w:rPr>
              <w:t>Length:</w:t>
            </w:r>
            <w:r>
              <w:t xml:space="preserve"> </w:t>
            </w:r>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188" w:type="dxa"/>
            <w:gridSpan w:val="3"/>
          </w:tcPr>
          <w:p w14:paraId="2D5DA8B0" w14:textId="77777777" w:rsidR="004E406C" w:rsidRDefault="004E406C">
            <w:pPr>
              <w:spacing w:after="120"/>
            </w:pPr>
            <w:r>
              <w:rPr>
                <w:b/>
                <w:bCs/>
                <w:i/>
                <w:iCs/>
              </w:rPr>
              <w:t>Breadth:</w:t>
            </w:r>
            <w:r>
              <w:t xml:space="preserve"> </w:t>
            </w:r>
            <w:r>
              <w:fldChar w:fldCharType="begin">
                <w:ffData>
                  <w:name w:val="Text34"/>
                  <w:enabled/>
                  <w:calcOnExit w:val="0"/>
                  <w:textInput/>
                </w:ffData>
              </w:fldChar>
            </w:r>
            <w:bookmarkStart w:id="3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193" w:type="dxa"/>
          </w:tcPr>
          <w:p w14:paraId="2D5DA8B1" w14:textId="77777777" w:rsidR="004E406C" w:rsidRDefault="004E406C">
            <w:pPr>
              <w:spacing w:after="120"/>
            </w:pPr>
            <w:r>
              <w:rPr>
                <w:b/>
                <w:bCs/>
                <w:i/>
                <w:iCs/>
              </w:rPr>
              <w:t>Depth moulded:</w:t>
            </w:r>
            <w:r>
              <w:t xml:space="preserve"> </w:t>
            </w: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E406C" w14:paraId="2D5DA8B5" w14:textId="77777777" w:rsidTr="004E6B87">
        <w:trPr>
          <w:cantSplit/>
        </w:trPr>
        <w:tc>
          <w:tcPr>
            <w:tcW w:w="4867" w:type="dxa"/>
            <w:gridSpan w:val="4"/>
          </w:tcPr>
          <w:p w14:paraId="2D5DA8B3" w14:textId="77777777" w:rsidR="004E406C" w:rsidRDefault="004E406C">
            <w:pPr>
              <w:pStyle w:val="Header"/>
              <w:tabs>
                <w:tab w:val="clear" w:pos="4153"/>
                <w:tab w:val="clear" w:pos="8306"/>
              </w:tabs>
              <w:spacing w:after="120"/>
            </w:pPr>
            <w:r>
              <w:rPr>
                <w:b/>
                <w:bCs/>
                <w:i/>
                <w:iCs/>
              </w:rPr>
              <w:t>Draught:</w:t>
            </w:r>
            <w:r>
              <w:t xml:space="preserve"> </w:t>
            </w:r>
            <w:r>
              <w:fldChar w:fldCharType="begin">
                <w:ffData>
                  <w:name w:val="Text36"/>
                  <w:enabled/>
                  <w:calcOnExit w:val="0"/>
                  <w:textInput/>
                </w:ffData>
              </w:fldChar>
            </w:r>
            <w:bookmarkStart w:id="3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771" w:type="dxa"/>
            <w:gridSpan w:val="3"/>
          </w:tcPr>
          <w:p w14:paraId="2D5DA8B4" w14:textId="77777777" w:rsidR="004E406C" w:rsidRDefault="004E406C">
            <w:pPr>
              <w:spacing w:after="120"/>
            </w:pPr>
            <w:r>
              <w:rPr>
                <w:b/>
                <w:bCs/>
                <w:i/>
                <w:iCs/>
              </w:rPr>
              <w:t>Colour:</w:t>
            </w:r>
            <w:r>
              <w:t xml:space="preserve"> </w:t>
            </w:r>
            <w:r>
              <w:fldChar w:fldCharType="begin">
                <w:ffData>
                  <w:name w:val="Text37"/>
                  <w:enabled/>
                  <w:calcOnExit w:val="0"/>
                  <w:textInput/>
                </w:ffData>
              </w:fldChar>
            </w:r>
            <w:bookmarkStart w:id="3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4E406C" w14:paraId="2D5DA8B7" w14:textId="77777777" w:rsidTr="004E6B87">
        <w:trPr>
          <w:cantSplit/>
        </w:trPr>
        <w:tc>
          <w:tcPr>
            <w:tcW w:w="9638" w:type="dxa"/>
            <w:gridSpan w:val="7"/>
          </w:tcPr>
          <w:p w14:paraId="2D5DA8B6" w14:textId="77777777" w:rsidR="004E406C" w:rsidRDefault="004E406C">
            <w:pPr>
              <w:spacing w:after="120"/>
            </w:pPr>
            <w:r>
              <w:rPr>
                <w:b/>
                <w:bCs/>
                <w:i/>
                <w:iCs/>
              </w:rPr>
              <w:t>General description:</w:t>
            </w:r>
            <w:r>
              <w:t xml:space="preserve"> </w:t>
            </w:r>
            <w:r>
              <w:fldChar w:fldCharType="begin">
                <w:ffData>
                  <w:name w:val="Text38"/>
                  <w:enabled/>
                  <w:calcOnExit w:val="0"/>
                  <w:textInput/>
                </w:ffData>
              </w:fldChar>
            </w:r>
            <w:bookmarkStart w:id="3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4E406C" w14:paraId="2D5DA8B9" w14:textId="77777777" w:rsidTr="004E6B87">
        <w:trPr>
          <w:cantSplit/>
        </w:trPr>
        <w:tc>
          <w:tcPr>
            <w:tcW w:w="9638" w:type="dxa"/>
            <w:gridSpan w:val="7"/>
          </w:tcPr>
          <w:p w14:paraId="2D5DA8B8" w14:textId="77777777" w:rsidR="004E406C" w:rsidRDefault="004E406C">
            <w:pPr>
              <w:pStyle w:val="Header"/>
              <w:tabs>
                <w:tab w:val="clear" w:pos="4153"/>
                <w:tab w:val="clear" w:pos="8306"/>
              </w:tabs>
              <w:spacing w:after="120"/>
            </w:pPr>
            <w:r>
              <w:rPr>
                <w:b/>
                <w:bCs/>
                <w:i/>
                <w:iCs/>
              </w:rPr>
              <w:t>Material from which constructed:</w:t>
            </w:r>
            <w:r>
              <w:t xml:space="preserve"> </w:t>
            </w:r>
            <w:r>
              <w:fldChar w:fldCharType="begin">
                <w:ffData>
                  <w:name w:val="Text39"/>
                  <w:enabled/>
                  <w:calcOnExit w:val="0"/>
                  <w:textInput/>
                </w:ffData>
              </w:fldChar>
            </w:r>
            <w:bookmarkStart w:id="3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4E406C" w14:paraId="2D5DA8BB" w14:textId="77777777" w:rsidTr="004E6B87">
        <w:trPr>
          <w:cantSplit/>
        </w:trPr>
        <w:tc>
          <w:tcPr>
            <w:tcW w:w="9638" w:type="dxa"/>
            <w:gridSpan w:val="7"/>
          </w:tcPr>
          <w:p w14:paraId="2D5DA8BA" w14:textId="77777777" w:rsidR="004E406C" w:rsidRDefault="004E406C">
            <w:pPr>
              <w:pStyle w:val="Header"/>
              <w:tabs>
                <w:tab w:val="clear" w:pos="4153"/>
                <w:tab w:val="clear" w:pos="8306"/>
              </w:tabs>
              <w:spacing w:after="120"/>
            </w:pPr>
            <w:r>
              <w:rPr>
                <w:b/>
                <w:bCs/>
                <w:i/>
                <w:iCs/>
              </w:rPr>
              <w:t>Material from which constructed:</w:t>
            </w:r>
            <w:r>
              <w:t xml:space="preserve"> </w:t>
            </w:r>
            <w:r>
              <w:fldChar w:fldCharType="begin">
                <w:ffData>
                  <w:name w:val="Text40"/>
                  <w:enabled/>
                  <w:calcOnExit w:val="0"/>
                  <w:textInput/>
                </w:ffData>
              </w:fldChar>
            </w:r>
            <w:bookmarkStart w:id="3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4E406C" w14:paraId="2D5DA8BD" w14:textId="77777777" w:rsidTr="004E6B87">
        <w:trPr>
          <w:cantSplit/>
        </w:trPr>
        <w:tc>
          <w:tcPr>
            <w:tcW w:w="9638" w:type="dxa"/>
            <w:gridSpan w:val="7"/>
          </w:tcPr>
          <w:p w14:paraId="2D5DA8BC" w14:textId="77777777" w:rsidR="004E406C" w:rsidRDefault="004E406C">
            <w:pPr>
              <w:pStyle w:val="Header"/>
              <w:tabs>
                <w:tab w:val="clear" w:pos="4153"/>
                <w:tab w:val="clear" w:pos="8306"/>
              </w:tabs>
              <w:spacing w:after="120"/>
            </w:pPr>
            <w:r>
              <w:rPr>
                <w:b/>
                <w:bCs/>
                <w:i/>
                <w:iCs/>
              </w:rPr>
              <w:t>Type and HP of engine:</w:t>
            </w:r>
            <w:r>
              <w:t xml:space="preserve"> </w:t>
            </w: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4E406C" w14:paraId="2D5DA8BF" w14:textId="77777777" w:rsidTr="004E6B87">
        <w:trPr>
          <w:cantSplit/>
        </w:trPr>
        <w:tc>
          <w:tcPr>
            <w:tcW w:w="9638" w:type="dxa"/>
            <w:gridSpan w:val="7"/>
          </w:tcPr>
          <w:p w14:paraId="2D5DA8BE" w14:textId="77777777" w:rsidR="004E406C" w:rsidRDefault="004E406C">
            <w:pPr>
              <w:pStyle w:val="Header"/>
              <w:tabs>
                <w:tab w:val="clear" w:pos="4153"/>
                <w:tab w:val="clear" w:pos="8306"/>
              </w:tabs>
              <w:spacing w:after="120"/>
            </w:pPr>
            <w:r>
              <w:rPr>
                <w:b/>
                <w:bCs/>
                <w:i/>
                <w:iCs/>
              </w:rPr>
              <w:t>Means of propulsion:</w:t>
            </w:r>
            <w:r>
              <w:t xml:space="preserve"> </w:t>
            </w:r>
            <w:r>
              <w:fldChar w:fldCharType="begin">
                <w:ffData>
                  <w:name w:val="Text42"/>
                  <w:enabled/>
                  <w:calcOnExit w:val="0"/>
                  <w:textInput/>
                </w:ffData>
              </w:fldChar>
            </w:r>
            <w:bookmarkStart w:id="4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4E406C" w14:paraId="2D5DA8C1" w14:textId="77777777" w:rsidTr="004E6B87">
        <w:trPr>
          <w:cantSplit/>
        </w:trPr>
        <w:tc>
          <w:tcPr>
            <w:tcW w:w="9638" w:type="dxa"/>
            <w:gridSpan w:val="7"/>
          </w:tcPr>
          <w:p w14:paraId="2D5DA8C0" w14:textId="77777777" w:rsidR="004E406C" w:rsidRDefault="004E406C">
            <w:pPr>
              <w:pStyle w:val="Header"/>
              <w:tabs>
                <w:tab w:val="clear" w:pos="4153"/>
                <w:tab w:val="clear" w:pos="8306"/>
              </w:tabs>
              <w:spacing w:after="120"/>
            </w:pPr>
            <w:r>
              <w:rPr>
                <w:b/>
                <w:bCs/>
                <w:i/>
                <w:iCs/>
              </w:rPr>
              <w:t>Number of passengers to be carried:</w:t>
            </w:r>
            <w:r>
              <w:t xml:space="preserve"> </w:t>
            </w:r>
            <w:r>
              <w:fldChar w:fldCharType="begin">
                <w:ffData>
                  <w:name w:val="Text43"/>
                  <w:enabled/>
                  <w:calcOnExit w:val="0"/>
                  <w:textInput>
                    <w:type w:val="number"/>
                    <w:default w:val="0"/>
                    <w:format w:val="0"/>
                  </w:textInput>
                </w:ffData>
              </w:fldChar>
            </w:r>
            <w:bookmarkStart w:id="41" w:name="Text43"/>
            <w:r>
              <w:instrText xml:space="preserve"> FORMTEXT </w:instrText>
            </w:r>
            <w:r>
              <w:fldChar w:fldCharType="separate"/>
            </w:r>
            <w:r>
              <w:rPr>
                <w:noProof/>
              </w:rPr>
              <w:t>0</w:t>
            </w:r>
            <w:r>
              <w:fldChar w:fldCharType="end"/>
            </w:r>
            <w:bookmarkEnd w:id="41"/>
          </w:p>
        </w:tc>
      </w:tr>
      <w:tr w:rsidR="004E406C" w14:paraId="2D5DA8C4" w14:textId="77777777" w:rsidTr="004E6B87">
        <w:trPr>
          <w:cantSplit/>
        </w:trPr>
        <w:tc>
          <w:tcPr>
            <w:tcW w:w="4867" w:type="dxa"/>
            <w:gridSpan w:val="4"/>
          </w:tcPr>
          <w:p w14:paraId="2D5DA8C2" w14:textId="77777777" w:rsidR="004E406C" w:rsidRDefault="004E406C">
            <w:pPr>
              <w:pStyle w:val="Header"/>
              <w:tabs>
                <w:tab w:val="clear" w:pos="4153"/>
                <w:tab w:val="clear" w:pos="8306"/>
              </w:tabs>
              <w:spacing w:after="120"/>
            </w:pPr>
            <w:r>
              <w:rPr>
                <w:b/>
                <w:bCs/>
                <w:i/>
                <w:iCs/>
              </w:rPr>
              <w:t>Number of persons in crew:</w:t>
            </w:r>
            <w:r>
              <w:t xml:space="preserve"> </w:t>
            </w:r>
            <w:r>
              <w:fldChar w:fldCharType="begin">
                <w:ffData>
                  <w:name w:val="Text44"/>
                  <w:enabled/>
                  <w:calcOnExit w:val="0"/>
                  <w:textInput>
                    <w:type w:val="number"/>
                    <w:default w:val="0"/>
                    <w:format w:val="0"/>
                  </w:textInput>
                </w:ffData>
              </w:fldChar>
            </w:r>
            <w:bookmarkStart w:id="42" w:name="Text44"/>
            <w:r>
              <w:instrText xml:space="preserve"> FORMTEXT </w:instrText>
            </w:r>
            <w:r>
              <w:fldChar w:fldCharType="separate"/>
            </w:r>
            <w:r>
              <w:rPr>
                <w:noProof/>
              </w:rPr>
              <w:t>0</w:t>
            </w:r>
            <w:r>
              <w:fldChar w:fldCharType="end"/>
            </w:r>
            <w:bookmarkEnd w:id="42"/>
          </w:p>
        </w:tc>
        <w:tc>
          <w:tcPr>
            <w:tcW w:w="4771" w:type="dxa"/>
            <w:gridSpan w:val="3"/>
          </w:tcPr>
          <w:p w14:paraId="2D5DA8C3" w14:textId="77777777" w:rsidR="004E406C" w:rsidRDefault="004E406C">
            <w:pPr>
              <w:pStyle w:val="Header"/>
              <w:tabs>
                <w:tab w:val="clear" w:pos="4153"/>
                <w:tab w:val="clear" w:pos="8306"/>
              </w:tabs>
              <w:spacing w:after="120"/>
            </w:pPr>
            <w:r>
              <w:rPr>
                <w:b/>
                <w:bCs/>
                <w:i/>
                <w:iCs/>
              </w:rPr>
              <w:t>Total:</w:t>
            </w:r>
            <w:r>
              <w:t xml:space="preserve"> </w:t>
            </w:r>
            <w:r>
              <w:fldChar w:fldCharType="begin">
                <w:ffData>
                  <w:name w:val="Text46"/>
                  <w:enabled/>
                  <w:calcOnExit w:val="0"/>
                  <w:textInput>
                    <w:type w:val="number"/>
                    <w:default w:val="0"/>
                    <w:format w:val="0"/>
                  </w:textInput>
                </w:ffData>
              </w:fldChar>
            </w:r>
            <w:bookmarkStart w:id="43" w:name="Text46"/>
            <w:r>
              <w:instrText xml:space="preserve"> FORMTEXT </w:instrText>
            </w:r>
            <w:r>
              <w:fldChar w:fldCharType="separate"/>
            </w:r>
            <w:r>
              <w:rPr>
                <w:noProof/>
              </w:rPr>
              <w:t>0</w:t>
            </w:r>
            <w:r>
              <w:fldChar w:fldCharType="end"/>
            </w:r>
            <w:bookmarkEnd w:id="43"/>
          </w:p>
        </w:tc>
      </w:tr>
      <w:tr w:rsidR="004E406C" w14:paraId="2D5DA8C6" w14:textId="77777777" w:rsidTr="004E6B87">
        <w:trPr>
          <w:cantSplit/>
        </w:trPr>
        <w:tc>
          <w:tcPr>
            <w:tcW w:w="9638" w:type="dxa"/>
            <w:gridSpan w:val="7"/>
          </w:tcPr>
          <w:p w14:paraId="2D5DA8C5" w14:textId="77777777" w:rsidR="004E406C" w:rsidRDefault="004E406C">
            <w:pPr>
              <w:pStyle w:val="Header"/>
              <w:tabs>
                <w:tab w:val="clear" w:pos="4153"/>
                <w:tab w:val="clear" w:pos="8306"/>
              </w:tabs>
              <w:spacing w:after="120"/>
            </w:pPr>
            <w:r>
              <w:rPr>
                <w:b/>
                <w:bCs/>
                <w:i/>
                <w:iCs/>
              </w:rPr>
              <w:t>Where is the boat’s permanent berth (give full address)?</w:t>
            </w:r>
            <w:r>
              <w:t xml:space="preserve"> </w:t>
            </w: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4E406C" w14:paraId="2D5DA8C8" w14:textId="77777777" w:rsidTr="004E6B87">
        <w:trPr>
          <w:cantSplit/>
        </w:trPr>
        <w:tc>
          <w:tcPr>
            <w:tcW w:w="9638" w:type="dxa"/>
            <w:gridSpan w:val="7"/>
          </w:tcPr>
          <w:p w14:paraId="2D5DA8C7" w14:textId="77777777" w:rsidR="004E406C" w:rsidRDefault="004E406C" w:rsidP="00CE7C73">
            <w:pPr>
              <w:pStyle w:val="Header"/>
              <w:tabs>
                <w:tab w:val="clear" w:pos="4153"/>
                <w:tab w:val="clear" w:pos="8306"/>
              </w:tabs>
              <w:spacing w:after="120"/>
            </w:pPr>
            <w:r>
              <w:rPr>
                <w:b/>
                <w:bCs/>
                <w:i/>
                <w:iCs/>
              </w:rPr>
              <w:t>What is the boat’s area of operation?</w:t>
            </w:r>
            <w:r>
              <w:t xml:space="preserve">  </w:t>
            </w:r>
            <w:r w:rsidR="00BB79C3">
              <w:fldChar w:fldCharType="begin">
                <w:ffData>
                  <w:name w:val="Dropdown3"/>
                  <w:enabled/>
                  <w:calcOnExit w:val="0"/>
                  <w:ddList>
                    <w:listEntry w:val="Category C"/>
                    <w:listEntry w:val="Category D"/>
                    <w:listEntry w:val="Categories C and D"/>
                  </w:ddList>
                </w:ffData>
              </w:fldChar>
            </w:r>
            <w:bookmarkStart w:id="45" w:name="Dropdown3"/>
            <w:r w:rsidR="00BB79C3">
              <w:instrText xml:space="preserve"> FORMDROPDOWN </w:instrText>
            </w:r>
            <w:r w:rsidR="00BB79C3">
              <w:fldChar w:fldCharType="separate"/>
            </w:r>
            <w:r w:rsidR="00BB79C3">
              <w:fldChar w:fldCharType="end"/>
            </w:r>
            <w:bookmarkEnd w:id="45"/>
            <w:r>
              <w:t xml:space="preserve"> (Category C </w:t>
            </w:r>
            <w:r w:rsidR="00CE7C73">
              <w:rPr>
                <w:sz w:val="18"/>
              </w:rPr>
              <w:t>[north of Calshot</w:t>
            </w:r>
            <w:r w:rsidR="00010B0C">
              <w:rPr>
                <w:sz w:val="18"/>
              </w:rPr>
              <w:t>]</w:t>
            </w:r>
            <w:r>
              <w:rPr>
                <w:sz w:val="18"/>
              </w:rPr>
              <w:t xml:space="preserve"> or </w:t>
            </w:r>
            <w:r>
              <w:t xml:space="preserve">Category D </w:t>
            </w:r>
            <w:r w:rsidR="00CE7C73">
              <w:rPr>
                <w:sz w:val="18"/>
              </w:rPr>
              <w:t>[within Hurst Point to the Needles in the West and West Wittering church to Bembridge church in the East</w:t>
            </w:r>
            <w:r w:rsidR="00010B0C">
              <w:rPr>
                <w:sz w:val="18"/>
              </w:rPr>
              <w:t>]</w:t>
            </w:r>
            <w:r>
              <w:rPr>
                <w:sz w:val="18"/>
              </w:rPr>
              <w:t>)</w:t>
            </w:r>
          </w:p>
        </w:tc>
      </w:tr>
      <w:tr w:rsidR="004E406C" w14:paraId="2D5DA8CA" w14:textId="77777777" w:rsidTr="004E6B87">
        <w:trPr>
          <w:cantSplit/>
        </w:trPr>
        <w:tc>
          <w:tcPr>
            <w:tcW w:w="9638" w:type="dxa"/>
            <w:gridSpan w:val="7"/>
          </w:tcPr>
          <w:p w14:paraId="2D5DA8C9" w14:textId="77777777" w:rsidR="004E406C" w:rsidRDefault="004E406C">
            <w:pPr>
              <w:spacing w:after="120"/>
            </w:pPr>
            <w:r>
              <w:rPr>
                <w:b/>
                <w:bCs/>
                <w:i/>
                <w:iCs/>
              </w:rPr>
              <w:t xml:space="preserve">Where will you ply for hire within the City of </w:t>
            </w:r>
            <w:smartTag w:uri="urn:schemas-microsoft-com:office:smarttags" w:element="place">
              <w:smartTag w:uri="urn:schemas-microsoft-com:office:smarttags" w:element="City">
                <w:r>
                  <w:rPr>
                    <w:b/>
                    <w:bCs/>
                    <w:i/>
                    <w:iCs/>
                  </w:rPr>
                  <w:t>Southampton</w:t>
                </w:r>
              </w:smartTag>
            </w:smartTag>
            <w:r>
              <w:rPr>
                <w:b/>
                <w:bCs/>
                <w:i/>
                <w:iCs/>
              </w:rPr>
              <w:t>?</w:t>
            </w:r>
            <w:r>
              <w:t xml:space="preserve"> </w:t>
            </w:r>
            <w:r>
              <w:fldChar w:fldCharType="begin">
                <w:ffData>
                  <w:name w:val="Text47"/>
                  <w:enabled/>
                  <w:calcOnExit w:val="0"/>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E406C" w14:paraId="2D5DA8CF" w14:textId="77777777" w:rsidTr="004E6B87">
        <w:trPr>
          <w:cantSplit/>
        </w:trPr>
        <w:tc>
          <w:tcPr>
            <w:tcW w:w="9638" w:type="dxa"/>
            <w:gridSpan w:val="7"/>
            <w:tcBorders>
              <w:bottom w:val="single" w:sz="24" w:space="0" w:color="auto"/>
            </w:tcBorders>
          </w:tcPr>
          <w:p w14:paraId="2D5DA8CB" w14:textId="77777777" w:rsidR="004E406C" w:rsidRDefault="004E406C">
            <w:pPr>
              <w:spacing w:after="120"/>
            </w:pPr>
            <w:r>
              <w:rPr>
                <w:b/>
                <w:bCs/>
                <w:i/>
                <w:iCs/>
              </w:rPr>
              <w:lastRenderedPageBreak/>
              <w:t>Give particulars of life saving and fire appliances, with expiry dates where applicable</w:t>
            </w:r>
            <w:r>
              <w:t xml:space="preserve"> </w:t>
            </w:r>
            <w:r>
              <w:rPr>
                <w:i/>
                <w:iCs/>
                <w:sz w:val="18"/>
              </w:rPr>
              <w:t>(please list each item on a separate line)</w:t>
            </w:r>
            <w:r>
              <w:t xml:space="preserve">: </w:t>
            </w:r>
          </w:p>
          <w:p w14:paraId="2D5DA8CC" w14:textId="77777777" w:rsidR="004E406C" w:rsidRDefault="004E406C">
            <w:pPr>
              <w:spacing w:after="120"/>
            </w:pPr>
            <w:r>
              <w:fldChar w:fldCharType="begin">
                <w:ffData>
                  <w:name w:val="Text48"/>
                  <w:enabled/>
                  <w:calcOnExit w:val="0"/>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D5DA8CD" w14:textId="77777777" w:rsidR="004E406C" w:rsidRDefault="004E406C">
            <w:pPr>
              <w:spacing w:after="120"/>
            </w:pPr>
          </w:p>
          <w:p w14:paraId="2D5DA8CE" w14:textId="77777777" w:rsidR="004E406C" w:rsidRDefault="004E406C">
            <w:pPr>
              <w:spacing w:after="120"/>
            </w:pPr>
          </w:p>
        </w:tc>
      </w:tr>
      <w:tr w:rsidR="004E406C" w14:paraId="2D5DA8D3" w14:textId="77777777" w:rsidTr="004E6B87">
        <w:trPr>
          <w:cantSplit/>
        </w:trPr>
        <w:tc>
          <w:tcPr>
            <w:tcW w:w="9638" w:type="dxa"/>
            <w:gridSpan w:val="7"/>
            <w:tcBorders>
              <w:top w:val="single" w:sz="24" w:space="0" w:color="auto"/>
            </w:tcBorders>
          </w:tcPr>
          <w:p w14:paraId="2D5DA8D1" w14:textId="77777777" w:rsidR="004E406C" w:rsidRDefault="004E406C">
            <w:pPr>
              <w:spacing w:after="120"/>
              <w:rPr>
                <w:sz w:val="20"/>
              </w:rPr>
            </w:pPr>
            <w:r>
              <w:rPr>
                <w:sz w:val="20"/>
              </w:rPr>
              <w:t>Conditions to which any licence will be subject: -</w:t>
            </w:r>
          </w:p>
          <w:p w14:paraId="2D5DA8D2" w14:textId="77777777" w:rsidR="004E406C" w:rsidRDefault="004E406C">
            <w:pPr>
              <w:spacing w:after="120"/>
            </w:pPr>
            <w:r>
              <w:rPr>
                <w:sz w:val="20"/>
              </w:rPr>
              <w:t>I/we agree that if Southampton City Council issues a Pleasure Boat licence to me/us for the vessel described above I/we will: -</w:t>
            </w:r>
          </w:p>
        </w:tc>
      </w:tr>
      <w:tr w:rsidR="004E406C" w14:paraId="2D5DA8E1" w14:textId="77777777" w:rsidTr="004E6B87">
        <w:trPr>
          <w:cantSplit/>
        </w:trPr>
        <w:tc>
          <w:tcPr>
            <w:tcW w:w="9638" w:type="dxa"/>
            <w:gridSpan w:val="7"/>
            <w:tcBorders>
              <w:bottom w:val="single" w:sz="24" w:space="0" w:color="auto"/>
            </w:tcBorders>
          </w:tcPr>
          <w:p w14:paraId="2D5DA8D4" w14:textId="77777777" w:rsidR="004E406C" w:rsidRDefault="004E406C">
            <w:pPr>
              <w:numPr>
                <w:ilvl w:val="0"/>
                <w:numId w:val="7"/>
              </w:numPr>
              <w:ind w:left="714" w:hanging="357"/>
              <w:rPr>
                <w:sz w:val="20"/>
              </w:rPr>
            </w:pPr>
            <w:r>
              <w:rPr>
                <w:rFonts w:cs="Arial"/>
                <w:sz w:val="20"/>
              </w:rPr>
              <w:t>comply with all licence conditions;</w:t>
            </w:r>
          </w:p>
          <w:p w14:paraId="2D5DA8D5" w14:textId="77777777" w:rsidR="004E406C" w:rsidRDefault="004E406C">
            <w:pPr>
              <w:numPr>
                <w:ilvl w:val="0"/>
                <w:numId w:val="7"/>
              </w:numPr>
              <w:ind w:left="714" w:hanging="357"/>
              <w:rPr>
                <w:sz w:val="20"/>
              </w:rPr>
            </w:pPr>
            <w:r>
              <w:rPr>
                <w:rFonts w:cs="Arial"/>
                <w:sz w:val="20"/>
              </w:rPr>
              <w:t>not assign or in any way part with the benefit of the said licence which it is understood is personal to me;</w:t>
            </w:r>
          </w:p>
          <w:p w14:paraId="2D5DA8D6"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members of the crew are aware of the location and that they are proficient in the use of all equipment including safety equipment on board the vessel;</w:t>
            </w:r>
          </w:p>
          <w:p w14:paraId="2D5DA8D7"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equipment including safety equipment as required by the licence is on board the vessel prior to the commencement of any journey that involves the carriage of passengers.</w:t>
            </w:r>
          </w:p>
          <w:p w14:paraId="2D5DA8D8"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instructions will be given to any passengers as to the use and location of all lifesaving equipment before the commencement of any journey;</w:t>
            </w:r>
          </w:p>
          <w:p w14:paraId="2D5DA8D9"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the Council’s licence is displayed in a prominent position (to the satisfaction of the Council’s Licensing Officer or his agent) at all times whilst the vessel is being used for hire and reward.  The licence will always remain the property of Southampton City Council.</w:t>
            </w:r>
          </w:p>
          <w:p w14:paraId="2D5DA8DA"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comply at all times with the directions of the Council’s designated officer or other person acting on his behalf and any instructions issued by him from time to time;</w:t>
            </w:r>
          </w:p>
          <w:p w14:paraId="2D5DA8DB"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inform Southampton City Council of every accident and damage affecting the seaworthiness and every structural change to the vessel;</w:t>
            </w:r>
          </w:p>
          <w:p w14:paraId="2D5DA8DC"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keep the vessel clean and properly maintained and keep the equipment to be kept in the vessel in efficient and proper working order;</w:t>
            </w:r>
          </w:p>
          <w:p w14:paraId="2D5DA8DD"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notify Southampton City Council of any change of ownership of the vessel;</w:t>
            </w:r>
          </w:p>
          <w:p w14:paraId="2D5DA8DE"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ensure that all internal combustion engines are driven by heavy oil, paraffin, or other similar fuel, and not by petrol, except in the case of outboard motors;</w:t>
            </w:r>
          </w:p>
          <w:p w14:paraId="2D5DA8DF" w14:textId="77777777" w:rsidR="004E406C" w:rsidRDefault="004E406C">
            <w:pPr>
              <w:pStyle w:val="Header"/>
              <w:numPr>
                <w:ilvl w:val="0"/>
                <w:numId w:val="7"/>
              </w:numPr>
              <w:tabs>
                <w:tab w:val="clear" w:pos="4153"/>
                <w:tab w:val="clear" w:pos="8306"/>
                <w:tab w:val="left" w:pos="2880"/>
              </w:tabs>
              <w:ind w:left="714" w:hanging="357"/>
              <w:rPr>
                <w:rFonts w:cs="Arial"/>
                <w:sz w:val="20"/>
              </w:rPr>
            </w:pPr>
            <w:r>
              <w:rPr>
                <w:rFonts w:cs="Arial"/>
                <w:sz w:val="20"/>
              </w:rPr>
              <w:t>not use the vessel for towing except in the case of an emergency, unless specifically designed to do so;</w:t>
            </w:r>
          </w:p>
          <w:p w14:paraId="2D5DA8E0" w14:textId="77777777" w:rsidR="004E406C" w:rsidRDefault="004E406C">
            <w:pPr>
              <w:pStyle w:val="Header"/>
              <w:numPr>
                <w:ilvl w:val="0"/>
                <w:numId w:val="7"/>
              </w:numPr>
              <w:tabs>
                <w:tab w:val="clear" w:pos="4153"/>
                <w:tab w:val="clear" w:pos="8306"/>
                <w:tab w:val="left" w:pos="2880"/>
              </w:tabs>
              <w:ind w:left="714" w:hanging="357"/>
              <w:rPr>
                <w:sz w:val="20"/>
              </w:rPr>
            </w:pPr>
            <w:r>
              <w:rPr>
                <w:sz w:val="20"/>
              </w:rPr>
              <w:t>keep the vessel insured to the satisfaction of the Council</w:t>
            </w:r>
          </w:p>
        </w:tc>
      </w:tr>
      <w:tr w:rsidR="004E406C" w:rsidRPr="00BA66AE" w14:paraId="2D5DA8E4" w14:textId="77777777" w:rsidTr="004E6B87">
        <w:trPr>
          <w:cantSplit/>
        </w:trPr>
        <w:tc>
          <w:tcPr>
            <w:tcW w:w="9638" w:type="dxa"/>
            <w:gridSpan w:val="7"/>
            <w:tcBorders>
              <w:top w:val="single" w:sz="24" w:space="0" w:color="auto"/>
            </w:tcBorders>
          </w:tcPr>
          <w:p w14:paraId="2D5DA8E3" w14:textId="77777777" w:rsidR="004E406C" w:rsidRPr="00267AF7" w:rsidRDefault="004E406C">
            <w:pPr>
              <w:spacing w:after="120"/>
              <w:rPr>
                <w:b/>
                <w:szCs w:val="22"/>
              </w:rPr>
            </w:pPr>
            <w:r w:rsidRPr="00267AF7">
              <w:rPr>
                <w:b/>
                <w:szCs w:val="22"/>
              </w:rPr>
              <w:t>DECLARATION</w:t>
            </w:r>
          </w:p>
        </w:tc>
      </w:tr>
      <w:tr w:rsidR="004E406C" w:rsidRPr="00BA66AE" w14:paraId="2D5DA8E6" w14:textId="77777777" w:rsidTr="004E6B87">
        <w:trPr>
          <w:cantSplit/>
        </w:trPr>
        <w:tc>
          <w:tcPr>
            <w:tcW w:w="9638" w:type="dxa"/>
            <w:gridSpan w:val="7"/>
          </w:tcPr>
          <w:p w14:paraId="2D5DA8E5" w14:textId="77777777" w:rsidR="004E406C" w:rsidRPr="00BA66AE" w:rsidRDefault="004E406C">
            <w:pPr>
              <w:spacing w:after="120"/>
              <w:rPr>
                <w:szCs w:val="22"/>
              </w:rPr>
            </w:pPr>
            <w:r w:rsidRPr="00BA66AE">
              <w:rPr>
                <w:rFonts w:cs="Arial"/>
                <w:szCs w:val="22"/>
              </w:rPr>
              <w:t>I/we declare that I have read the above conditions and agree to observe and perform them and that the information given by me on this application is correct to the best of my knowledge and belief.</w:t>
            </w:r>
          </w:p>
        </w:tc>
      </w:tr>
      <w:tr w:rsidR="004E406C" w:rsidRPr="00BA66AE" w14:paraId="2D5DA8E8" w14:textId="77777777" w:rsidTr="004E6B87">
        <w:trPr>
          <w:cantSplit/>
        </w:trPr>
        <w:tc>
          <w:tcPr>
            <w:tcW w:w="9638" w:type="dxa"/>
            <w:gridSpan w:val="7"/>
          </w:tcPr>
          <w:p w14:paraId="2D5DA8E7" w14:textId="77777777" w:rsidR="004E406C" w:rsidRPr="00BA66AE" w:rsidRDefault="004E406C">
            <w:pPr>
              <w:spacing w:after="120"/>
              <w:rPr>
                <w:szCs w:val="22"/>
              </w:rPr>
            </w:pPr>
            <w:r w:rsidRPr="00BA66AE">
              <w:rPr>
                <w:rFonts w:cs="Arial"/>
                <w:szCs w:val="22"/>
              </w:rPr>
              <w:t>I/we fully understand that the withholding of relevant information or any false or misleading statement may result in the refusal or revocation of the licence and/or prosecution.</w:t>
            </w:r>
          </w:p>
        </w:tc>
      </w:tr>
      <w:tr w:rsidR="004E406C" w:rsidRPr="00BA66AE" w14:paraId="2D5DA8EC" w14:textId="77777777" w:rsidTr="004E6B87">
        <w:trPr>
          <w:cantSplit/>
        </w:trPr>
        <w:tc>
          <w:tcPr>
            <w:tcW w:w="4867" w:type="dxa"/>
            <w:gridSpan w:val="4"/>
          </w:tcPr>
          <w:p w14:paraId="2D5DA8E9" w14:textId="77777777" w:rsidR="004E406C" w:rsidRPr="00BA66AE" w:rsidRDefault="004E406C">
            <w:pPr>
              <w:spacing w:after="120"/>
              <w:rPr>
                <w:szCs w:val="22"/>
              </w:rPr>
            </w:pPr>
            <w:r w:rsidRPr="00BA66AE">
              <w:rPr>
                <w:szCs w:val="22"/>
              </w:rPr>
              <w:t>Signed (owner 1)</w:t>
            </w:r>
          </w:p>
          <w:p w14:paraId="2D5DA8EA" w14:textId="77777777" w:rsidR="004E406C" w:rsidRPr="00BA66AE" w:rsidRDefault="004E406C">
            <w:pPr>
              <w:spacing w:after="120"/>
              <w:rPr>
                <w:szCs w:val="22"/>
              </w:rPr>
            </w:pPr>
          </w:p>
        </w:tc>
        <w:tc>
          <w:tcPr>
            <w:tcW w:w="4771" w:type="dxa"/>
            <w:gridSpan w:val="3"/>
          </w:tcPr>
          <w:p w14:paraId="2D5DA8EB" w14:textId="77777777" w:rsidR="004E406C" w:rsidRPr="00BA66AE" w:rsidRDefault="004E406C">
            <w:pPr>
              <w:spacing w:after="120"/>
              <w:rPr>
                <w:szCs w:val="22"/>
              </w:rPr>
            </w:pPr>
            <w:r w:rsidRPr="00BA66AE">
              <w:rPr>
                <w:szCs w:val="22"/>
              </w:rPr>
              <w:t xml:space="preserve">Dated </w:t>
            </w:r>
            <w:r w:rsidRPr="00BA66AE">
              <w:rPr>
                <w:szCs w:val="22"/>
              </w:rPr>
              <w:fldChar w:fldCharType="begin">
                <w:ffData>
                  <w:name w:val="Text49"/>
                  <w:enabled/>
                  <w:calcOnExit w:val="0"/>
                  <w:textInput/>
                </w:ffData>
              </w:fldChar>
            </w:r>
            <w:bookmarkStart w:id="48" w:name="Text49"/>
            <w:r w:rsidRPr="00BA66AE">
              <w:rPr>
                <w:szCs w:val="22"/>
              </w:rPr>
              <w:instrText xml:space="preserve"> FORMTEXT </w:instrText>
            </w:r>
            <w:r w:rsidRPr="00BA66AE">
              <w:rPr>
                <w:szCs w:val="22"/>
              </w:rPr>
            </w:r>
            <w:r w:rsidRPr="00BA66AE">
              <w:rPr>
                <w:szCs w:val="22"/>
              </w:rPr>
              <w:fldChar w:fldCharType="separate"/>
            </w:r>
            <w:r w:rsidRPr="00BA66AE">
              <w:rPr>
                <w:noProof/>
                <w:szCs w:val="22"/>
              </w:rPr>
              <w:t> </w:t>
            </w:r>
            <w:r w:rsidRPr="00BA66AE">
              <w:rPr>
                <w:noProof/>
                <w:szCs w:val="22"/>
              </w:rPr>
              <w:t> </w:t>
            </w:r>
            <w:r w:rsidRPr="00BA66AE">
              <w:rPr>
                <w:noProof/>
                <w:szCs w:val="22"/>
              </w:rPr>
              <w:t> </w:t>
            </w:r>
            <w:r w:rsidRPr="00BA66AE">
              <w:rPr>
                <w:noProof/>
                <w:szCs w:val="22"/>
              </w:rPr>
              <w:t> </w:t>
            </w:r>
            <w:r w:rsidRPr="00BA66AE">
              <w:rPr>
                <w:noProof/>
                <w:szCs w:val="22"/>
              </w:rPr>
              <w:t> </w:t>
            </w:r>
            <w:r w:rsidRPr="00BA66AE">
              <w:rPr>
                <w:szCs w:val="22"/>
              </w:rPr>
              <w:fldChar w:fldCharType="end"/>
            </w:r>
            <w:bookmarkEnd w:id="48"/>
          </w:p>
        </w:tc>
      </w:tr>
      <w:tr w:rsidR="004E406C" w:rsidRPr="00BA66AE" w14:paraId="2D5DA8F0" w14:textId="77777777" w:rsidTr="004E6B87">
        <w:trPr>
          <w:cantSplit/>
        </w:trPr>
        <w:tc>
          <w:tcPr>
            <w:tcW w:w="4867" w:type="dxa"/>
            <w:gridSpan w:val="4"/>
          </w:tcPr>
          <w:p w14:paraId="2D5DA8ED" w14:textId="77777777" w:rsidR="004E406C" w:rsidRPr="00BA66AE" w:rsidRDefault="004E406C">
            <w:pPr>
              <w:spacing w:after="120"/>
              <w:rPr>
                <w:szCs w:val="22"/>
              </w:rPr>
            </w:pPr>
            <w:r w:rsidRPr="00BA66AE">
              <w:rPr>
                <w:szCs w:val="22"/>
              </w:rPr>
              <w:t>Signed (owner 2)</w:t>
            </w:r>
          </w:p>
          <w:p w14:paraId="2D5DA8EE" w14:textId="77777777" w:rsidR="004E406C" w:rsidRPr="00BA66AE" w:rsidRDefault="004E406C">
            <w:pPr>
              <w:pStyle w:val="Header"/>
              <w:tabs>
                <w:tab w:val="clear" w:pos="4153"/>
                <w:tab w:val="clear" w:pos="8306"/>
              </w:tabs>
              <w:spacing w:after="120"/>
              <w:rPr>
                <w:szCs w:val="22"/>
              </w:rPr>
            </w:pPr>
          </w:p>
        </w:tc>
        <w:tc>
          <w:tcPr>
            <w:tcW w:w="4771" w:type="dxa"/>
            <w:gridSpan w:val="3"/>
          </w:tcPr>
          <w:p w14:paraId="2D5DA8EF" w14:textId="77777777" w:rsidR="004E406C" w:rsidRPr="00BA66AE" w:rsidRDefault="004E406C">
            <w:pPr>
              <w:pStyle w:val="Heading7"/>
              <w:rPr>
                <w:b w:val="0"/>
                <w:sz w:val="22"/>
                <w:szCs w:val="22"/>
              </w:rPr>
            </w:pPr>
            <w:r w:rsidRPr="00BA66AE">
              <w:rPr>
                <w:b w:val="0"/>
                <w:sz w:val="22"/>
                <w:szCs w:val="22"/>
              </w:rPr>
              <w:t xml:space="preserve">Dated </w:t>
            </w:r>
            <w:r w:rsidRPr="00BA66AE">
              <w:rPr>
                <w:b w:val="0"/>
                <w:sz w:val="22"/>
                <w:szCs w:val="22"/>
              </w:rPr>
              <w:fldChar w:fldCharType="begin">
                <w:ffData>
                  <w:name w:val="Text50"/>
                  <w:enabled/>
                  <w:calcOnExit w:val="0"/>
                  <w:textInput/>
                </w:ffData>
              </w:fldChar>
            </w:r>
            <w:bookmarkStart w:id="49" w:name="Text50"/>
            <w:r w:rsidRPr="00BA66AE">
              <w:rPr>
                <w:b w:val="0"/>
                <w:sz w:val="22"/>
                <w:szCs w:val="22"/>
              </w:rPr>
              <w:instrText xml:space="preserve"> FORMTEXT </w:instrText>
            </w:r>
            <w:r w:rsidRPr="00BA66AE">
              <w:rPr>
                <w:b w:val="0"/>
                <w:sz w:val="22"/>
                <w:szCs w:val="22"/>
              </w:rPr>
            </w:r>
            <w:r w:rsidRPr="00BA66AE">
              <w:rPr>
                <w:b w:val="0"/>
                <w:sz w:val="22"/>
                <w:szCs w:val="22"/>
              </w:rPr>
              <w:fldChar w:fldCharType="separate"/>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noProof/>
                <w:sz w:val="22"/>
                <w:szCs w:val="22"/>
              </w:rPr>
              <w:t> </w:t>
            </w:r>
            <w:r w:rsidRPr="00BA66AE">
              <w:rPr>
                <w:b w:val="0"/>
                <w:sz w:val="22"/>
                <w:szCs w:val="22"/>
              </w:rPr>
              <w:fldChar w:fldCharType="end"/>
            </w:r>
            <w:bookmarkEnd w:id="49"/>
          </w:p>
        </w:tc>
      </w:tr>
      <w:tr w:rsidR="004E6B87" w:rsidRPr="00BA66AE" w14:paraId="2D5DA8F3" w14:textId="77777777" w:rsidTr="00F90237">
        <w:trPr>
          <w:cantSplit/>
        </w:trPr>
        <w:tc>
          <w:tcPr>
            <w:tcW w:w="9638" w:type="dxa"/>
            <w:gridSpan w:val="7"/>
            <w:tcBorders>
              <w:bottom w:val="single" w:sz="24" w:space="0" w:color="auto"/>
            </w:tcBorders>
          </w:tcPr>
          <w:p w14:paraId="0CA74D89" w14:textId="77777777" w:rsidR="004E6B87" w:rsidRPr="004E6B87" w:rsidRDefault="004E6B87" w:rsidP="004E6B87">
            <w:pPr>
              <w:spacing w:after="240"/>
              <w:rPr>
                <w:rFonts w:cs="Arial"/>
                <w:sz w:val="20"/>
              </w:rPr>
            </w:pPr>
            <w:r w:rsidRPr="004E6B87">
              <w:rPr>
                <w:rFonts w:cs="Arial"/>
                <w:sz w:val="20"/>
              </w:rPr>
              <w:t>Southampton City Council is collecting this information in order to perform this service or function, and if further information is needed in order to do so, you may be contacted using the details provided.</w:t>
            </w:r>
          </w:p>
          <w:p w14:paraId="09563440" w14:textId="77777777" w:rsidR="004E6B87" w:rsidRPr="004E6B87" w:rsidRDefault="004E6B87" w:rsidP="004E6B87">
            <w:pPr>
              <w:spacing w:after="240"/>
              <w:rPr>
                <w:rFonts w:cs="Arial"/>
                <w:sz w:val="20"/>
              </w:rPr>
            </w:pPr>
            <w:r w:rsidRPr="004E6B87">
              <w:rPr>
                <w:rFonts w:cs="Arial"/>
                <w:sz w:val="20"/>
              </w:rPr>
              <w:t>In performing this service, the Council may be required to share your information with other organisations or departments, but it will only do so when it is necessary in order for the service to be provided.</w:t>
            </w:r>
          </w:p>
          <w:p w14:paraId="4B1F268F" w14:textId="77777777" w:rsidR="004E6B87" w:rsidRPr="004E6B87" w:rsidRDefault="004E6B87" w:rsidP="004E6B87">
            <w:pPr>
              <w:spacing w:after="240"/>
              <w:rPr>
                <w:rFonts w:cs="Arial"/>
                <w:sz w:val="20"/>
              </w:rPr>
            </w:pPr>
            <w:r w:rsidRPr="004E6B87">
              <w:rPr>
                <w:rFonts w:cs="Arial"/>
                <w:sz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D5DA8F2" w14:textId="3FFDD5DF" w:rsidR="004E6B87" w:rsidRPr="00BA66AE" w:rsidRDefault="004E6B87" w:rsidP="004E6B87">
            <w:pPr>
              <w:spacing w:after="240"/>
              <w:rPr>
                <w:b/>
                <w:szCs w:val="22"/>
              </w:rPr>
            </w:pPr>
            <w:r w:rsidRPr="004E6B87">
              <w:rPr>
                <w:rFonts w:cs="Arial"/>
                <w:sz w:val="20"/>
              </w:rPr>
              <w:t>More detailed information about the Council’s handling of your personal data can be found in its privacy policy, available online (</w:t>
            </w:r>
            <w:hyperlink r:id="rId14" w:history="1">
              <w:r w:rsidRPr="004E6B87">
                <w:rPr>
                  <w:rFonts w:cs="Arial"/>
                  <w:sz w:val="20"/>
                </w:rPr>
                <w:t>http://www.southampton.gov.uk/privacy</w:t>
              </w:r>
            </w:hyperlink>
            <w:r w:rsidRPr="004E6B87">
              <w:rPr>
                <w:rFonts w:cs="Arial"/>
                <w:sz w:val="20"/>
              </w:rPr>
              <w:t xml:space="preserve">), or on request. </w:t>
            </w:r>
          </w:p>
        </w:tc>
      </w:tr>
      <w:tr w:rsidR="00BA66AE" w:rsidRPr="00BA66AE" w14:paraId="2D5DA8F6" w14:textId="77777777" w:rsidTr="004E6B87">
        <w:trPr>
          <w:cantSplit/>
        </w:trPr>
        <w:tc>
          <w:tcPr>
            <w:tcW w:w="1728" w:type="dxa"/>
            <w:tcBorders>
              <w:top w:val="single" w:sz="24" w:space="0" w:color="auto"/>
            </w:tcBorders>
          </w:tcPr>
          <w:p w14:paraId="2D5DA8F4" w14:textId="77777777" w:rsidR="00BA66AE" w:rsidRPr="00C432DB" w:rsidRDefault="00BA66AE">
            <w:pPr>
              <w:spacing w:after="120"/>
              <w:rPr>
                <w:b/>
                <w:szCs w:val="22"/>
              </w:rPr>
            </w:pPr>
            <w:r w:rsidRPr="00C432DB">
              <w:rPr>
                <w:b/>
                <w:szCs w:val="22"/>
              </w:rPr>
              <w:lastRenderedPageBreak/>
              <w:t>Check list:</w:t>
            </w:r>
          </w:p>
        </w:tc>
        <w:tc>
          <w:tcPr>
            <w:tcW w:w="7910" w:type="dxa"/>
            <w:gridSpan w:val="6"/>
            <w:tcBorders>
              <w:top w:val="single" w:sz="24" w:space="0" w:color="auto"/>
            </w:tcBorders>
          </w:tcPr>
          <w:p w14:paraId="2D5DA8F5" w14:textId="77777777" w:rsidR="00BA66AE" w:rsidRPr="00BA66AE" w:rsidRDefault="00BA66AE">
            <w:pPr>
              <w:pStyle w:val="Heading7"/>
              <w:rPr>
                <w:b w:val="0"/>
                <w:sz w:val="22"/>
                <w:szCs w:val="22"/>
              </w:rPr>
            </w:pPr>
          </w:p>
        </w:tc>
      </w:tr>
      <w:tr w:rsidR="00BA66AE" w:rsidRPr="00BA66AE" w14:paraId="2D5DA8F9" w14:textId="77777777" w:rsidTr="004E6B87">
        <w:trPr>
          <w:cantSplit/>
        </w:trPr>
        <w:tc>
          <w:tcPr>
            <w:tcW w:w="1728" w:type="dxa"/>
          </w:tcPr>
          <w:p w14:paraId="2D5DA8F7" w14:textId="77777777" w:rsidR="00BA66AE" w:rsidRPr="00BA66AE" w:rsidRDefault="00C432DB">
            <w:pPr>
              <w:spacing w:after="120"/>
              <w:rPr>
                <w:szCs w:val="22"/>
              </w:rPr>
            </w:pPr>
            <w:r>
              <w:rPr>
                <w:szCs w:val="22"/>
              </w:rPr>
              <w:t>I</w:t>
            </w:r>
            <w:r w:rsidRPr="00FF2EAD">
              <w:rPr>
                <w:szCs w:val="22"/>
              </w:rPr>
              <w:t xml:space="preserve"> enclose:</w:t>
            </w:r>
          </w:p>
        </w:tc>
        <w:tc>
          <w:tcPr>
            <w:tcW w:w="7910" w:type="dxa"/>
            <w:gridSpan w:val="6"/>
          </w:tcPr>
          <w:p w14:paraId="2D5DA8F8" w14:textId="77777777" w:rsidR="00BA66AE" w:rsidRPr="00BA66AE" w:rsidRDefault="00BA66AE" w:rsidP="00C432DB">
            <w:pPr>
              <w:pStyle w:val="Heading7"/>
              <w:numPr>
                <w:ilvl w:val="0"/>
                <w:numId w:val="9"/>
              </w:numPr>
              <w:rPr>
                <w:b w:val="0"/>
                <w:sz w:val="22"/>
                <w:szCs w:val="22"/>
              </w:rPr>
            </w:pPr>
            <w:r w:rsidRPr="00BA66AE">
              <w:rPr>
                <w:b w:val="0"/>
                <w:sz w:val="22"/>
                <w:szCs w:val="22"/>
              </w:rPr>
              <w:t>original insurance document</w:t>
            </w:r>
            <w:r w:rsidR="00C432DB">
              <w:rPr>
                <w:b w:val="0"/>
                <w:sz w:val="22"/>
                <w:szCs w:val="22"/>
              </w:rPr>
              <w:t>s</w:t>
            </w:r>
          </w:p>
        </w:tc>
      </w:tr>
      <w:tr w:rsidR="00BA66AE" w:rsidRPr="00BA66AE" w14:paraId="2D5DA8FC" w14:textId="77777777" w:rsidTr="004E6B87">
        <w:trPr>
          <w:cantSplit/>
        </w:trPr>
        <w:tc>
          <w:tcPr>
            <w:tcW w:w="1728" w:type="dxa"/>
          </w:tcPr>
          <w:p w14:paraId="2D5DA8FA" w14:textId="77777777" w:rsidR="00BA66AE" w:rsidRPr="00BA66AE" w:rsidRDefault="00BA66AE">
            <w:pPr>
              <w:spacing w:after="120"/>
              <w:rPr>
                <w:szCs w:val="22"/>
              </w:rPr>
            </w:pPr>
          </w:p>
        </w:tc>
        <w:tc>
          <w:tcPr>
            <w:tcW w:w="7910" w:type="dxa"/>
            <w:gridSpan w:val="6"/>
          </w:tcPr>
          <w:p w14:paraId="2D5DA8FB" w14:textId="77777777" w:rsidR="00BA66AE" w:rsidRPr="00BA66AE" w:rsidRDefault="00BA66AE" w:rsidP="00C432DB">
            <w:pPr>
              <w:pStyle w:val="Heading7"/>
              <w:numPr>
                <w:ilvl w:val="0"/>
                <w:numId w:val="9"/>
              </w:numPr>
              <w:rPr>
                <w:b w:val="0"/>
                <w:sz w:val="22"/>
                <w:szCs w:val="22"/>
              </w:rPr>
            </w:pPr>
            <w:r w:rsidRPr="00BA66AE">
              <w:rPr>
                <w:b w:val="0"/>
                <w:sz w:val="22"/>
                <w:szCs w:val="22"/>
              </w:rPr>
              <w:t>fee (£</w:t>
            </w:r>
            <w:r w:rsidR="00FB544D">
              <w:rPr>
                <w:b w:val="0"/>
                <w:sz w:val="22"/>
                <w:szCs w:val="22"/>
              </w:rPr>
              <w:t>300</w:t>
            </w:r>
            <w:r w:rsidRPr="00BA66AE">
              <w:rPr>
                <w:b w:val="0"/>
                <w:sz w:val="22"/>
                <w:szCs w:val="22"/>
              </w:rPr>
              <w:t>) payable to Southampton City Council</w:t>
            </w:r>
          </w:p>
        </w:tc>
      </w:tr>
      <w:tr w:rsidR="00BA66AE" w:rsidRPr="00BA66AE" w14:paraId="2D5DA8FF" w14:textId="77777777" w:rsidTr="004E6B87">
        <w:trPr>
          <w:cantSplit/>
        </w:trPr>
        <w:tc>
          <w:tcPr>
            <w:tcW w:w="1728" w:type="dxa"/>
          </w:tcPr>
          <w:p w14:paraId="2D5DA8FD" w14:textId="77777777" w:rsidR="00BA66AE" w:rsidRPr="00BA66AE" w:rsidRDefault="00BA66AE">
            <w:pPr>
              <w:spacing w:after="120"/>
              <w:rPr>
                <w:szCs w:val="22"/>
              </w:rPr>
            </w:pPr>
          </w:p>
        </w:tc>
        <w:tc>
          <w:tcPr>
            <w:tcW w:w="7910" w:type="dxa"/>
            <w:gridSpan w:val="6"/>
          </w:tcPr>
          <w:p w14:paraId="2D5DA8FE" w14:textId="77777777" w:rsidR="00BA66AE" w:rsidRPr="00BA66AE" w:rsidRDefault="00BA66AE" w:rsidP="00C432DB">
            <w:pPr>
              <w:pStyle w:val="Heading7"/>
              <w:numPr>
                <w:ilvl w:val="0"/>
                <w:numId w:val="9"/>
              </w:numPr>
              <w:rPr>
                <w:b w:val="0"/>
                <w:sz w:val="22"/>
                <w:szCs w:val="22"/>
              </w:rPr>
            </w:pPr>
            <w:r w:rsidRPr="00BA66AE">
              <w:rPr>
                <w:b w:val="0"/>
                <w:sz w:val="22"/>
                <w:szCs w:val="22"/>
              </w:rPr>
              <w:t>self certification letter (second and fourth years only)</w:t>
            </w:r>
          </w:p>
        </w:tc>
      </w:tr>
    </w:tbl>
    <w:p w14:paraId="2D5DA900" w14:textId="77777777" w:rsidR="004E406C" w:rsidRDefault="004E406C">
      <w:pPr>
        <w:spacing w:after="120"/>
      </w:pPr>
    </w:p>
    <w:sectPr w:rsidR="004E406C" w:rsidSect="00CD2B71">
      <w:footerReference w:type="default" r:id="rId15"/>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DA905" w14:textId="77777777" w:rsidR="00891548" w:rsidRDefault="00891548">
      <w:r>
        <w:separator/>
      </w:r>
    </w:p>
  </w:endnote>
  <w:endnote w:type="continuationSeparator" w:id="0">
    <w:p w14:paraId="2D5DA906" w14:textId="77777777" w:rsidR="00891548" w:rsidRDefault="0089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A907" w14:textId="6F48E1C9" w:rsidR="004E406C" w:rsidRPr="00D04E76" w:rsidRDefault="00D04E76" w:rsidP="00D04E76">
    <w:pPr>
      <w:autoSpaceDE w:val="0"/>
      <w:autoSpaceDN w:val="0"/>
      <w:adjustRightInd w:val="0"/>
      <w:rPr>
        <w:sz w:val="16"/>
        <w:szCs w:val="16"/>
      </w:rPr>
    </w:pPr>
    <w:r w:rsidRPr="00D04E76">
      <w:rPr>
        <w:sz w:val="16"/>
        <w:szCs w:val="16"/>
        <w:lang w:val="en-US"/>
      </w:rPr>
      <w:fldChar w:fldCharType="begin"/>
    </w:r>
    <w:r w:rsidRPr="00D04E76">
      <w:rPr>
        <w:sz w:val="16"/>
        <w:szCs w:val="16"/>
        <w:lang w:val="en-US"/>
      </w:rPr>
      <w:instrText xml:space="preserve"> FILENAME  </w:instrText>
    </w:r>
    <w:r w:rsidRPr="00D04E76">
      <w:rPr>
        <w:sz w:val="16"/>
        <w:szCs w:val="16"/>
        <w:lang w:val="en-US"/>
      </w:rPr>
      <w:fldChar w:fldCharType="separate"/>
    </w:r>
    <w:r w:rsidR="004E7577">
      <w:rPr>
        <w:noProof/>
        <w:sz w:val="16"/>
        <w:szCs w:val="16"/>
        <w:lang w:val="en-US"/>
      </w:rPr>
      <w:t>PBO_Form_Boat</w:t>
    </w:r>
    <w:r w:rsidRPr="00D04E76">
      <w:rPr>
        <w:sz w:val="16"/>
        <w:szCs w:val="16"/>
        <w:lang w:val="en-US"/>
      </w:rPr>
      <w:fldChar w:fldCharType="end"/>
    </w:r>
    <w:r w:rsidRPr="00D04E76">
      <w:rPr>
        <w:sz w:val="16"/>
        <w:szCs w:val="16"/>
        <w:lang w:val="en-US"/>
      </w:rPr>
      <w:t xml:space="preserve"> </w:t>
    </w:r>
    <w:r w:rsidRPr="00D04E76">
      <w:rPr>
        <w:sz w:val="16"/>
        <w:szCs w:val="16"/>
        <w:lang w:val="en-US"/>
      </w:rPr>
      <w:tab/>
    </w:r>
    <w:r w:rsidRPr="00D04E76">
      <w:rPr>
        <w:sz w:val="16"/>
        <w:szCs w:val="16"/>
        <w:lang w:val="en-US"/>
      </w:rPr>
      <w:tab/>
    </w:r>
    <w:r w:rsidRPr="00D04E76">
      <w:rPr>
        <w:sz w:val="16"/>
        <w:szCs w:val="16"/>
        <w:lang w:val="en-US"/>
      </w:rPr>
      <w:tab/>
    </w:r>
    <w:r w:rsidRPr="00D04E76">
      <w:rPr>
        <w:sz w:val="16"/>
        <w:szCs w:val="16"/>
        <w:lang w:val="en-US"/>
      </w:rPr>
      <w:tab/>
      <w:t xml:space="preserve">Page </w:t>
    </w:r>
    <w:r w:rsidRPr="00D04E76">
      <w:rPr>
        <w:sz w:val="16"/>
        <w:szCs w:val="16"/>
        <w:lang w:val="en-US"/>
      </w:rPr>
      <w:fldChar w:fldCharType="begin"/>
    </w:r>
    <w:r w:rsidRPr="00D04E76">
      <w:rPr>
        <w:sz w:val="16"/>
        <w:szCs w:val="16"/>
        <w:lang w:val="en-US"/>
      </w:rPr>
      <w:instrText xml:space="preserve"> PAGE  \* MERGEFORMAT </w:instrText>
    </w:r>
    <w:r w:rsidRPr="00D04E76">
      <w:rPr>
        <w:sz w:val="16"/>
        <w:szCs w:val="16"/>
        <w:lang w:val="en-US"/>
      </w:rPr>
      <w:fldChar w:fldCharType="separate"/>
    </w:r>
    <w:r w:rsidR="00254528">
      <w:rPr>
        <w:noProof/>
        <w:sz w:val="16"/>
        <w:szCs w:val="16"/>
        <w:lang w:val="en-US"/>
      </w:rPr>
      <w:t>2</w:t>
    </w:r>
    <w:r w:rsidRPr="00D04E76">
      <w:rPr>
        <w:sz w:val="16"/>
        <w:szCs w:val="16"/>
        <w:lang w:val="en-US"/>
      </w:rPr>
      <w:fldChar w:fldCharType="end"/>
    </w:r>
    <w:r w:rsidRPr="00D04E76">
      <w:rPr>
        <w:sz w:val="16"/>
        <w:szCs w:val="16"/>
        <w:lang w:val="en-US"/>
      </w:rPr>
      <w:t xml:space="preserve"> of </w:t>
    </w:r>
    <w:r w:rsidRPr="00D04E76">
      <w:rPr>
        <w:sz w:val="16"/>
        <w:szCs w:val="16"/>
        <w:lang w:val="en-US"/>
      </w:rPr>
      <w:fldChar w:fldCharType="begin"/>
    </w:r>
    <w:r w:rsidRPr="00D04E76">
      <w:rPr>
        <w:sz w:val="16"/>
        <w:szCs w:val="16"/>
        <w:lang w:val="en-US"/>
      </w:rPr>
      <w:instrText xml:space="preserve"> NUMPAGES  \* MERGEFORMAT </w:instrText>
    </w:r>
    <w:r w:rsidRPr="00D04E76">
      <w:rPr>
        <w:sz w:val="16"/>
        <w:szCs w:val="16"/>
        <w:lang w:val="en-US"/>
      </w:rPr>
      <w:fldChar w:fldCharType="separate"/>
    </w:r>
    <w:r w:rsidR="00254528">
      <w:rPr>
        <w:noProof/>
        <w:sz w:val="16"/>
        <w:szCs w:val="16"/>
        <w:lang w:val="en-US"/>
      </w:rPr>
      <w:t>5</w:t>
    </w:r>
    <w:r w:rsidRPr="00D04E76">
      <w:rPr>
        <w:sz w:val="16"/>
        <w:szCs w:val="16"/>
        <w:lang w:val="en-US"/>
      </w:rPr>
      <w:fldChar w:fldCharType="end"/>
    </w:r>
    <w:r w:rsidRPr="00D04E76">
      <w:rPr>
        <w:sz w:val="16"/>
        <w:szCs w:val="16"/>
        <w:lang w:val="en-US"/>
      </w:rPr>
      <w:tab/>
    </w:r>
    <w:r w:rsidRPr="00D04E76">
      <w:rPr>
        <w:sz w:val="16"/>
        <w:szCs w:val="16"/>
        <w:lang w:val="en-US"/>
      </w:rPr>
      <w:tab/>
    </w:r>
    <w:r w:rsidRPr="00D04E76">
      <w:rPr>
        <w:rFonts w:cs="Arial"/>
        <w:sz w:val="16"/>
        <w:szCs w:val="16"/>
        <w:lang w:eastAsia="en-GB"/>
      </w:rPr>
      <w:t xml:space="preserve">© Southampton City Council </w:t>
    </w:r>
    <w:r w:rsidR="004747A5">
      <w:rPr>
        <w:rFonts w:cs="Arial"/>
        <w:sz w:val="16"/>
        <w:szCs w:val="16"/>
        <w:lang w:eastAsia="en-GB"/>
      </w:rPr>
      <w:fldChar w:fldCharType="begin"/>
    </w:r>
    <w:r w:rsidR="004747A5">
      <w:rPr>
        <w:rFonts w:cs="Arial"/>
        <w:sz w:val="16"/>
        <w:szCs w:val="16"/>
        <w:lang w:eastAsia="en-GB"/>
      </w:rPr>
      <w:instrText xml:space="preserve"> SAVEDATE  \@ "yyyy-MM" \* MERGEFORMAT </w:instrText>
    </w:r>
    <w:r w:rsidR="004747A5">
      <w:rPr>
        <w:rFonts w:cs="Arial"/>
        <w:sz w:val="16"/>
        <w:szCs w:val="16"/>
        <w:lang w:eastAsia="en-GB"/>
      </w:rPr>
      <w:fldChar w:fldCharType="separate"/>
    </w:r>
    <w:r w:rsidR="00A94084">
      <w:rPr>
        <w:rFonts w:cs="Arial"/>
        <w:noProof/>
        <w:sz w:val="16"/>
        <w:szCs w:val="16"/>
        <w:lang w:eastAsia="en-GB"/>
      </w:rPr>
      <w:t>2021-07</w:t>
    </w:r>
    <w:r w:rsidR="004747A5">
      <w:rPr>
        <w:rFonts w:cs="Arial"/>
        <w:sz w:val="16"/>
        <w:szCs w:val="1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DA903" w14:textId="77777777" w:rsidR="00891548" w:rsidRDefault="00891548">
      <w:r>
        <w:separator/>
      </w:r>
    </w:p>
  </w:footnote>
  <w:footnote w:type="continuationSeparator" w:id="0">
    <w:p w14:paraId="2D5DA904" w14:textId="77777777" w:rsidR="00891548" w:rsidRDefault="00891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D30"/>
    <w:multiLevelType w:val="hybridMultilevel"/>
    <w:tmpl w:val="2D7A0D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805124"/>
    <w:multiLevelType w:val="hybridMultilevel"/>
    <w:tmpl w:val="10222FEA"/>
    <w:lvl w:ilvl="0" w:tplc="4AD89F12">
      <w:start w:val="1"/>
      <w:numFmt w:val="decimal"/>
      <w:lvlText w:val="%1."/>
      <w:lvlJc w:val="left"/>
      <w:pPr>
        <w:tabs>
          <w:tab w:val="num" w:pos="1440"/>
        </w:tabs>
        <w:ind w:left="1440" w:hanging="360"/>
      </w:pPr>
    </w:lvl>
    <w:lvl w:ilvl="1" w:tplc="EAE6364C" w:tentative="1">
      <w:start w:val="1"/>
      <w:numFmt w:val="lowerLetter"/>
      <w:lvlText w:val="%2."/>
      <w:lvlJc w:val="left"/>
      <w:pPr>
        <w:tabs>
          <w:tab w:val="num" w:pos="2160"/>
        </w:tabs>
        <w:ind w:left="2160" w:hanging="360"/>
      </w:pPr>
    </w:lvl>
    <w:lvl w:ilvl="2" w:tplc="5A3ADED4" w:tentative="1">
      <w:start w:val="1"/>
      <w:numFmt w:val="lowerRoman"/>
      <w:lvlText w:val="%3."/>
      <w:lvlJc w:val="right"/>
      <w:pPr>
        <w:tabs>
          <w:tab w:val="num" w:pos="2880"/>
        </w:tabs>
        <w:ind w:left="2880" w:hanging="180"/>
      </w:pPr>
    </w:lvl>
    <w:lvl w:ilvl="3" w:tplc="1BC0F194" w:tentative="1">
      <w:start w:val="1"/>
      <w:numFmt w:val="decimal"/>
      <w:lvlText w:val="%4."/>
      <w:lvlJc w:val="left"/>
      <w:pPr>
        <w:tabs>
          <w:tab w:val="num" w:pos="3600"/>
        </w:tabs>
        <w:ind w:left="3600" w:hanging="360"/>
      </w:pPr>
    </w:lvl>
    <w:lvl w:ilvl="4" w:tplc="67464052" w:tentative="1">
      <w:start w:val="1"/>
      <w:numFmt w:val="lowerLetter"/>
      <w:lvlText w:val="%5."/>
      <w:lvlJc w:val="left"/>
      <w:pPr>
        <w:tabs>
          <w:tab w:val="num" w:pos="4320"/>
        </w:tabs>
        <w:ind w:left="4320" w:hanging="360"/>
      </w:pPr>
    </w:lvl>
    <w:lvl w:ilvl="5" w:tplc="E984290C" w:tentative="1">
      <w:start w:val="1"/>
      <w:numFmt w:val="lowerRoman"/>
      <w:lvlText w:val="%6."/>
      <w:lvlJc w:val="right"/>
      <w:pPr>
        <w:tabs>
          <w:tab w:val="num" w:pos="5040"/>
        </w:tabs>
        <w:ind w:left="5040" w:hanging="180"/>
      </w:pPr>
    </w:lvl>
    <w:lvl w:ilvl="6" w:tplc="3D6CD220" w:tentative="1">
      <w:start w:val="1"/>
      <w:numFmt w:val="decimal"/>
      <w:lvlText w:val="%7."/>
      <w:lvlJc w:val="left"/>
      <w:pPr>
        <w:tabs>
          <w:tab w:val="num" w:pos="5760"/>
        </w:tabs>
        <w:ind w:left="5760" w:hanging="360"/>
      </w:pPr>
    </w:lvl>
    <w:lvl w:ilvl="7" w:tplc="A8A8B2EE" w:tentative="1">
      <w:start w:val="1"/>
      <w:numFmt w:val="lowerLetter"/>
      <w:lvlText w:val="%8."/>
      <w:lvlJc w:val="left"/>
      <w:pPr>
        <w:tabs>
          <w:tab w:val="num" w:pos="6480"/>
        </w:tabs>
        <w:ind w:left="6480" w:hanging="360"/>
      </w:pPr>
    </w:lvl>
    <w:lvl w:ilvl="8" w:tplc="ED043EF2" w:tentative="1">
      <w:start w:val="1"/>
      <w:numFmt w:val="lowerRoman"/>
      <w:lvlText w:val="%9."/>
      <w:lvlJc w:val="right"/>
      <w:pPr>
        <w:tabs>
          <w:tab w:val="num" w:pos="7200"/>
        </w:tabs>
        <w:ind w:left="7200" w:hanging="180"/>
      </w:pPr>
    </w:lvl>
  </w:abstractNum>
  <w:abstractNum w:abstractNumId="2" w15:restartNumberingAfterBreak="0">
    <w:nsid w:val="2DD32B27"/>
    <w:multiLevelType w:val="hybridMultilevel"/>
    <w:tmpl w:val="74CE8980"/>
    <w:lvl w:ilvl="0" w:tplc="5AD287F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532748"/>
    <w:multiLevelType w:val="hybridMultilevel"/>
    <w:tmpl w:val="448C1E96"/>
    <w:lvl w:ilvl="0" w:tplc="0409000F">
      <w:start w:val="1"/>
      <w:numFmt w:val="decimal"/>
      <w:lvlText w:val="%1."/>
      <w:lvlJc w:val="left"/>
      <w:pPr>
        <w:tabs>
          <w:tab w:val="num" w:pos="360"/>
        </w:tabs>
        <w:ind w:left="360" w:hanging="360"/>
      </w:pPr>
    </w:lvl>
    <w:lvl w:ilvl="1" w:tplc="A0F211F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50556D"/>
    <w:multiLevelType w:val="hybridMultilevel"/>
    <w:tmpl w:val="A79C9E54"/>
    <w:lvl w:ilvl="0" w:tplc="C3205EA8">
      <w:start w:val="1"/>
      <w:numFmt w:val="decimal"/>
      <w:lvlText w:val="%1."/>
      <w:lvlJc w:val="left"/>
      <w:pPr>
        <w:tabs>
          <w:tab w:val="num" w:pos="720"/>
        </w:tabs>
        <w:ind w:left="720" w:hanging="360"/>
      </w:pPr>
    </w:lvl>
    <w:lvl w:ilvl="1" w:tplc="A6965206" w:tentative="1">
      <w:start w:val="1"/>
      <w:numFmt w:val="bullet"/>
      <w:lvlText w:val="o"/>
      <w:lvlJc w:val="left"/>
      <w:pPr>
        <w:tabs>
          <w:tab w:val="num" w:pos="1440"/>
        </w:tabs>
        <w:ind w:left="1440" w:hanging="360"/>
      </w:pPr>
      <w:rPr>
        <w:rFonts w:ascii="Courier New" w:hAnsi="Courier New" w:hint="default"/>
      </w:rPr>
    </w:lvl>
    <w:lvl w:ilvl="2" w:tplc="1E900254" w:tentative="1">
      <w:start w:val="1"/>
      <w:numFmt w:val="bullet"/>
      <w:lvlText w:val=""/>
      <w:lvlJc w:val="left"/>
      <w:pPr>
        <w:tabs>
          <w:tab w:val="num" w:pos="2160"/>
        </w:tabs>
        <w:ind w:left="2160" w:hanging="360"/>
      </w:pPr>
      <w:rPr>
        <w:rFonts w:ascii="Wingdings" w:hAnsi="Wingdings" w:hint="default"/>
      </w:rPr>
    </w:lvl>
    <w:lvl w:ilvl="3" w:tplc="A920BEFE" w:tentative="1">
      <w:start w:val="1"/>
      <w:numFmt w:val="bullet"/>
      <w:lvlText w:val=""/>
      <w:lvlJc w:val="left"/>
      <w:pPr>
        <w:tabs>
          <w:tab w:val="num" w:pos="2880"/>
        </w:tabs>
        <w:ind w:left="2880" w:hanging="360"/>
      </w:pPr>
      <w:rPr>
        <w:rFonts w:ascii="Symbol" w:hAnsi="Symbol" w:hint="default"/>
      </w:rPr>
    </w:lvl>
    <w:lvl w:ilvl="4" w:tplc="B83A1098" w:tentative="1">
      <w:start w:val="1"/>
      <w:numFmt w:val="bullet"/>
      <w:lvlText w:val="o"/>
      <w:lvlJc w:val="left"/>
      <w:pPr>
        <w:tabs>
          <w:tab w:val="num" w:pos="3600"/>
        </w:tabs>
        <w:ind w:left="3600" w:hanging="360"/>
      </w:pPr>
      <w:rPr>
        <w:rFonts w:ascii="Courier New" w:hAnsi="Courier New" w:hint="default"/>
      </w:rPr>
    </w:lvl>
    <w:lvl w:ilvl="5" w:tplc="F6CEEE2A" w:tentative="1">
      <w:start w:val="1"/>
      <w:numFmt w:val="bullet"/>
      <w:lvlText w:val=""/>
      <w:lvlJc w:val="left"/>
      <w:pPr>
        <w:tabs>
          <w:tab w:val="num" w:pos="4320"/>
        </w:tabs>
        <w:ind w:left="4320" w:hanging="360"/>
      </w:pPr>
      <w:rPr>
        <w:rFonts w:ascii="Wingdings" w:hAnsi="Wingdings" w:hint="default"/>
      </w:rPr>
    </w:lvl>
    <w:lvl w:ilvl="6" w:tplc="784A1224" w:tentative="1">
      <w:start w:val="1"/>
      <w:numFmt w:val="bullet"/>
      <w:lvlText w:val=""/>
      <w:lvlJc w:val="left"/>
      <w:pPr>
        <w:tabs>
          <w:tab w:val="num" w:pos="5040"/>
        </w:tabs>
        <w:ind w:left="5040" w:hanging="360"/>
      </w:pPr>
      <w:rPr>
        <w:rFonts w:ascii="Symbol" w:hAnsi="Symbol" w:hint="default"/>
      </w:rPr>
    </w:lvl>
    <w:lvl w:ilvl="7" w:tplc="71A2BB0C" w:tentative="1">
      <w:start w:val="1"/>
      <w:numFmt w:val="bullet"/>
      <w:lvlText w:val="o"/>
      <w:lvlJc w:val="left"/>
      <w:pPr>
        <w:tabs>
          <w:tab w:val="num" w:pos="5760"/>
        </w:tabs>
        <w:ind w:left="5760" w:hanging="360"/>
      </w:pPr>
      <w:rPr>
        <w:rFonts w:ascii="Courier New" w:hAnsi="Courier New" w:hint="default"/>
      </w:rPr>
    </w:lvl>
    <w:lvl w:ilvl="8" w:tplc="67DA76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E47A8"/>
    <w:multiLevelType w:val="hybridMultilevel"/>
    <w:tmpl w:val="6F581828"/>
    <w:lvl w:ilvl="0" w:tplc="87F4090A">
      <w:start w:val="1"/>
      <w:numFmt w:val="decimal"/>
      <w:lvlText w:val="%1."/>
      <w:lvlJc w:val="left"/>
      <w:pPr>
        <w:tabs>
          <w:tab w:val="num" w:pos="1440"/>
        </w:tabs>
        <w:ind w:left="1440" w:hanging="360"/>
      </w:pPr>
    </w:lvl>
    <w:lvl w:ilvl="1" w:tplc="391AFFB8" w:tentative="1">
      <w:start w:val="1"/>
      <w:numFmt w:val="lowerLetter"/>
      <w:lvlText w:val="%2."/>
      <w:lvlJc w:val="left"/>
      <w:pPr>
        <w:tabs>
          <w:tab w:val="num" w:pos="2160"/>
        </w:tabs>
        <w:ind w:left="2160" w:hanging="360"/>
      </w:pPr>
    </w:lvl>
    <w:lvl w:ilvl="2" w:tplc="E350FFEA" w:tentative="1">
      <w:start w:val="1"/>
      <w:numFmt w:val="lowerRoman"/>
      <w:lvlText w:val="%3."/>
      <w:lvlJc w:val="right"/>
      <w:pPr>
        <w:tabs>
          <w:tab w:val="num" w:pos="2880"/>
        </w:tabs>
        <w:ind w:left="2880" w:hanging="180"/>
      </w:pPr>
    </w:lvl>
    <w:lvl w:ilvl="3" w:tplc="630AEF54" w:tentative="1">
      <w:start w:val="1"/>
      <w:numFmt w:val="decimal"/>
      <w:lvlText w:val="%4."/>
      <w:lvlJc w:val="left"/>
      <w:pPr>
        <w:tabs>
          <w:tab w:val="num" w:pos="3600"/>
        </w:tabs>
        <w:ind w:left="3600" w:hanging="360"/>
      </w:pPr>
    </w:lvl>
    <w:lvl w:ilvl="4" w:tplc="0D98C9DC" w:tentative="1">
      <w:start w:val="1"/>
      <w:numFmt w:val="lowerLetter"/>
      <w:lvlText w:val="%5."/>
      <w:lvlJc w:val="left"/>
      <w:pPr>
        <w:tabs>
          <w:tab w:val="num" w:pos="4320"/>
        </w:tabs>
        <w:ind w:left="4320" w:hanging="360"/>
      </w:pPr>
    </w:lvl>
    <w:lvl w:ilvl="5" w:tplc="A33CD452" w:tentative="1">
      <w:start w:val="1"/>
      <w:numFmt w:val="lowerRoman"/>
      <w:lvlText w:val="%6."/>
      <w:lvlJc w:val="right"/>
      <w:pPr>
        <w:tabs>
          <w:tab w:val="num" w:pos="5040"/>
        </w:tabs>
        <w:ind w:left="5040" w:hanging="180"/>
      </w:pPr>
    </w:lvl>
    <w:lvl w:ilvl="6" w:tplc="EEF25966" w:tentative="1">
      <w:start w:val="1"/>
      <w:numFmt w:val="decimal"/>
      <w:lvlText w:val="%7."/>
      <w:lvlJc w:val="left"/>
      <w:pPr>
        <w:tabs>
          <w:tab w:val="num" w:pos="5760"/>
        </w:tabs>
        <w:ind w:left="5760" w:hanging="360"/>
      </w:pPr>
    </w:lvl>
    <w:lvl w:ilvl="7" w:tplc="3824393A" w:tentative="1">
      <w:start w:val="1"/>
      <w:numFmt w:val="lowerLetter"/>
      <w:lvlText w:val="%8."/>
      <w:lvlJc w:val="left"/>
      <w:pPr>
        <w:tabs>
          <w:tab w:val="num" w:pos="6480"/>
        </w:tabs>
        <w:ind w:left="6480" w:hanging="360"/>
      </w:pPr>
    </w:lvl>
    <w:lvl w:ilvl="8" w:tplc="D5A01172" w:tentative="1">
      <w:start w:val="1"/>
      <w:numFmt w:val="lowerRoman"/>
      <w:lvlText w:val="%9."/>
      <w:lvlJc w:val="right"/>
      <w:pPr>
        <w:tabs>
          <w:tab w:val="num" w:pos="7200"/>
        </w:tabs>
        <w:ind w:left="7200" w:hanging="180"/>
      </w:pPr>
    </w:lvl>
  </w:abstractNum>
  <w:abstractNum w:abstractNumId="6" w15:restartNumberingAfterBreak="0">
    <w:nsid w:val="41064E46"/>
    <w:multiLevelType w:val="hybridMultilevel"/>
    <w:tmpl w:val="4A2A9472"/>
    <w:lvl w:ilvl="0" w:tplc="3F482D7C">
      <w:start w:val="1"/>
      <w:numFmt w:val="decimal"/>
      <w:lvlText w:val="%1."/>
      <w:lvlJc w:val="left"/>
      <w:pPr>
        <w:tabs>
          <w:tab w:val="num" w:pos="720"/>
        </w:tabs>
        <w:ind w:left="720" w:hanging="360"/>
      </w:pPr>
    </w:lvl>
    <w:lvl w:ilvl="1" w:tplc="520ABB1C" w:tentative="1">
      <w:start w:val="1"/>
      <w:numFmt w:val="lowerLetter"/>
      <w:lvlText w:val="%2."/>
      <w:lvlJc w:val="left"/>
      <w:pPr>
        <w:tabs>
          <w:tab w:val="num" w:pos="1440"/>
        </w:tabs>
        <w:ind w:left="1440" w:hanging="360"/>
      </w:pPr>
    </w:lvl>
    <w:lvl w:ilvl="2" w:tplc="93280162" w:tentative="1">
      <w:start w:val="1"/>
      <w:numFmt w:val="lowerRoman"/>
      <w:lvlText w:val="%3."/>
      <w:lvlJc w:val="right"/>
      <w:pPr>
        <w:tabs>
          <w:tab w:val="num" w:pos="2160"/>
        </w:tabs>
        <w:ind w:left="2160" w:hanging="180"/>
      </w:pPr>
    </w:lvl>
    <w:lvl w:ilvl="3" w:tplc="5B3C9536" w:tentative="1">
      <w:start w:val="1"/>
      <w:numFmt w:val="decimal"/>
      <w:lvlText w:val="%4."/>
      <w:lvlJc w:val="left"/>
      <w:pPr>
        <w:tabs>
          <w:tab w:val="num" w:pos="2880"/>
        </w:tabs>
        <w:ind w:left="2880" w:hanging="360"/>
      </w:pPr>
    </w:lvl>
    <w:lvl w:ilvl="4" w:tplc="9F7E5588" w:tentative="1">
      <w:start w:val="1"/>
      <w:numFmt w:val="lowerLetter"/>
      <w:lvlText w:val="%5."/>
      <w:lvlJc w:val="left"/>
      <w:pPr>
        <w:tabs>
          <w:tab w:val="num" w:pos="3600"/>
        </w:tabs>
        <w:ind w:left="3600" w:hanging="360"/>
      </w:pPr>
    </w:lvl>
    <w:lvl w:ilvl="5" w:tplc="C7546B1A" w:tentative="1">
      <w:start w:val="1"/>
      <w:numFmt w:val="lowerRoman"/>
      <w:lvlText w:val="%6."/>
      <w:lvlJc w:val="right"/>
      <w:pPr>
        <w:tabs>
          <w:tab w:val="num" w:pos="4320"/>
        </w:tabs>
        <w:ind w:left="4320" w:hanging="180"/>
      </w:pPr>
    </w:lvl>
    <w:lvl w:ilvl="6" w:tplc="2DCC4F28" w:tentative="1">
      <w:start w:val="1"/>
      <w:numFmt w:val="decimal"/>
      <w:lvlText w:val="%7."/>
      <w:lvlJc w:val="left"/>
      <w:pPr>
        <w:tabs>
          <w:tab w:val="num" w:pos="5040"/>
        </w:tabs>
        <w:ind w:left="5040" w:hanging="360"/>
      </w:pPr>
    </w:lvl>
    <w:lvl w:ilvl="7" w:tplc="4B5C719C" w:tentative="1">
      <w:start w:val="1"/>
      <w:numFmt w:val="lowerLetter"/>
      <w:lvlText w:val="%8."/>
      <w:lvlJc w:val="left"/>
      <w:pPr>
        <w:tabs>
          <w:tab w:val="num" w:pos="5760"/>
        </w:tabs>
        <w:ind w:left="5760" w:hanging="360"/>
      </w:pPr>
    </w:lvl>
    <w:lvl w:ilvl="8" w:tplc="FAB8E78C" w:tentative="1">
      <w:start w:val="1"/>
      <w:numFmt w:val="lowerRoman"/>
      <w:lvlText w:val="%9."/>
      <w:lvlJc w:val="right"/>
      <w:pPr>
        <w:tabs>
          <w:tab w:val="num" w:pos="6480"/>
        </w:tabs>
        <w:ind w:left="6480" w:hanging="180"/>
      </w:pPr>
    </w:lvl>
  </w:abstractNum>
  <w:abstractNum w:abstractNumId="7" w15:restartNumberingAfterBreak="0">
    <w:nsid w:val="6CFB2025"/>
    <w:multiLevelType w:val="hybridMultilevel"/>
    <w:tmpl w:val="E3E211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030AE6"/>
    <w:multiLevelType w:val="hybridMultilevel"/>
    <w:tmpl w:val="A79C9E54"/>
    <w:lvl w:ilvl="0" w:tplc="3E4C4614">
      <w:start w:val="1"/>
      <w:numFmt w:val="bullet"/>
      <w:lvlText w:val=""/>
      <w:lvlJc w:val="left"/>
      <w:pPr>
        <w:tabs>
          <w:tab w:val="num" w:pos="720"/>
        </w:tabs>
        <w:ind w:left="720" w:hanging="360"/>
      </w:pPr>
      <w:rPr>
        <w:rFonts w:ascii="Wingdings" w:hAnsi="Wingdings" w:hint="default"/>
      </w:rPr>
    </w:lvl>
    <w:lvl w:ilvl="1" w:tplc="FB20A5C4" w:tentative="1">
      <w:start w:val="1"/>
      <w:numFmt w:val="bullet"/>
      <w:lvlText w:val="o"/>
      <w:lvlJc w:val="left"/>
      <w:pPr>
        <w:tabs>
          <w:tab w:val="num" w:pos="1440"/>
        </w:tabs>
        <w:ind w:left="1440" w:hanging="360"/>
      </w:pPr>
      <w:rPr>
        <w:rFonts w:ascii="Courier New" w:hAnsi="Courier New" w:hint="default"/>
      </w:rPr>
    </w:lvl>
    <w:lvl w:ilvl="2" w:tplc="BFCED2BE" w:tentative="1">
      <w:start w:val="1"/>
      <w:numFmt w:val="bullet"/>
      <w:lvlText w:val=""/>
      <w:lvlJc w:val="left"/>
      <w:pPr>
        <w:tabs>
          <w:tab w:val="num" w:pos="2160"/>
        </w:tabs>
        <w:ind w:left="2160" w:hanging="360"/>
      </w:pPr>
      <w:rPr>
        <w:rFonts w:ascii="Wingdings" w:hAnsi="Wingdings" w:hint="default"/>
      </w:rPr>
    </w:lvl>
    <w:lvl w:ilvl="3" w:tplc="7EF4FE90" w:tentative="1">
      <w:start w:val="1"/>
      <w:numFmt w:val="bullet"/>
      <w:lvlText w:val=""/>
      <w:lvlJc w:val="left"/>
      <w:pPr>
        <w:tabs>
          <w:tab w:val="num" w:pos="2880"/>
        </w:tabs>
        <w:ind w:left="2880" w:hanging="360"/>
      </w:pPr>
      <w:rPr>
        <w:rFonts w:ascii="Symbol" w:hAnsi="Symbol" w:hint="default"/>
      </w:rPr>
    </w:lvl>
    <w:lvl w:ilvl="4" w:tplc="5D54CDC2" w:tentative="1">
      <w:start w:val="1"/>
      <w:numFmt w:val="bullet"/>
      <w:lvlText w:val="o"/>
      <w:lvlJc w:val="left"/>
      <w:pPr>
        <w:tabs>
          <w:tab w:val="num" w:pos="3600"/>
        </w:tabs>
        <w:ind w:left="3600" w:hanging="360"/>
      </w:pPr>
      <w:rPr>
        <w:rFonts w:ascii="Courier New" w:hAnsi="Courier New" w:hint="default"/>
      </w:rPr>
    </w:lvl>
    <w:lvl w:ilvl="5" w:tplc="08A4D8F2" w:tentative="1">
      <w:start w:val="1"/>
      <w:numFmt w:val="bullet"/>
      <w:lvlText w:val=""/>
      <w:lvlJc w:val="left"/>
      <w:pPr>
        <w:tabs>
          <w:tab w:val="num" w:pos="4320"/>
        </w:tabs>
        <w:ind w:left="4320" w:hanging="360"/>
      </w:pPr>
      <w:rPr>
        <w:rFonts w:ascii="Wingdings" w:hAnsi="Wingdings" w:hint="default"/>
      </w:rPr>
    </w:lvl>
    <w:lvl w:ilvl="6" w:tplc="4E28D28E" w:tentative="1">
      <w:start w:val="1"/>
      <w:numFmt w:val="bullet"/>
      <w:lvlText w:val=""/>
      <w:lvlJc w:val="left"/>
      <w:pPr>
        <w:tabs>
          <w:tab w:val="num" w:pos="5040"/>
        </w:tabs>
        <w:ind w:left="5040" w:hanging="360"/>
      </w:pPr>
      <w:rPr>
        <w:rFonts w:ascii="Symbol" w:hAnsi="Symbol" w:hint="default"/>
      </w:rPr>
    </w:lvl>
    <w:lvl w:ilvl="7" w:tplc="395011E4" w:tentative="1">
      <w:start w:val="1"/>
      <w:numFmt w:val="bullet"/>
      <w:lvlText w:val="o"/>
      <w:lvlJc w:val="left"/>
      <w:pPr>
        <w:tabs>
          <w:tab w:val="num" w:pos="5760"/>
        </w:tabs>
        <w:ind w:left="5760" w:hanging="360"/>
      </w:pPr>
      <w:rPr>
        <w:rFonts w:ascii="Courier New" w:hAnsi="Courier New" w:hint="default"/>
      </w:rPr>
    </w:lvl>
    <w:lvl w:ilvl="8" w:tplc="AE6608E2" w:tentative="1">
      <w:start w:val="1"/>
      <w:numFmt w:val="bullet"/>
      <w:lvlText w:val=""/>
      <w:lvlJc w:val="left"/>
      <w:pPr>
        <w:tabs>
          <w:tab w:val="num" w:pos="6480"/>
        </w:tabs>
        <w:ind w:left="6480" w:hanging="360"/>
      </w:pPr>
      <w:rPr>
        <w:rFonts w:ascii="Wingdings" w:hAnsi="Wingdings" w:hint="default"/>
      </w:rPr>
    </w:lvl>
  </w:abstractNum>
  <w:num w:numId="1" w16cid:durableId="889652579">
    <w:abstractNumId w:val="6"/>
  </w:num>
  <w:num w:numId="2" w16cid:durableId="913271863">
    <w:abstractNumId w:val="1"/>
  </w:num>
  <w:num w:numId="3" w16cid:durableId="20671472">
    <w:abstractNumId w:val="5"/>
  </w:num>
  <w:num w:numId="4" w16cid:durableId="514997136">
    <w:abstractNumId w:val="8"/>
  </w:num>
  <w:num w:numId="5" w16cid:durableId="424228620">
    <w:abstractNumId w:val="4"/>
  </w:num>
  <w:num w:numId="6" w16cid:durableId="112796357">
    <w:abstractNumId w:val="3"/>
  </w:num>
  <w:num w:numId="7" w16cid:durableId="883520206">
    <w:abstractNumId w:val="0"/>
  </w:num>
  <w:num w:numId="8" w16cid:durableId="2139519430">
    <w:abstractNumId w:val="7"/>
  </w:num>
  <w:num w:numId="9" w16cid:durableId="210653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DB"/>
    <w:rsid w:val="00010B0C"/>
    <w:rsid w:val="000D25E0"/>
    <w:rsid w:val="001671C7"/>
    <w:rsid w:val="002071BD"/>
    <w:rsid w:val="00254528"/>
    <w:rsid w:val="00267AF7"/>
    <w:rsid w:val="002B5E11"/>
    <w:rsid w:val="003F6401"/>
    <w:rsid w:val="00440FF5"/>
    <w:rsid w:val="00464A50"/>
    <w:rsid w:val="004747A5"/>
    <w:rsid w:val="00475E43"/>
    <w:rsid w:val="00494273"/>
    <w:rsid w:val="004C2F33"/>
    <w:rsid w:val="004D0F32"/>
    <w:rsid w:val="004E406C"/>
    <w:rsid w:val="004E6B87"/>
    <w:rsid w:val="004E7577"/>
    <w:rsid w:val="00511E8C"/>
    <w:rsid w:val="0054272F"/>
    <w:rsid w:val="005569BE"/>
    <w:rsid w:val="005C2471"/>
    <w:rsid w:val="00621404"/>
    <w:rsid w:val="006564A4"/>
    <w:rsid w:val="00670123"/>
    <w:rsid w:val="0069266C"/>
    <w:rsid w:val="006D59D5"/>
    <w:rsid w:val="00750516"/>
    <w:rsid w:val="00803B42"/>
    <w:rsid w:val="00830267"/>
    <w:rsid w:val="0087361B"/>
    <w:rsid w:val="00891548"/>
    <w:rsid w:val="008F67DB"/>
    <w:rsid w:val="00945DB3"/>
    <w:rsid w:val="00973C31"/>
    <w:rsid w:val="00A5241E"/>
    <w:rsid w:val="00A94084"/>
    <w:rsid w:val="00AD21BB"/>
    <w:rsid w:val="00B02276"/>
    <w:rsid w:val="00B11072"/>
    <w:rsid w:val="00BA66AE"/>
    <w:rsid w:val="00BB79C3"/>
    <w:rsid w:val="00BF336C"/>
    <w:rsid w:val="00C3777A"/>
    <w:rsid w:val="00C432DB"/>
    <w:rsid w:val="00C87EA7"/>
    <w:rsid w:val="00C95385"/>
    <w:rsid w:val="00CD2B71"/>
    <w:rsid w:val="00CE7C73"/>
    <w:rsid w:val="00D04E76"/>
    <w:rsid w:val="00D17EA0"/>
    <w:rsid w:val="00D317EF"/>
    <w:rsid w:val="00DC43BB"/>
    <w:rsid w:val="00E2390E"/>
    <w:rsid w:val="00E61C4A"/>
    <w:rsid w:val="00E669F0"/>
    <w:rsid w:val="00F1449E"/>
    <w:rsid w:val="00F25021"/>
    <w:rsid w:val="00F3678B"/>
    <w:rsid w:val="00F436BA"/>
    <w:rsid w:val="00F47F7D"/>
    <w:rsid w:val="00F9642B"/>
    <w:rsid w:val="00FA7AB7"/>
    <w:rsid w:val="00FB544D"/>
    <w:rsid w:val="00FB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D5DA84D"/>
  <w15:chartTrackingRefBased/>
  <w15:docId w15:val="{5929F93B-BD9A-483B-BC18-6C6637EF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color w:val="FF0000"/>
      <w:sz w:val="28"/>
    </w:rPr>
  </w:style>
  <w:style w:type="paragraph" w:styleId="Heading5">
    <w:name w:val="heading 5"/>
    <w:basedOn w:val="Normal"/>
    <w:next w:val="Normal"/>
    <w:qFormat/>
    <w:pPr>
      <w:keepNext/>
      <w:ind w:left="720"/>
      <w:outlineLvl w:val="4"/>
    </w:pPr>
    <w:rPr>
      <w:b/>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spacing w:after="120"/>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portaddress">
    <w:name w:val="portaddress"/>
    <w:basedOn w:val="DefaultParagraphFont"/>
    <w:rPr>
      <w:rFonts w:ascii="Verdana" w:hAnsi="Verdana" w:hint="default"/>
      <w:sz w:val="16"/>
      <w:szCs w:val="16"/>
    </w:rPr>
  </w:style>
  <w:style w:type="paragraph" w:styleId="Title">
    <w:name w:val="Title"/>
    <w:basedOn w:val="Normal"/>
    <w:qFormat/>
    <w:pPr>
      <w:jc w:val="center"/>
    </w:pPr>
    <w:rPr>
      <w:b/>
      <w:bCs/>
    </w:rPr>
  </w:style>
  <w:style w:type="paragraph" w:styleId="BodyText">
    <w:name w:val="Body Text"/>
    <w:basedOn w:val="Normal"/>
    <w:rPr>
      <w:b/>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8F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61C4A"/>
    <w:rPr>
      <w:color w:val="800080"/>
      <w:u w:val="single"/>
    </w:rPr>
  </w:style>
  <w:style w:type="character" w:styleId="Hyperlink">
    <w:name w:val="Hyperlink"/>
    <w:basedOn w:val="DefaultParagraphFont"/>
    <w:rsid w:val="004D0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inland-waterways-and-categorisation-of-wa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inland-waterways-and-categorisation-of-wa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buckley@abport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ampton.gov.uk/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slljb1\Local%20Settings\Temporary%20Internet%20Files\OLK4\Boatman's%20Lic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4E6C9-36B6-4B4D-ACE7-F7A770C2AFA5}">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A821B6D-28C6-4EC7-88D9-44E1B8FD88DE}">
  <ds:schemaRefs>
    <ds:schemaRef ds:uri="http://schemas.microsoft.com/sharepoint/v3/contenttype/forms"/>
  </ds:schemaRefs>
</ds:datastoreItem>
</file>

<file path=customXml/itemProps3.xml><?xml version="1.0" encoding="utf-8"?>
<ds:datastoreItem xmlns:ds="http://schemas.openxmlformats.org/officeDocument/2006/customXml" ds:itemID="{3651B946-BD76-434C-B707-FD0DEF49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Boatman's Licence</Template>
  <TotalTime>9</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Holmes, Joanne</dc:creator>
  <cp:keywords/>
  <dc:description/>
  <cp:lastModifiedBy>Ngalamulume, Patrycja</cp:lastModifiedBy>
  <cp:revision>5</cp:revision>
  <cp:lastPrinted>2006-04-25T10:21:00Z</cp:lastPrinted>
  <dcterms:created xsi:type="dcterms:W3CDTF">2018-05-30T11:54:00Z</dcterms:created>
  <dcterms:modified xsi:type="dcterms:W3CDTF">2025-07-24T13:17:00Z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