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6F458" w14:textId="77777777" w:rsidR="006E0F99" w:rsidRDefault="006E0F99" w:rsidP="00E7539E">
      <w:pPr>
        <w:jc w:val="center"/>
        <w:rPr>
          <w:rFonts w:ascii="Arial" w:hAnsi="Arial" w:cs="Arial"/>
          <w:b/>
          <w:sz w:val="32"/>
          <w:szCs w:val="32"/>
        </w:rPr>
      </w:pPr>
      <w:bookmarkStart w:id="0" w:name="_GoBack"/>
      <w:bookmarkEnd w:id="0"/>
      <w:r w:rsidRPr="002846DB">
        <w:rPr>
          <w:rFonts w:cs="Arial"/>
          <w:b/>
          <w:bCs/>
          <w:noProof/>
          <w:sz w:val="32"/>
          <w:szCs w:val="32"/>
          <w:lang w:eastAsia="en-GB"/>
        </w:rPr>
        <w:drawing>
          <wp:anchor distT="0" distB="0" distL="114300" distR="114300" simplePos="0" relativeHeight="251659264" behindDoc="0" locked="0" layoutInCell="1" allowOverlap="1" wp14:anchorId="5A9EBDBD" wp14:editId="16E1F054">
            <wp:simplePos x="0" y="0"/>
            <wp:positionH relativeFrom="margin">
              <wp:posOffset>5292090</wp:posOffset>
            </wp:positionH>
            <wp:positionV relativeFrom="paragraph">
              <wp:posOffset>0</wp:posOffset>
            </wp:positionV>
            <wp:extent cx="975360" cy="856615"/>
            <wp:effectExtent l="0" t="0" r="0" b="635"/>
            <wp:wrapSquare wrapText="bothSides"/>
            <wp:docPr id="3" name="Picture 3" descr="SCC Logo 2015 - PLEASE USE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 Logo 2015 - PLEASE USE TH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88F8A" w14:textId="77777777" w:rsidR="00E322F0" w:rsidRDefault="00E322F0" w:rsidP="00E322F0">
      <w:pPr>
        <w:ind w:left="1440" w:firstLine="720"/>
        <w:rPr>
          <w:rFonts w:ascii="Arial" w:hAnsi="Arial" w:cs="Arial"/>
          <w:b/>
          <w:sz w:val="32"/>
          <w:szCs w:val="32"/>
        </w:rPr>
      </w:pPr>
    </w:p>
    <w:p w14:paraId="3B47641F" w14:textId="77777777" w:rsidR="003B56FD" w:rsidRPr="00EB32DC" w:rsidRDefault="00D910D5" w:rsidP="00E322F0">
      <w:pPr>
        <w:ind w:left="1440" w:firstLine="720"/>
        <w:rPr>
          <w:rFonts w:ascii="Arial" w:hAnsi="Arial" w:cs="Arial"/>
          <w:b/>
          <w:sz w:val="32"/>
          <w:szCs w:val="32"/>
        </w:rPr>
      </w:pPr>
      <w:r w:rsidRPr="00EB32DC">
        <w:rPr>
          <w:rFonts w:ascii="Arial" w:hAnsi="Arial" w:cs="Arial"/>
          <w:b/>
          <w:sz w:val="32"/>
          <w:szCs w:val="32"/>
        </w:rPr>
        <w:t>Redeployment Process (Schools)</w:t>
      </w:r>
      <w:r w:rsidR="008164DC" w:rsidRPr="008164DC">
        <w:rPr>
          <w:rFonts w:cs="Arial"/>
          <w:b/>
          <w:bCs/>
          <w:noProof/>
          <w:sz w:val="32"/>
          <w:szCs w:val="32"/>
          <w:lang w:eastAsia="en-GB"/>
        </w:rPr>
        <w:t xml:space="preserve"> </w:t>
      </w:r>
    </w:p>
    <w:p w14:paraId="3CD8C713" w14:textId="77777777" w:rsidR="00EC127F" w:rsidRPr="00EB32DC" w:rsidRDefault="001714DC" w:rsidP="000806A5">
      <w:pPr>
        <w:rPr>
          <w:rFonts w:ascii="Arial" w:hAnsi="Arial" w:cs="Arial"/>
          <w:sz w:val="24"/>
          <w:szCs w:val="24"/>
        </w:rPr>
      </w:pPr>
      <w:r w:rsidRPr="00EB32DC">
        <w:rPr>
          <w:rFonts w:ascii="Arial" w:hAnsi="Arial" w:cs="Arial"/>
          <w:sz w:val="24"/>
          <w:szCs w:val="24"/>
        </w:rPr>
        <w:t>From 1</w:t>
      </w:r>
      <w:r w:rsidRPr="00EB32DC">
        <w:rPr>
          <w:rFonts w:ascii="Arial" w:hAnsi="Arial" w:cs="Arial"/>
          <w:sz w:val="24"/>
          <w:szCs w:val="24"/>
          <w:vertAlign w:val="superscript"/>
        </w:rPr>
        <w:t>st</w:t>
      </w:r>
      <w:r w:rsidR="00EB32DC" w:rsidRPr="00EB32DC">
        <w:rPr>
          <w:rFonts w:ascii="Arial" w:hAnsi="Arial" w:cs="Arial"/>
          <w:sz w:val="24"/>
          <w:szCs w:val="24"/>
        </w:rPr>
        <w:t xml:space="preserve"> April 2019</w:t>
      </w:r>
      <w:r w:rsidRPr="00EB32DC">
        <w:rPr>
          <w:rFonts w:ascii="Arial" w:hAnsi="Arial" w:cs="Arial"/>
          <w:sz w:val="24"/>
          <w:szCs w:val="24"/>
        </w:rPr>
        <w:t xml:space="preserve"> t</w:t>
      </w:r>
      <w:r w:rsidR="00EC127F" w:rsidRPr="00EB32DC">
        <w:rPr>
          <w:rFonts w:ascii="Arial" w:hAnsi="Arial" w:cs="Arial"/>
          <w:sz w:val="24"/>
          <w:szCs w:val="24"/>
        </w:rPr>
        <w:t>here</w:t>
      </w:r>
      <w:r w:rsidRPr="00EB32DC">
        <w:rPr>
          <w:rFonts w:ascii="Arial" w:hAnsi="Arial" w:cs="Arial"/>
          <w:sz w:val="24"/>
          <w:szCs w:val="24"/>
        </w:rPr>
        <w:t xml:space="preserve"> will be </w:t>
      </w:r>
      <w:r w:rsidR="00EC127F" w:rsidRPr="00EB32DC">
        <w:rPr>
          <w:rFonts w:ascii="Arial" w:hAnsi="Arial" w:cs="Arial"/>
          <w:sz w:val="24"/>
          <w:szCs w:val="24"/>
        </w:rPr>
        <w:t>two redeployment processes in place for staff at risk (on redundancy or ill health grounds) in SCC maintained schools. The first process is a spreadsheet maintained by HR in SCC that gets circulated to all Southampto</w:t>
      </w:r>
      <w:r w:rsidRPr="00EB32DC">
        <w:rPr>
          <w:rFonts w:ascii="Arial" w:hAnsi="Arial" w:cs="Arial"/>
          <w:sz w:val="24"/>
          <w:szCs w:val="24"/>
        </w:rPr>
        <w:t>n schools (including Academies).  The second process allows access and prior consideration for SCC jobs.</w:t>
      </w:r>
    </w:p>
    <w:p w14:paraId="635A02E9" w14:textId="77777777" w:rsidR="001714DC" w:rsidRPr="00EB32DC" w:rsidRDefault="001714DC" w:rsidP="000806A5">
      <w:pPr>
        <w:rPr>
          <w:rFonts w:ascii="Arial" w:hAnsi="Arial" w:cs="Arial"/>
          <w:sz w:val="24"/>
          <w:szCs w:val="24"/>
        </w:rPr>
      </w:pPr>
      <w:r w:rsidRPr="00EB32DC">
        <w:rPr>
          <w:rFonts w:ascii="Arial" w:hAnsi="Arial" w:cs="Arial"/>
          <w:sz w:val="24"/>
          <w:szCs w:val="24"/>
        </w:rPr>
        <w:t xml:space="preserve">Below is a step by step guide for schools to follow when they have staff </w:t>
      </w:r>
      <w:r w:rsidR="00EB32DC" w:rsidRPr="00EB32DC">
        <w:rPr>
          <w:rFonts w:ascii="Arial" w:hAnsi="Arial" w:cs="Arial"/>
          <w:sz w:val="24"/>
          <w:szCs w:val="24"/>
        </w:rPr>
        <w:t xml:space="preserve">confirmed as being </w:t>
      </w:r>
      <w:r w:rsidRPr="00EB32DC">
        <w:rPr>
          <w:rFonts w:ascii="Arial" w:hAnsi="Arial" w:cs="Arial"/>
          <w:sz w:val="24"/>
          <w:szCs w:val="24"/>
        </w:rPr>
        <w:t xml:space="preserve">at risk of redundancy or where the </w:t>
      </w:r>
      <w:r w:rsidR="00EB7277" w:rsidRPr="00EB32DC">
        <w:rPr>
          <w:rFonts w:ascii="Arial" w:hAnsi="Arial" w:cs="Arial"/>
          <w:sz w:val="24"/>
          <w:szCs w:val="24"/>
        </w:rPr>
        <w:t>s</w:t>
      </w:r>
      <w:r w:rsidRPr="00EB32DC">
        <w:rPr>
          <w:rFonts w:ascii="Arial" w:hAnsi="Arial" w:cs="Arial"/>
          <w:sz w:val="24"/>
          <w:szCs w:val="24"/>
        </w:rPr>
        <w:t xml:space="preserve">chool’s Occupational Health provider </w:t>
      </w:r>
      <w:r w:rsidR="00521B54" w:rsidRPr="00EB32DC">
        <w:rPr>
          <w:rFonts w:ascii="Arial" w:hAnsi="Arial" w:cs="Arial"/>
          <w:sz w:val="24"/>
          <w:szCs w:val="24"/>
        </w:rPr>
        <w:t>is advising redeployment</w:t>
      </w:r>
      <w:r w:rsidR="00EB7277" w:rsidRPr="00EB32DC">
        <w:rPr>
          <w:rFonts w:ascii="Arial" w:hAnsi="Arial" w:cs="Arial"/>
          <w:sz w:val="24"/>
          <w:szCs w:val="24"/>
        </w:rPr>
        <w:t xml:space="preserve"> on health grounds</w:t>
      </w:r>
      <w:r w:rsidR="00521B54" w:rsidRPr="00EB32DC">
        <w:rPr>
          <w:rFonts w:ascii="Arial" w:hAnsi="Arial" w:cs="Arial"/>
          <w:sz w:val="24"/>
          <w:szCs w:val="24"/>
        </w:rPr>
        <w:t>:</w:t>
      </w:r>
    </w:p>
    <w:p w14:paraId="0F2E8AC6" w14:textId="77777777" w:rsidR="008A5848" w:rsidRPr="00EB32DC" w:rsidRDefault="00EB7277" w:rsidP="000D28C1">
      <w:pPr>
        <w:pStyle w:val="ListParagraph"/>
        <w:numPr>
          <w:ilvl w:val="0"/>
          <w:numId w:val="5"/>
        </w:numPr>
        <w:rPr>
          <w:rFonts w:ascii="Arial" w:hAnsi="Arial" w:cs="Arial"/>
          <w:sz w:val="24"/>
          <w:szCs w:val="24"/>
        </w:rPr>
      </w:pPr>
      <w:r w:rsidRPr="00EB32DC">
        <w:rPr>
          <w:rFonts w:ascii="Arial" w:hAnsi="Arial" w:cs="Arial"/>
          <w:sz w:val="24"/>
          <w:szCs w:val="24"/>
        </w:rPr>
        <w:t>The school should firstly contact t</w:t>
      </w:r>
      <w:r w:rsidR="00EB32DC" w:rsidRPr="00EB32DC">
        <w:rPr>
          <w:rFonts w:ascii="Arial" w:hAnsi="Arial" w:cs="Arial"/>
          <w:sz w:val="24"/>
          <w:szCs w:val="24"/>
        </w:rPr>
        <w:t>he Schools’ HR Lead in the Council (</w:t>
      </w:r>
      <w:hyperlink r:id="rId9" w:history="1">
        <w:r w:rsidR="00D643E6" w:rsidRPr="008553E4">
          <w:rPr>
            <w:rStyle w:val="Hyperlink"/>
            <w:rFonts w:ascii="Arial" w:hAnsi="Arial" w:cs="Arial"/>
            <w:sz w:val="24"/>
            <w:szCs w:val="24"/>
          </w:rPr>
          <w:t>Caroline.Lee@southampton.gov.uk</w:t>
        </w:r>
      </w:hyperlink>
      <w:r w:rsidR="00EB32DC" w:rsidRPr="00EB32DC">
        <w:rPr>
          <w:rFonts w:ascii="Arial" w:hAnsi="Arial" w:cs="Arial"/>
          <w:sz w:val="24"/>
          <w:szCs w:val="24"/>
        </w:rPr>
        <w:t xml:space="preserve">) </w:t>
      </w:r>
      <w:r w:rsidRPr="00EB32DC">
        <w:rPr>
          <w:rFonts w:ascii="Arial" w:hAnsi="Arial" w:cs="Arial"/>
          <w:sz w:val="24"/>
          <w:szCs w:val="24"/>
        </w:rPr>
        <w:t>to advise that they have a redeployee and confirm the following information:</w:t>
      </w:r>
      <w:r w:rsidRPr="00EB32DC">
        <w:rPr>
          <w:rFonts w:ascii="Arial" w:hAnsi="Arial" w:cs="Arial"/>
          <w:sz w:val="24"/>
          <w:szCs w:val="24"/>
        </w:rPr>
        <w:br/>
      </w:r>
      <w:r w:rsidRPr="00EB32DC">
        <w:rPr>
          <w:rFonts w:ascii="Arial" w:hAnsi="Arial" w:cs="Arial"/>
          <w:sz w:val="24"/>
          <w:szCs w:val="24"/>
        </w:rPr>
        <w:br/>
        <w:t>Name of redeployee</w:t>
      </w:r>
      <w:r w:rsidR="008C6CAB" w:rsidRPr="00EB32DC">
        <w:rPr>
          <w:rFonts w:ascii="Arial" w:hAnsi="Arial" w:cs="Arial"/>
          <w:sz w:val="24"/>
          <w:szCs w:val="24"/>
        </w:rPr>
        <w:t xml:space="preserve"> (for SCC purposes only)</w:t>
      </w:r>
      <w:r w:rsidRPr="00EB32DC">
        <w:rPr>
          <w:rFonts w:ascii="Arial" w:hAnsi="Arial" w:cs="Arial"/>
          <w:sz w:val="24"/>
          <w:szCs w:val="24"/>
        </w:rPr>
        <w:br/>
        <w:t>Job title</w:t>
      </w:r>
      <w:r w:rsidR="008C6CAB" w:rsidRPr="00EB32DC">
        <w:rPr>
          <w:rFonts w:ascii="Arial" w:hAnsi="Arial" w:cs="Arial"/>
          <w:sz w:val="24"/>
          <w:szCs w:val="24"/>
        </w:rPr>
        <w:t xml:space="preserve"> (</w:t>
      </w:r>
      <w:r w:rsidRPr="00EB32DC">
        <w:rPr>
          <w:rFonts w:ascii="Arial" w:hAnsi="Arial" w:cs="Arial"/>
          <w:sz w:val="24"/>
          <w:szCs w:val="24"/>
        </w:rPr>
        <w:t>Type of work looking for</w:t>
      </w:r>
      <w:r w:rsidR="008C6CAB" w:rsidRPr="00EB32DC">
        <w:rPr>
          <w:rFonts w:ascii="Arial" w:hAnsi="Arial" w:cs="Arial"/>
          <w:sz w:val="24"/>
          <w:szCs w:val="24"/>
        </w:rPr>
        <w:t>)</w:t>
      </w:r>
      <w:r w:rsidRPr="00EB32DC">
        <w:rPr>
          <w:rFonts w:ascii="Arial" w:hAnsi="Arial" w:cs="Arial"/>
          <w:sz w:val="24"/>
          <w:szCs w:val="24"/>
        </w:rPr>
        <w:br/>
        <w:t xml:space="preserve">Minimum and maximum hours able to work </w:t>
      </w:r>
      <w:r w:rsidR="008C6CAB" w:rsidRPr="00EB32DC">
        <w:rPr>
          <w:rFonts w:ascii="Arial" w:hAnsi="Arial" w:cs="Arial"/>
          <w:sz w:val="24"/>
          <w:szCs w:val="24"/>
        </w:rPr>
        <w:br/>
        <w:t>Work pattern and flexibility</w:t>
      </w:r>
    </w:p>
    <w:p w14:paraId="078E9783" w14:textId="77777777" w:rsidR="002C3656" w:rsidRPr="00EB32DC" w:rsidRDefault="008A5848" w:rsidP="008A5848">
      <w:pPr>
        <w:pStyle w:val="ListParagraph"/>
        <w:ind w:left="360"/>
        <w:rPr>
          <w:rFonts w:ascii="Arial" w:hAnsi="Arial" w:cs="Arial"/>
          <w:sz w:val="24"/>
          <w:szCs w:val="24"/>
        </w:rPr>
      </w:pPr>
      <w:r w:rsidRPr="00EB32DC">
        <w:rPr>
          <w:rFonts w:ascii="Arial" w:hAnsi="Arial" w:cs="Arial"/>
          <w:sz w:val="24"/>
          <w:szCs w:val="24"/>
        </w:rPr>
        <w:t>Travel requirements (</w:t>
      </w:r>
      <w:proofErr w:type="spellStart"/>
      <w:r w:rsidRPr="00EB32DC">
        <w:rPr>
          <w:rFonts w:ascii="Arial" w:hAnsi="Arial" w:cs="Arial"/>
          <w:sz w:val="24"/>
          <w:szCs w:val="24"/>
        </w:rPr>
        <w:t>i.e</w:t>
      </w:r>
      <w:proofErr w:type="spellEnd"/>
      <w:r w:rsidRPr="00EB32DC">
        <w:rPr>
          <w:rFonts w:ascii="Arial" w:hAnsi="Arial" w:cs="Arial"/>
          <w:sz w:val="24"/>
          <w:szCs w:val="24"/>
        </w:rPr>
        <w:t xml:space="preserve"> near bus routes)</w:t>
      </w:r>
      <w:r w:rsidR="008C6CAB" w:rsidRPr="00EB32DC">
        <w:rPr>
          <w:rFonts w:ascii="Arial" w:hAnsi="Arial" w:cs="Arial"/>
          <w:sz w:val="24"/>
          <w:szCs w:val="24"/>
        </w:rPr>
        <w:br/>
        <w:t>Last date of emp</w:t>
      </w:r>
      <w:r w:rsidR="003B2C02" w:rsidRPr="00EB32DC">
        <w:rPr>
          <w:rFonts w:ascii="Arial" w:hAnsi="Arial" w:cs="Arial"/>
          <w:sz w:val="24"/>
          <w:szCs w:val="24"/>
        </w:rPr>
        <w:t>loyment</w:t>
      </w:r>
      <w:r w:rsidR="003B2C02" w:rsidRPr="00EB32DC">
        <w:rPr>
          <w:rFonts w:ascii="Arial" w:hAnsi="Arial" w:cs="Arial"/>
          <w:sz w:val="24"/>
          <w:szCs w:val="24"/>
        </w:rPr>
        <w:br/>
        <w:t>Contact details</w:t>
      </w:r>
    </w:p>
    <w:p w14:paraId="04573E4E" w14:textId="77777777" w:rsidR="00171F71" w:rsidRPr="00EB32DC" w:rsidRDefault="002C3656" w:rsidP="008A5848">
      <w:pPr>
        <w:pStyle w:val="ListParagraph"/>
        <w:ind w:left="360"/>
        <w:rPr>
          <w:rFonts w:ascii="Arial" w:hAnsi="Arial" w:cs="Arial"/>
          <w:sz w:val="24"/>
          <w:szCs w:val="24"/>
        </w:rPr>
      </w:pPr>
      <w:r w:rsidRPr="00EB32DC">
        <w:rPr>
          <w:rFonts w:ascii="Arial" w:hAnsi="Arial" w:cs="Arial"/>
          <w:sz w:val="24"/>
          <w:szCs w:val="24"/>
        </w:rPr>
        <w:t>Other relevant information (</w:t>
      </w:r>
      <w:proofErr w:type="spellStart"/>
      <w:r w:rsidRPr="00EB32DC">
        <w:rPr>
          <w:rFonts w:ascii="Arial" w:hAnsi="Arial" w:cs="Arial"/>
          <w:sz w:val="24"/>
          <w:szCs w:val="24"/>
        </w:rPr>
        <w:t>i.e</w:t>
      </w:r>
      <w:proofErr w:type="spellEnd"/>
      <w:r w:rsidRPr="00EB32DC">
        <w:rPr>
          <w:rFonts w:ascii="Arial" w:hAnsi="Arial" w:cs="Arial"/>
          <w:sz w:val="24"/>
          <w:szCs w:val="24"/>
        </w:rPr>
        <w:t xml:space="preserve"> adjustments/support recommended)</w:t>
      </w:r>
      <w:r w:rsidR="00171F71" w:rsidRPr="00EB32DC">
        <w:rPr>
          <w:rFonts w:ascii="Arial" w:hAnsi="Arial" w:cs="Arial"/>
          <w:sz w:val="24"/>
          <w:szCs w:val="24"/>
        </w:rPr>
        <w:br/>
      </w:r>
    </w:p>
    <w:p w14:paraId="21FDF547" w14:textId="77777777" w:rsidR="00171F71" w:rsidRPr="00EB32DC" w:rsidRDefault="008C6CAB" w:rsidP="000D28C1">
      <w:pPr>
        <w:pStyle w:val="ListParagraph"/>
        <w:numPr>
          <w:ilvl w:val="0"/>
          <w:numId w:val="5"/>
        </w:numPr>
        <w:rPr>
          <w:rFonts w:ascii="Arial" w:hAnsi="Arial" w:cs="Arial"/>
          <w:sz w:val="24"/>
          <w:szCs w:val="24"/>
        </w:rPr>
      </w:pPr>
      <w:r w:rsidRPr="00EB32DC">
        <w:rPr>
          <w:rFonts w:ascii="Arial" w:hAnsi="Arial" w:cs="Arial"/>
          <w:sz w:val="24"/>
          <w:szCs w:val="24"/>
        </w:rPr>
        <w:t>The Schools’ HR Lead will then add the redeployee to the spreadsheet (this will not include the individual</w:t>
      </w:r>
      <w:r w:rsidR="008A5848" w:rsidRPr="00EB32DC">
        <w:rPr>
          <w:rFonts w:ascii="Arial" w:hAnsi="Arial" w:cs="Arial"/>
          <w:sz w:val="24"/>
          <w:szCs w:val="24"/>
        </w:rPr>
        <w:t>’s personal details</w:t>
      </w:r>
      <w:r w:rsidRPr="00EB32DC">
        <w:rPr>
          <w:rFonts w:ascii="Arial" w:hAnsi="Arial" w:cs="Arial"/>
          <w:sz w:val="24"/>
          <w:szCs w:val="24"/>
        </w:rPr>
        <w:t xml:space="preserve">) and this will be circulated to all Southampton schools on a regular basis during the redeployment period.  </w:t>
      </w:r>
      <w:r w:rsidRPr="00EB32DC">
        <w:rPr>
          <w:rFonts w:ascii="Arial" w:hAnsi="Arial" w:cs="Arial"/>
          <w:sz w:val="24"/>
          <w:szCs w:val="24"/>
        </w:rPr>
        <w:br/>
      </w:r>
    </w:p>
    <w:p w14:paraId="26B76E73" w14:textId="77777777" w:rsidR="00D22260" w:rsidRPr="00EB32DC" w:rsidRDefault="008C6CAB" w:rsidP="000D28C1">
      <w:pPr>
        <w:pStyle w:val="ListParagraph"/>
        <w:numPr>
          <w:ilvl w:val="0"/>
          <w:numId w:val="5"/>
        </w:numPr>
        <w:rPr>
          <w:rFonts w:ascii="Arial" w:hAnsi="Arial" w:cs="Arial"/>
          <w:sz w:val="24"/>
          <w:szCs w:val="24"/>
        </w:rPr>
      </w:pPr>
      <w:r w:rsidRPr="00EB32DC">
        <w:rPr>
          <w:rFonts w:ascii="Arial" w:hAnsi="Arial" w:cs="Arial"/>
          <w:sz w:val="24"/>
          <w:szCs w:val="24"/>
        </w:rPr>
        <w:t xml:space="preserve">If a school have a potentially suitable vacancy then they will be asked to contact </w:t>
      </w:r>
      <w:r w:rsidR="00171F71" w:rsidRPr="00EB32DC">
        <w:rPr>
          <w:rFonts w:ascii="Arial" w:hAnsi="Arial" w:cs="Arial"/>
          <w:sz w:val="24"/>
          <w:szCs w:val="24"/>
        </w:rPr>
        <w:t xml:space="preserve">the </w:t>
      </w:r>
      <w:r w:rsidRPr="00EB32DC">
        <w:rPr>
          <w:rFonts w:ascii="Arial" w:hAnsi="Arial" w:cs="Arial"/>
          <w:sz w:val="24"/>
          <w:szCs w:val="24"/>
        </w:rPr>
        <w:t>redeployee’s current sch</w:t>
      </w:r>
      <w:r w:rsidR="00171F71" w:rsidRPr="00EB32DC">
        <w:rPr>
          <w:rFonts w:ascii="Arial" w:hAnsi="Arial" w:cs="Arial"/>
          <w:sz w:val="24"/>
          <w:szCs w:val="24"/>
        </w:rPr>
        <w:t xml:space="preserve">ool to discuss the role and for information to be provided to the </w:t>
      </w:r>
      <w:r w:rsidRPr="00EB32DC">
        <w:rPr>
          <w:rFonts w:ascii="Arial" w:hAnsi="Arial" w:cs="Arial"/>
          <w:sz w:val="24"/>
          <w:szCs w:val="24"/>
        </w:rPr>
        <w:t>redeployee.</w:t>
      </w:r>
      <w:r w:rsidR="00171F71" w:rsidRPr="00EB32DC">
        <w:rPr>
          <w:rFonts w:ascii="Arial" w:hAnsi="Arial" w:cs="Arial"/>
          <w:sz w:val="24"/>
          <w:szCs w:val="24"/>
        </w:rPr>
        <w:t xml:space="preserve">  If the redeployee meets the essential criteria (or would meet the essential criteria within a reasonable timeframe with development and support) then SCC maintained schools are expected to interview redeployees and give them priority consideration for the role (</w:t>
      </w:r>
      <w:r w:rsidR="007B1F10" w:rsidRPr="00EB32DC">
        <w:rPr>
          <w:rFonts w:ascii="Arial" w:hAnsi="Arial" w:cs="Arial"/>
          <w:sz w:val="24"/>
          <w:szCs w:val="24"/>
        </w:rPr>
        <w:t>this is to prevent a redundancy situation and to reduce legal risk to</w:t>
      </w:r>
      <w:r w:rsidR="008A5848" w:rsidRPr="00EB32DC">
        <w:rPr>
          <w:rFonts w:ascii="Arial" w:hAnsi="Arial" w:cs="Arial"/>
          <w:sz w:val="24"/>
          <w:szCs w:val="24"/>
        </w:rPr>
        <w:t xml:space="preserve"> the school and</w:t>
      </w:r>
      <w:r w:rsidR="007B1F10" w:rsidRPr="00EB32DC">
        <w:rPr>
          <w:rFonts w:ascii="Arial" w:hAnsi="Arial" w:cs="Arial"/>
          <w:sz w:val="24"/>
          <w:szCs w:val="24"/>
        </w:rPr>
        <w:t xml:space="preserve"> SCC).  </w:t>
      </w:r>
      <w:r w:rsidR="00D22260" w:rsidRPr="00EB32DC">
        <w:rPr>
          <w:rFonts w:ascii="Arial" w:hAnsi="Arial" w:cs="Arial"/>
          <w:sz w:val="24"/>
          <w:szCs w:val="24"/>
        </w:rPr>
        <w:br/>
      </w:r>
      <w:r w:rsidR="00D22260" w:rsidRPr="00EB32DC">
        <w:rPr>
          <w:rFonts w:ascii="Arial" w:hAnsi="Arial" w:cs="Arial"/>
          <w:sz w:val="24"/>
          <w:szCs w:val="24"/>
        </w:rPr>
        <w:br/>
      </w:r>
      <w:r w:rsidR="007B1F10" w:rsidRPr="00EB32DC">
        <w:rPr>
          <w:rFonts w:ascii="Arial" w:hAnsi="Arial" w:cs="Arial"/>
          <w:sz w:val="24"/>
          <w:szCs w:val="24"/>
        </w:rPr>
        <w:t>If the redeployee is suitable then a 4 week trial period can be</w:t>
      </w:r>
      <w:r w:rsidR="00D22260" w:rsidRPr="00EB32DC">
        <w:rPr>
          <w:rFonts w:ascii="Arial" w:hAnsi="Arial" w:cs="Arial"/>
          <w:sz w:val="24"/>
          <w:szCs w:val="24"/>
        </w:rPr>
        <w:t xml:space="preserve"> offered in line with the Organisational Change Policy for Schools.</w:t>
      </w:r>
      <w:r w:rsidR="00D22260" w:rsidRPr="00EB32DC">
        <w:rPr>
          <w:rFonts w:ascii="Arial" w:hAnsi="Arial" w:cs="Arial"/>
          <w:sz w:val="24"/>
          <w:szCs w:val="24"/>
        </w:rPr>
        <w:br/>
      </w:r>
      <w:r w:rsidR="00D22260" w:rsidRPr="00EB32DC">
        <w:rPr>
          <w:rFonts w:ascii="Arial" w:hAnsi="Arial" w:cs="Arial"/>
          <w:sz w:val="24"/>
          <w:szCs w:val="24"/>
        </w:rPr>
        <w:br/>
      </w:r>
      <w:r w:rsidR="008A5848" w:rsidRPr="00EB32DC">
        <w:rPr>
          <w:rFonts w:ascii="Arial" w:hAnsi="Arial" w:cs="Arial"/>
          <w:sz w:val="24"/>
          <w:szCs w:val="24"/>
        </w:rPr>
        <w:t>If the redeployee is deemed un</w:t>
      </w:r>
      <w:r w:rsidR="00D22260" w:rsidRPr="00EB32DC">
        <w:rPr>
          <w:rFonts w:ascii="Arial" w:hAnsi="Arial" w:cs="Arial"/>
          <w:sz w:val="24"/>
          <w:szCs w:val="24"/>
        </w:rPr>
        <w:t>suitable</w:t>
      </w:r>
      <w:r w:rsidR="008A5848" w:rsidRPr="00EB32DC">
        <w:rPr>
          <w:rFonts w:ascii="Arial" w:hAnsi="Arial" w:cs="Arial"/>
          <w:sz w:val="24"/>
          <w:szCs w:val="24"/>
        </w:rPr>
        <w:t xml:space="preserve"> for the role at any point</w:t>
      </w:r>
      <w:r w:rsidR="00D22260" w:rsidRPr="00EB32DC">
        <w:rPr>
          <w:rFonts w:ascii="Arial" w:hAnsi="Arial" w:cs="Arial"/>
          <w:sz w:val="24"/>
          <w:szCs w:val="24"/>
        </w:rPr>
        <w:t xml:space="preserve"> then the school must keep a record of </w:t>
      </w:r>
      <w:r w:rsidR="0025387E">
        <w:rPr>
          <w:rFonts w:ascii="Arial" w:hAnsi="Arial" w:cs="Arial"/>
          <w:sz w:val="24"/>
          <w:szCs w:val="24"/>
        </w:rPr>
        <w:t>the reasons why (in case there is legal challenge</w:t>
      </w:r>
      <w:r w:rsidR="00D22260" w:rsidRPr="00EB32DC">
        <w:rPr>
          <w:rFonts w:ascii="Arial" w:hAnsi="Arial" w:cs="Arial"/>
          <w:sz w:val="24"/>
          <w:szCs w:val="24"/>
        </w:rPr>
        <w:t xml:space="preserve"> at a later point) and ensure both the redeployee and their current school are notified of these reasons</w:t>
      </w:r>
      <w:r w:rsidR="00AC30C5" w:rsidRPr="00EB32DC">
        <w:rPr>
          <w:rFonts w:ascii="Arial" w:hAnsi="Arial" w:cs="Arial"/>
          <w:sz w:val="24"/>
          <w:szCs w:val="24"/>
        </w:rPr>
        <w:t xml:space="preserve"> (HR support should be sought</w:t>
      </w:r>
      <w:r w:rsidR="008A5848" w:rsidRPr="00EB32DC">
        <w:rPr>
          <w:rFonts w:ascii="Arial" w:hAnsi="Arial" w:cs="Arial"/>
          <w:sz w:val="24"/>
          <w:szCs w:val="24"/>
        </w:rPr>
        <w:t>)</w:t>
      </w:r>
      <w:r w:rsidR="00D22260" w:rsidRPr="00EB32DC">
        <w:rPr>
          <w:rFonts w:ascii="Arial" w:hAnsi="Arial" w:cs="Arial"/>
          <w:sz w:val="24"/>
          <w:szCs w:val="24"/>
        </w:rPr>
        <w:t>.</w:t>
      </w:r>
      <w:r w:rsidR="0025387E">
        <w:rPr>
          <w:rFonts w:ascii="Arial" w:hAnsi="Arial" w:cs="Arial"/>
          <w:sz w:val="24"/>
          <w:szCs w:val="24"/>
        </w:rPr>
        <w:t xml:space="preserve">  Redeployment would continue to be explored for the duration of the individual’s notice period.</w:t>
      </w:r>
      <w:r w:rsidR="00D22260" w:rsidRPr="00EB32DC">
        <w:rPr>
          <w:rFonts w:ascii="Arial" w:hAnsi="Arial" w:cs="Arial"/>
          <w:sz w:val="24"/>
          <w:szCs w:val="24"/>
        </w:rPr>
        <w:br/>
      </w:r>
    </w:p>
    <w:p w14:paraId="6614FA75" w14:textId="77777777" w:rsidR="00D910D5" w:rsidRPr="00EB32DC" w:rsidRDefault="008C6CAB" w:rsidP="000D28C1">
      <w:pPr>
        <w:pStyle w:val="ListParagraph"/>
        <w:numPr>
          <w:ilvl w:val="0"/>
          <w:numId w:val="5"/>
        </w:numPr>
        <w:rPr>
          <w:rFonts w:ascii="Arial" w:hAnsi="Arial" w:cs="Arial"/>
          <w:sz w:val="24"/>
          <w:szCs w:val="24"/>
        </w:rPr>
      </w:pPr>
      <w:r w:rsidRPr="00EB32DC">
        <w:rPr>
          <w:rFonts w:ascii="Arial" w:hAnsi="Arial" w:cs="Arial"/>
          <w:sz w:val="24"/>
          <w:szCs w:val="24"/>
        </w:rPr>
        <w:lastRenderedPageBreak/>
        <w:t xml:space="preserve">The redeployee will automatically be removed from the spreadsheet if they successfully secure redeployment or </w:t>
      </w:r>
      <w:r w:rsidR="008A5848" w:rsidRPr="00EB32DC">
        <w:rPr>
          <w:rFonts w:ascii="Arial" w:hAnsi="Arial" w:cs="Arial"/>
          <w:sz w:val="24"/>
          <w:szCs w:val="24"/>
        </w:rPr>
        <w:t>when their</w:t>
      </w:r>
      <w:r w:rsidRPr="00EB32DC">
        <w:rPr>
          <w:rFonts w:ascii="Arial" w:hAnsi="Arial" w:cs="Arial"/>
          <w:sz w:val="24"/>
          <w:szCs w:val="24"/>
        </w:rPr>
        <w:t xml:space="preserve"> last day of employment</w:t>
      </w:r>
      <w:r w:rsidR="008A5848" w:rsidRPr="00EB32DC">
        <w:rPr>
          <w:rFonts w:ascii="Arial" w:hAnsi="Arial" w:cs="Arial"/>
          <w:sz w:val="24"/>
          <w:szCs w:val="24"/>
        </w:rPr>
        <w:t xml:space="preserve"> has expired</w:t>
      </w:r>
      <w:r w:rsidRPr="00EB32DC">
        <w:rPr>
          <w:rFonts w:ascii="Arial" w:hAnsi="Arial" w:cs="Arial"/>
          <w:sz w:val="24"/>
          <w:szCs w:val="24"/>
        </w:rPr>
        <w:t>.</w:t>
      </w:r>
      <w:r w:rsidR="00171F71" w:rsidRPr="00EB32DC">
        <w:rPr>
          <w:rFonts w:ascii="Arial" w:hAnsi="Arial" w:cs="Arial"/>
          <w:sz w:val="24"/>
          <w:szCs w:val="24"/>
        </w:rPr>
        <w:br/>
      </w:r>
    </w:p>
    <w:p w14:paraId="4DD93BAF" w14:textId="77777777" w:rsidR="00D22260" w:rsidRPr="00EB32DC" w:rsidRDefault="003B2C02" w:rsidP="000D28C1">
      <w:pPr>
        <w:pStyle w:val="ListParagraph"/>
        <w:numPr>
          <w:ilvl w:val="0"/>
          <w:numId w:val="5"/>
        </w:numPr>
        <w:rPr>
          <w:rFonts w:ascii="Arial" w:hAnsi="Arial" w:cs="Arial"/>
          <w:sz w:val="24"/>
          <w:szCs w:val="24"/>
        </w:rPr>
      </w:pPr>
      <w:r w:rsidRPr="00EB32DC">
        <w:rPr>
          <w:rFonts w:ascii="Arial" w:hAnsi="Arial" w:cs="Arial"/>
          <w:sz w:val="24"/>
          <w:szCs w:val="24"/>
        </w:rPr>
        <w:t>For redeployees to be considered for non-school vacancies in SCC then the School’s HR Lead will pass on their details to the Recruitment Team who will contact the redeployee.  For redeployee’s with IT access, the Recruitment Team will provide information on getting set up on the E-Recruitment Syst</w:t>
      </w:r>
      <w:r w:rsidR="008A5848" w:rsidRPr="00EB32DC">
        <w:rPr>
          <w:rFonts w:ascii="Arial" w:hAnsi="Arial" w:cs="Arial"/>
          <w:sz w:val="24"/>
          <w:szCs w:val="24"/>
        </w:rPr>
        <w:t>em which will enable them to creat</w:t>
      </w:r>
      <w:r w:rsidR="00AC30C5" w:rsidRPr="00EB32DC">
        <w:rPr>
          <w:rFonts w:ascii="Arial" w:hAnsi="Arial" w:cs="Arial"/>
          <w:sz w:val="24"/>
          <w:szCs w:val="24"/>
        </w:rPr>
        <w:t>e</w:t>
      </w:r>
      <w:r w:rsidRPr="00EB32DC">
        <w:rPr>
          <w:rFonts w:ascii="Arial" w:hAnsi="Arial" w:cs="Arial"/>
          <w:sz w:val="24"/>
          <w:szCs w:val="24"/>
        </w:rPr>
        <w:t xml:space="preserve"> a profile,</w:t>
      </w:r>
      <w:r w:rsidR="000D28C1" w:rsidRPr="00EB32DC">
        <w:rPr>
          <w:rFonts w:ascii="Arial" w:hAnsi="Arial" w:cs="Arial"/>
          <w:sz w:val="24"/>
          <w:szCs w:val="24"/>
        </w:rPr>
        <w:t xml:space="preserve"> </w:t>
      </w:r>
      <w:r w:rsidRPr="00EB32DC">
        <w:rPr>
          <w:rFonts w:ascii="Arial" w:hAnsi="Arial" w:cs="Arial"/>
          <w:sz w:val="24"/>
          <w:szCs w:val="24"/>
        </w:rPr>
        <w:t xml:space="preserve">set </w:t>
      </w:r>
      <w:r w:rsidR="008A5848" w:rsidRPr="00EB32DC">
        <w:rPr>
          <w:rFonts w:ascii="Arial" w:hAnsi="Arial" w:cs="Arial"/>
          <w:sz w:val="24"/>
          <w:szCs w:val="24"/>
        </w:rPr>
        <w:t xml:space="preserve">up </w:t>
      </w:r>
      <w:r w:rsidRPr="00EB32DC">
        <w:rPr>
          <w:rFonts w:ascii="Arial" w:hAnsi="Arial" w:cs="Arial"/>
          <w:sz w:val="24"/>
          <w:szCs w:val="24"/>
        </w:rPr>
        <w:t xml:space="preserve">job alerts and to see all Council vacancies </w:t>
      </w:r>
      <w:r w:rsidR="008A5848" w:rsidRPr="00EB32DC">
        <w:rPr>
          <w:rFonts w:ascii="Arial" w:hAnsi="Arial" w:cs="Arial"/>
          <w:sz w:val="24"/>
          <w:szCs w:val="24"/>
        </w:rPr>
        <w:t>(</w:t>
      </w:r>
      <w:r w:rsidRPr="00EB32DC">
        <w:rPr>
          <w:rFonts w:ascii="Arial" w:hAnsi="Arial" w:cs="Arial"/>
          <w:sz w:val="24"/>
          <w:szCs w:val="24"/>
        </w:rPr>
        <w:t>which are advertised internally for one week prior to external advert</w:t>
      </w:r>
      <w:r w:rsidR="008A5848" w:rsidRPr="00EB32DC">
        <w:rPr>
          <w:rFonts w:ascii="Arial" w:hAnsi="Arial" w:cs="Arial"/>
          <w:sz w:val="24"/>
          <w:szCs w:val="24"/>
        </w:rPr>
        <w:t>)</w:t>
      </w:r>
      <w:r w:rsidRPr="00EB32DC">
        <w:rPr>
          <w:rFonts w:ascii="Arial" w:hAnsi="Arial" w:cs="Arial"/>
          <w:sz w:val="24"/>
          <w:szCs w:val="24"/>
        </w:rPr>
        <w:t xml:space="preserve">.  </w:t>
      </w:r>
      <w:r w:rsidR="001773F9" w:rsidRPr="00EB32DC">
        <w:rPr>
          <w:rFonts w:ascii="Arial" w:hAnsi="Arial" w:cs="Arial"/>
          <w:sz w:val="24"/>
          <w:szCs w:val="24"/>
        </w:rPr>
        <w:br/>
      </w:r>
      <w:r w:rsidR="001773F9" w:rsidRPr="00EB32DC">
        <w:rPr>
          <w:rFonts w:ascii="Arial" w:hAnsi="Arial" w:cs="Arial"/>
          <w:sz w:val="24"/>
          <w:szCs w:val="24"/>
        </w:rPr>
        <w:br/>
        <w:t>For employees who do not have access to IT then the Recruitment Team will support them with how best they can be kept informed on internal SCC vacancies during the redeployment period.</w:t>
      </w:r>
      <w:r w:rsidRPr="00EB32DC">
        <w:rPr>
          <w:rFonts w:ascii="Arial" w:hAnsi="Arial" w:cs="Arial"/>
          <w:sz w:val="24"/>
          <w:szCs w:val="24"/>
        </w:rPr>
        <w:br/>
      </w:r>
    </w:p>
    <w:p w14:paraId="21D398F8" w14:textId="77777777" w:rsidR="003B2C02" w:rsidRPr="00250D99" w:rsidRDefault="003B2C02" w:rsidP="00EB56D9">
      <w:pPr>
        <w:pStyle w:val="ListParagraph"/>
        <w:numPr>
          <w:ilvl w:val="0"/>
          <w:numId w:val="5"/>
        </w:numPr>
        <w:rPr>
          <w:rFonts w:ascii="Arial" w:hAnsi="Arial" w:cs="Arial"/>
          <w:sz w:val="24"/>
          <w:szCs w:val="24"/>
        </w:rPr>
      </w:pPr>
      <w:r w:rsidRPr="00EB32DC">
        <w:rPr>
          <w:rFonts w:ascii="Arial" w:hAnsi="Arial" w:cs="Arial"/>
          <w:sz w:val="24"/>
          <w:szCs w:val="24"/>
        </w:rPr>
        <w:t xml:space="preserve">A redeployee in an SCC maintained school will be given prior consideration for SCC vacancies </w:t>
      </w:r>
      <w:r w:rsidR="000D28C1" w:rsidRPr="00EB32DC">
        <w:rPr>
          <w:rFonts w:ascii="Arial" w:hAnsi="Arial" w:cs="Arial"/>
          <w:sz w:val="24"/>
          <w:szCs w:val="24"/>
        </w:rPr>
        <w:t xml:space="preserve">as </w:t>
      </w:r>
      <w:r w:rsidR="001773F9" w:rsidRPr="00EB32DC">
        <w:rPr>
          <w:rFonts w:ascii="Arial" w:hAnsi="Arial" w:cs="Arial"/>
          <w:sz w:val="24"/>
          <w:szCs w:val="24"/>
        </w:rPr>
        <w:t xml:space="preserve">outlined </w:t>
      </w:r>
      <w:r w:rsidR="000D28C1" w:rsidRPr="00EB32DC">
        <w:rPr>
          <w:rFonts w:ascii="Arial" w:hAnsi="Arial" w:cs="Arial"/>
          <w:sz w:val="24"/>
          <w:szCs w:val="24"/>
        </w:rPr>
        <w:t>in Point 3.  Ho</w:t>
      </w:r>
      <w:r w:rsidR="001773F9" w:rsidRPr="00EB32DC">
        <w:rPr>
          <w:rFonts w:ascii="Arial" w:hAnsi="Arial" w:cs="Arial"/>
          <w:sz w:val="24"/>
          <w:szCs w:val="24"/>
        </w:rPr>
        <w:t xml:space="preserve">wever, </w:t>
      </w:r>
      <w:r w:rsidR="000D28C1" w:rsidRPr="00EB32DC">
        <w:rPr>
          <w:rFonts w:ascii="Arial" w:hAnsi="Arial" w:cs="Arial"/>
          <w:sz w:val="24"/>
          <w:szCs w:val="24"/>
        </w:rPr>
        <w:t>the</w:t>
      </w:r>
      <w:r w:rsidR="001773F9" w:rsidRPr="00EB32DC">
        <w:rPr>
          <w:rFonts w:ascii="Arial" w:hAnsi="Arial" w:cs="Arial"/>
          <w:sz w:val="24"/>
          <w:szCs w:val="24"/>
        </w:rPr>
        <w:t xml:space="preserve"> SCC</w:t>
      </w:r>
      <w:r w:rsidR="000D28C1" w:rsidRPr="00EB32DC">
        <w:rPr>
          <w:rFonts w:ascii="Arial" w:hAnsi="Arial" w:cs="Arial"/>
          <w:sz w:val="24"/>
          <w:szCs w:val="24"/>
        </w:rPr>
        <w:t xml:space="preserve"> Recruitment Team </w:t>
      </w:r>
      <w:r w:rsidR="001773F9" w:rsidRPr="00EB32DC">
        <w:rPr>
          <w:rFonts w:ascii="Arial" w:hAnsi="Arial" w:cs="Arial"/>
          <w:sz w:val="24"/>
          <w:szCs w:val="24"/>
        </w:rPr>
        <w:t xml:space="preserve">will no longer </w:t>
      </w:r>
      <w:r w:rsidR="000D28C1" w:rsidRPr="00EB32DC">
        <w:rPr>
          <w:rFonts w:ascii="Arial" w:hAnsi="Arial" w:cs="Arial"/>
          <w:sz w:val="24"/>
          <w:szCs w:val="24"/>
        </w:rPr>
        <w:t>identify potential</w:t>
      </w:r>
      <w:r w:rsidR="001773F9" w:rsidRPr="00EB32DC">
        <w:rPr>
          <w:rFonts w:ascii="Arial" w:hAnsi="Arial" w:cs="Arial"/>
          <w:sz w:val="24"/>
          <w:szCs w:val="24"/>
        </w:rPr>
        <w:t>ly</w:t>
      </w:r>
      <w:r w:rsidR="000D28C1" w:rsidRPr="00EB32DC">
        <w:rPr>
          <w:rFonts w:ascii="Arial" w:hAnsi="Arial" w:cs="Arial"/>
          <w:sz w:val="24"/>
          <w:szCs w:val="24"/>
        </w:rPr>
        <w:t xml:space="preserve"> suitable vacancies by </w:t>
      </w:r>
      <w:r w:rsidR="001773F9" w:rsidRPr="00EB32DC">
        <w:rPr>
          <w:rFonts w:ascii="Arial" w:hAnsi="Arial" w:cs="Arial"/>
          <w:sz w:val="24"/>
          <w:szCs w:val="24"/>
        </w:rPr>
        <w:t>matching redeployees to</w:t>
      </w:r>
      <w:r w:rsidR="000D28C1" w:rsidRPr="00EB32DC">
        <w:rPr>
          <w:rFonts w:ascii="Arial" w:hAnsi="Arial" w:cs="Arial"/>
          <w:sz w:val="24"/>
          <w:szCs w:val="24"/>
        </w:rPr>
        <w:t xml:space="preserve"> roles.  </w:t>
      </w:r>
      <w:r w:rsidR="001773F9" w:rsidRPr="00EB32DC">
        <w:rPr>
          <w:rFonts w:ascii="Arial" w:hAnsi="Arial" w:cs="Arial"/>
          <w:sz w:val="24"/>
          <w:szCs w:val="24"/>
        </w:rPr>
        <w:t>The onus will be on</w:t>
      </w:r>
      <w:r w:rsidR="000D28C1" w:rsidRPr="00EB32DC">
        <w:rPr>
          <w:rFonts w:ascii="Arial" w:hAnsi="Arial" w:cs="Arial"/>
          <w:sz w:val="24"/>
          <w:szCs w:val="24"/>
        </w:rPr>
        <w:t xml:space="preserve"> the individual redeployee to identify suitable roles</w:t>
      </w:r>
      <w:r w:rsidR="001773F9" w:rsidRPr="00EB32DC">
        <w:rPr>
          <w:rFonts w:ascii="Arial" w:hAnsi="Arial" w:cs="Arial"/>
          <w:sz w:val="24"/>
          <w:szCs w:val="24"/>
        </w:rPr>
        <w:t xml:space="preserve"> themselves</w:t>
      </w:r>
      <w:r w:rsidR="000D28C1" w:rsidRPr="00EB32DC">
        <w:rPr>
          <w:rFonts w:ascii="Arial" w:hAnsi="Arial" w:cs="Arial"/>
          <w:sz w:val="24"/>
          <w:szCs w:val="24"/>
        </w:rPr>
        <w:t xml:space="preserve"> and</w:t>
      </w:r>
      <w:r w:rsidR="008A5848" w:rsidRPr="00EB32DC">
        <w:rPr>
          <w:rFonts w:ascii="Arial" w:hAnsi="Arial" w:cs="Arial"/>
          <w:sz w:val="24"/>
          <w:szCs w:val="24"/>
        </w:rPr>
        <w:t xml:space="preserve"> to</w:t>
      </w:r>
      <w:r w:rsidR="000D28C1" w:rsidRPr="00EB32DC">
        <w:rPr>
          <w:rFonts w:ascii="Arial" w:hAnsi="Arial" w:cs="Arial"/>
          <w:sz w:val="24"/>
          <w:szCs w:val="24"/>
        </w:rPr>
        <w:t xml:space="preserve"> contact the Recruitment Team (they will be provided with a named contact) who will provide them with a shortened application form for completion</w:t>
      </w:r>
      <w:r w:rsidR="001773F9" w:rsidRPr="00EB32DC">
        <w:rPr>
          <w:rFonts w:ascii="Arial" w:hAnsi="Arial" w:cs="Arial"/>
          <w:sz w:val="24"/>
          <w:szCs w:val="24"/>
        </w:rPr>
        <w:t xml:space="preserve"> and will ensure they are treated as a redeployee.</w:t>
      </w:r>
      <w:r w:rsidR="001773F9" w:rsidRPr="00EB32DC">
        <w:rPr>
          <w:rFonts w:ascii="Arial" w:hAnsi="Arial" w:cs="Arial"/>
          <w:sz w:val="24"/>
          <w:szCs w:val="24"/>
        </w:rPr>
        <w:br/>
      </w:r>
      <w:r w:rsidR="001773F9" w:rsidRPr="00EB32DC">
        <w:rPr>
          <w:rFonts w:ascii="Arial" w:hAnsi="Arial" w:cs="Arial"/>
          <w:sz w:val="24"/>
          <w:szCs w:val="24"/>
        </w:rPr>
        <w:br/>
        <w:t>All o</w:t>
      </w:r>
      <w:r w:rsidR="00EB56D9" w:rsidRPr="00EB32DC">
        <w:rPr>
          <w:rFonts w:ascii="Arial" w:hAnsi="Arial" w:cs="Arial"/>
          <w:sz w:val="24"/>
          <w:szCs w:val="24"/>
        </w:rPr>
        <w:t>ther aspects will be the same as outlined in Point 3.</w:t>
      </w:r>
      <w:r w:rsidR="00EB56D9" w:rsidRPr="00EB32DC">
        <w:rPr>
          <w:rFonts w:ascii="Arial" w:hAnsi="Arial" w:cs="Arial"/>
          <w:sz w:val="24"/>
          <w:szCs w:val="24"/>
        </w:rPr>
        <w:br/>
      </w:r>
      <w:r w:rsidR="00EB56D9" w:rsidRPr="00EB32DC">
        <w:rPr>
          <w:rFonts w:ascii="Arial" w:hAnsi="Arial" w:cs="Arial"/>
          <w:sz w:val="24"/>
          <w:szCs w:val="24"/>
        </w:rPr>
        <w:br/>
      </w:r>
      <w:r w:rsidR="00EB56D9" w:rsidRPr="00EB32DC">
        <w:rPr>
          <w:rFonts w:ascii="Arial" w:hAnsi="Arial" w:cs="Arial"/>
          <w:b/>
          <w:sz w:val="24"/>
          <w:szCs w:val="24"/>
        </w:rPr>
        <w:t>Please note that SCC maintained schools intending to requ</w:t>
      </w:r>
      <w:r w:rsidR="00FA595C">
        <w:rPr>
          <w:rFonts w:ascii="Arial" w:hAnsi="Arial" w:cs="Arial"/>
          <w:b/>
          <w:sz w:val="24"/>
          <w:szCs w:val="24"/>
        </w:rPr>
        <w:t>est funding support from SCC with</w:t>
      </w:r>
      <w:r w:rsidR="00250D99">
        <w:rPr>
          <w:rFonts w:ascii="Arial" w:hAnsi="Arial" w:cs="Arial"/>
          <w:b/>
          <w:sz w:val="24"/>
          <w:szCs w:val="24"/>
        </w:rPr>
        <w:t xml:space="preserve"> compulsory</w:t>
      </w:r>
      <w:r w:rsidR="00EB56D9" w:rsidRPr="00EB32DC">
        <w:rPr>
          <w:rFonts w:ascii="Arial" w:hAnsi="Arial" w:cs="Arial"/>
          <w:b/>
          <w:sz w:val="24"/>
          <w:szCs w:val="24"/>
        </w:rPr>
        <w:t xml:space="preserve"> redundancy and severance costs</w:t>
      </w:r>
      <w:r w:rsidR="00FA595C">
        <w:rPr>
          <w:rFonts w:ascii="Arial" w:hAnsi="Arial" w:cs="Arial"/>
          <w:b/>
          <w:sz w:val="24"/>
          <w:szCs w:val="24"/>
        </w:rPr>
        <w:t>,</w:t>
      </w:r>
      <w:r w:rsidR="00EB56D9" w:rsidRPr="00EB32DC">
        <w:rPr>
          <w:rFonts w:ascii="Arial" w:hAnsi="Arial" w:cs="Arial"/>
          <w:b/>
          <w:sz w:val="24"/>
          <w:szCs w:val="24"/>
        </w:rPr>
        <w:t xml:space="preserve"> will need to</w:t>
      </w:r>
      <w:r w:rsidR="00C13796" w:rsidRPr="00EB32DC">
        <w:rPr>
          <w:rFonts w:ascii="Arial" w:hAnsi="Arial" w:cs="Arial"/>
          <w:b/>
          <w:sz w:val="24"/>
          <w:szCs w:val="24"/>
        </w:rPr>
        <w:t xml:space="preserve"> ensure the above redeployment process has been followed before the Exit Panel will consider the request.</w:t>
      </w:r>
    </w:p>
    <w:p w14:paraId="4DA02741" w14:textId="77777777" w:rsidR="00250D99" w:rsidRPr="00250D99" w:rsidRDefault="00250D99" w:rsidP="00250D99">
      <w:pPr>
        <w:ind w:left="360"/>
        <w:rPr>
          <w:rFonts w:ascii="Arial" w:hAnsi="Arial" w:cs="Arial"/>
          <w:b/>
          <w:sz w:val="24"/>
          <w:szCs w:val="24"/>
        </w:rPr>
      </w:pPr>
      <w:r>
        <w:rPr>
          <w:rFonts w:ascii="Arial" w:hAnsi="Arial" w:cs="Arial"/>
          <w:b/>
          <w:sz w:val="24"/>
          <w:szCs w:val="24"/>
        </w:rPr>
        <w:t>W</w:t>
      </w:r>
      <w:r w:rsidRPr="00250D99">
        <w:rPr>
          <w:rFonts w:ascii="Arial" w:hAnsi="Arial" w:cs="Arial"/>
          <w:b/>
          <w:sz w:val="24"/>
          <w:szCs w:val="24"/>
        </w:rPr>
        <w:t xml:space="preserve">here schools intend to </w:t>
      </w:r>
      <w:r>
        <w:rPr>
          <w:rFonts w:ascii="Arial" w:hAnsi="Arial" w:cs="Arial"/>
          <w:b/>
          <w:sz w:val="24"/>
          <w:szCs w:val="24"/>
        </w:rPr>
        <w:t xml:space="preserve">apply to the LA for funding for Voluntary Redundancy </w:t>
      </w:r>
      <w:r w:rsidR="001028D1">
        <w:rPr>
          <w:rFonts w:ascii="Arial" w:hAnsi="Arial" w:cs="Arial"/>
          <w:b/>
          <w:sz w:val="24"/>
          <w:szCs w:val="24"/>
        </w:rPr>
        <w:t xml:space="preserve">and severance </w:t>
      </w:r>
      <w:r>
        <w:rPr>
          <w:rFonts w:ascii="Arial" w:hAnsi="Arial" w:cs="Arial"/>
          <w:b/>
          <w:sz w:val="24"/>
          <w:szCs w:val="24"/>
        </w:rPr>
        <w:t>requests, it is advised that requests</w:t>
      </w:r>
      <w:r w:rsidRPr="00250D99">
        <w:rPr>
          <w:rFonts w:ascii="Arial" w:hAnsi="Arial" w:cs="Arial"/>
          <w:b/>
          <w:sz w:val="24"/>
          <w:szCs w:val="24"/>
        </w:rPr>
        <w:t xml:space="preserve"> are only provisionally agreed by the Gov</w:t>
      </w:r>
      <w:r>
        <w:rPr>
          <w:rFonts w:ascii="Arial" w:hAnsi="Arial" w:cs="Arial"/>
          <w:b/>
          <w:sz w:val="24"/>
          <w:szCs w:val="24"/>
        </w:rPr>
        <w:t xml:space="preserve">erning </w:t>
      </w:r>
      <w:r w:rsidRPr="00250D99">
        <w:rPr>
          <w:rFonts w:ascii="Arial" w:hAnsi="Arial" w:cs="Arial"/>
          <w:b/>
          <w:sz w:val="24"/>
          <w:szCs w:val="24"/>
        </w:rPr>
        <w:t xml:space="preserve">Body (subject to LA funding approval).  If the school then complete and submit the Appendix </w:t>
      </w:r>
      <w:r>
        <w:rPr>
          <w:rFonts w:ascii="Arial" w:hAnsi="Arial" w:cs="Arial"/>
          <w:b/>
          <w:sz w:val="24"/>
          <w:szCs w:val="24"/>
        </w:rPr>
        <w:t>F – Funding Request Form</w:t>
      </w:r>
      <w:r w:rsidR="00D64D9D">
        <w:rPr>
          <w:rFonts w:ascii="Arial" w:hAnsi="Arial" w:cs="Arial"/>
          <w:b/>
          <w:sz w:val="24"/>
          <w:szCs w:val="24"/>
        </w:rPr>
        <w:t xml:space="preserve"> (see Organisational Change Policy)</w:t>
      </w:r>
      <w:r>
        <w:rPr>
          <w:rFonts w:ascii="Arial" w:hAnsi="Arial" w:cs="Arial"/>
          <w:b/>
          <w:sz w:val="24"/>
          <w:szCs w:val="24"/>
        </w:rPr>
        <w:t>, the Schools’ HR Lead will</w:t>
      </w:r>
      <w:r w:rsidRPr="00250D99">
        <w:rPr>
          <w:rFonts w:ascii="Arial" w:hAnsi="Arial" w:cs="Arial"/>
          <w:b/>
          <w:sz w:val="24"/>
          <w:szCs w:val="24"/>
        </w:rPr>
        <w:t xml:space="preserve"> check LA vacancies at that point and email the spreadsheet to other scho</w:t>
      </w:r>
      <w:r>
        <w:rPr>
          <w:rFonts w:ascii="Arial" w:hAnsi="Arial" w:cs="Arial"/>
          <w:b/>
          <w:sz w:val="24"/>
          <w:szCs w:val="24"/>
        </w:rPr>
        <w:t>ols and request that they let us</w:t>
      </w:r>
      <w:r w:rsidRPr="00250D99">
        <w:rPr>
          <w:rFonts w:ascii="Arial" w:hAnsi="Arial" w:cs="Arial"/>
          <w:b/>
          <w:sz w:val="24"/>
          <w:szCs w:val="24"/>
        </w:rPr>
        <w:t xml:space="preserve"> know within 7 days if they are likely to have anything suitable.  If there</w:t>
      </w:r>
      <w:r>
        <w:rPr>
          <w:rFonts w:ascii="Arial" w:hAnsi="Arial" w:cs="Arial"/>
          <w:b/>
          <w:sz w:val="24"/>
          <w:szCs w:val="24"/>
        </w:rPr>
        <w:t xml:space="preserve"> is nothing at this point then Schools’ HR Lead</w:t>
      </w:r>
      <w:r w:rsidRPr="00250D99">
        <w:rPr>
          <w:rFonts w:ascii="Arial" w:hAnsi="Arial" w:cs="Arial"/>
          <w:b/>
          <w:sz w:val="24"/>
          <w:szCs w:val="24"/>
        </w:rPr>
        <w:t xml:space="preserve"> will submit Appendix F to the Ex</w:t>
      </w:r>
      <w:r>
        <w:rPr>
          <w:rFonts w:ascii="Arial" w:hAnsi="Arial" w:cs="Arial"/>
          <w:b/>
          <w:sz w:val="24"/>
          <w:szCs w:val="24"/>
        </w:rPr>
        <w:t>it Panel for consideration and they</w:t>
      </w:r>
      <w:r w:rsidRPr="00250D99">
        <w:rPr>
          <w:rFonts w:ascii="Arial" w:hAnsi="Arial" w:cs="Arial"/>
          <w:b/>
          <w:sz w:val="24"/>
          <w:szCs w:val="24"/>
        </w:rPr>
        <w:t xml:space="preserve"> will be able to confirm that there isn’t any known redeployment opportunities.  If funding is approved then they would not need to go on the redeployment register for their notice period and an exit date can be agreed. In the event that there is a redeployment opportunity at the point of checking then the individual will have the option to either consider putting themselves forward for the redeployment option or withdrawing the VR application (which will mean the school applying a compulsory redundancy selection process).    </w:t>
      </w:r>
    </w:p>
    <w:sectPr w:rsidR="00250D99" w:rsidRPr="00250D99" w:rsidSect="00E7539E">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883D" w14:textId="77777777" w:rsidR="00637FA6" w:rsidRDefault="00637FA6" w:rsidP="00D910D5">
      <w:pPr>
        <w:spacing w:after="0" w:line="240" w:lineRule="auto"/>
      </w:pPr>
      <w:r>
        <w:separator/>
      </w:r>
    </w:p>
  </w:endnote>
  <w:endnote w:type="continuationSeparator" w:id="0">
    <w:p w14:paraId="745F2623" w14:textId="77777777" w:rsidR="00637FA6" w:rsidRDefault="00637FA6" w:rsidP="00D9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E7F4" w14:textId="77777777" w:rsidR="00E15779" w:rsidRDefault="00E1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5D87" w14:textId="77777777" w:rsidR="00E15779" w:rsidRDefault="00E15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8B34" w14:textId="77777777" w:rsidR="00E15779" w:rsidRDefault="00E1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0D52" w14:textId="77777777" w:rsidR="00637FA6" w:rsidRDefault="00637FA6" w:rsidP="00D910D5">
      <w:pPr>
        <w:spacing w:after="0" w:line="240" w:lineRule="auto"/>
      </w:pPr>
      <w:r>
        <w:separator/>
      </w:r>
    </w:p>
  </w:footnote>
  <w:footnote w:type="continuationSeparator" w:id="0">
    <w:p w14:paraId="5FC89073" w14:textId="77777777" w:rsidR="00637FA6" w:rsidRDefault="00637FA6" w:rsidP="00D9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B531" w14:textId="77777777" w:rsidR="00E15779" w:rsidRDefault="00E1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A74F" w14:textId="77777777" w:rsidR="00D910D5" w:rsidRPr="00D910D5" w:rsidRDefault="00D64D9D">
    <w:pPr>
      <w:pStyle w:val="Header"/>
      <w:rPr>
        <w:b/>
      </w:rPr>
    </w:pPr>
    <w:r>
      <w:rPr>
        <w:b/>
      </w:rPr>
      <w:t>Revised May</w:t>
    </w:r>
    <w:r w:rsidR="00D910D5" w:rsidRPr="00D910D5">
      <w:rPr>
        <w:b/>
      </w:rPr>
      <w:t xml:space="preserve"> 2019</w:t>
    </w:r>
  </w:p>
  <w:p w14:paraId="303A33FA" w14:textId="77777777" w:rsidR="00D910D5" w:rsidRDefault="00D91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A71C" w14:textId="77777777" w:rsidR="00E15779" w:rsidRDefault="00E15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0E96"/>
    <w:multiLevelType w:val="hybridMultilevel"/>
    <w:tmpl w:val="8B9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B6447"/>
    <w:multiLevelType w:val="hybridMultilevel"/>
    <w:tmpl w:val="AA2E3B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680767"/>
    <w:multiLevelType w:val="hybridMultilevel"/>
    <w:tmpl w:val="64568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D4673F"/>
    <w:multiLevelType w:val="hybridMultilevel"/>
    <w:tmpl w:val="5C84C5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8423B8"/>
    <w:multiLevelType w:val="hybridMultilevel"/>
    <w:tmpl w:val="F3D8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0D5"/>
    <w:rsid w:val="000806A5"/>
    <w:rsid w:val="000D28C1"/>
    <w:rsid w:val="001028D1"/>
    <w:rsid w:val="001714DC"/>
    <w:rsid w:val="00171F71"/>
    <w:rsid w:val="001773F9"/>
    <w:rsid w:val="0024517C"/>
    <w:rsid w:val="00250D99"/>
    <w:rsid w:val="0025387E"/>
    <w:rsid w:val="002C3656"/>
    <w:rsid w:val="003B2C02"/>
    <w:rsid w:val="003B56FD"/>
    <w:rsid w:val="00521B54"/>
    <w:rsid w:val="00637FA6"/>
    <w:rsid w:val="00692B27"/>
    <w:rsid w:val="006E0F99"/>
    <w:rsid w:val="007B1F10"/>
    <w:rsid w:val="008164DC"/>
    <w:rsid w:val="008A5848"/>
    <w:rsid w:val="008C6CAB"/>
    <w:rsid w:val="009937FD"/>
    <w:rsid w:val="00AC30C5"/>
    <w:rsid w:val="00C13796"/>
    <w:rsid w:val="00D22260"/>
    <w:rsid w:val="00D643E6"/>
    <w:rsid w:val="00D64D9D"/>
    <w:rsid w:val="00D910D5"/>
    <w:rsid w:val="00E15779"/>
    <w:rsid w:val="00E322F0"/>
    <w:rsid w:val="00E7539E"/>
    <w:rsid w:val="00EB32DC"/>
    <w:rsid w:val="00EB56D9"/>
    <w:rsid w:val="00EB7277"/>
    <w:rsid w:val="00EC127F"/>
    <w:rsid w:val="00ED436B"/>
    <w:rsid w:val="00FA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778E6"/>
  <w15:chartTrackingRefBased/>
  <w15:docId w15:val="{7703B35C-A381-41FE-8B6F-9377FCE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0D5"/>
  </w:style>
  <w:style w:type="paragraph" w:styleId="Footer">
    <w:name w:val="footer"/>
    <w:basedOn w:val="Normal"/>
    <w:link w:val="FooterChar"/>
    <w:uiPriority w:val="99"/>
    <w:unhideWhenUsed/>
    <w:rsid w:val="00D91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0D5"/>
  </w:style>
  <w:style w:type="paragraph" w:styleId="ListParagraph">
    <w:name w:val="List Paragraph"/>
    <w:basedOn w:val="Normal"/>
    <w:uiPriority w:val="34"/>
    <w:qFormat/>
    <w:rsid w:val="00D910D5"/>
    <w:pPr>
      <w:ind w:left="720"/>
      <w:contextualSpacing/>
    </w:pPr>
  </w:style>
  <w:style w:type="character" w:styleId="Hyperlink">
    <w:name w:val="Hyperlink"/>
    <w:basedOn w:val="DefaultParagraphFont"/>
    <w:uiPriority w:val="99"/>
    <w:unhideWhenUsed/>
    <w:rsid w:val="00EB32DC"/>
    <w:rPr>
      <w:color w:val="0563C1" w:themeColor="hyperlink"/>
      <w:u w:val="single"/>
    </w:rPr>
  </w:style>
  <w:style w:type="character" w:styleId="UnresolvedMention">
    <w:name w:val="Unresolved Mention"/>
    <w:basedOn w:val="DefaultParagraphFont"/>
    <w:uiPriority w:val="99"/>
    <w:semiHidden/>
    <w:unhideWhenUsed/>
    <w:rsid w:val="00E1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ine.Lee@southampt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B4E7-831D-464D-9096-853ED4C7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(s128) redeployment process</dc:title>
  <dc:subject/>
  <cp:keywords/>
  <dc:description/>
  <cp:revision>2</cp:revision>
  <dcterms:created xsi:type="dcterms:W3CDTF">2020-08-14T11:15:00Z</dcterms:created>
  <dcterms:modified xsi:type="dcterms:W3CDTF">2020-08-14T11:15:00Z</dcterms:modified>
</cp:coreProperties>
</file>