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01150" w14:textId="77777777" w:rsidR="00962D01" w:rsidRPr="002D1148" w:rsidRDefault="00962D01" w:rsidP="00962D01">
      <w:pPr>
        <w:ind w:left="2160" w:firstLine="720"/>
        <w:jc w:val="right"/>
        <w:rPr>
          <w:rFonts w:cs="Arial"/>
          <w:b/>
          <w:bCs/>
          <w:color w:val="003591"/>
        </w:rPr>
      </w:pPr>
      <w:r w:rsidRPr="002D1148">
        <w:rPr>
          <w:rFonts w:cs="Arial"/>
          <w:noProof/>
          <w:color w:val="000099"/>
          <w:sz w:val="17"/>
          <w:szCs w:val="17"/>
        </w:rPr>
        <w:drawing>
          <wp:inline distT="0" distB="0" distL="0" distR="0" wp14:anchorId="42F21CF0" wp14:editId="5D4D0D36">
            <wp:extent cx="771525" cy="685800"/>
            <wp:effectExtent l="0" t="0" r="0" b="0"/>
            <wp:docPr id="10" name="Picture 10" descr="http://intranet.southampton.gov.uk/Images/sccbluesquare-A4_tcm59-36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southampton.gov.uk/Images/sccbluesquare-A4_tcm59-3693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02151810" w14:textId="77777777" w:rsidR="00D159FB" w:rsidRPr="00701BC2" w:rsidRDefault="00D159FB" w:rsidP="00962D01">
      <w:pPr>
        <w:jc w:val="center"/>
        <w:rPr>
          <w:rFonts w:cs="Arial"/>
          <w:b/>
          <w:bCs/>
          <w:color w:val="003591"/>
          <w:sz w:val="28"/>
          <w:szCs w:val="28"/>
        </w:rPr>
      </w:pPr>
      <w:r w:rsidRPr="00701BC2">
        <w:rPr>
          <w:rFonts w:cs="Arial"/>
          <w:b/>
          <w:bCs/>
          <w:color w:val="003591"/>
          <w:sz w:val="28"/>
          <w:szCs w:val="28"/>
        </w:rPr>
        <w:t>Southampton City Council</w:t>
      </w:r>
    </w:p>
    <w:p w14:paraId="7E48C3CC" w14:textId="77777777" w:rsidR="00D159FB" w:rsidRDefault="00000000" w:rsidP="00962D01">
      <w:pPr>
        <w:jc w:val="center"/>
        <w:rPr>
          <w:rStyle w:val="Hyperlink"/>
          <w:rFonts w:cs="Arial"/>
          <w:b/>
          <w:bCs/>
          <w:sz w:val="28"/>
          <w:szCs w:val="28"/>
        </w:rPr>
      </w:pPr>
      <w:hyperlink r:id="rId12" w:history="1">
        <w:r w:rsidR="00962D01" w:rsidRPr="00701BC2">
          <w:rPr>
            <w:rStyle w:val="Hyperlink"/>
            <w:rFonts w:cs="Arial"/>
            <w:b/>
            <w:bCs/>
            <w:sz w:val="28"/>
            <w:szCs w:val="28"/>
          </w:rPr>
          <w:t>grants@southampton.gov.uk</w:t>
        </w:r>
      </w:hyperlink>
    </w:p>
    <w:p w14:paraId="488C6CD6" w14:textId="77777777" w:rsidR="00847DDA" w:rsidRDefault="00847DDA" w:rsidP="00962D01">
      <w:pPr>
        <w:jc w:val="center"/>
        <w:rPr>
          <w:rStyle w:val="Hyperlink"/>
          <w:rFonts w:cs="Arial"/>
          <w:b/>
          <w:bCs/>
          <w:sz w:val="28"/>
          <w:szCs w:val="28"/>
        </w:rPr>
      </w:pPr>
    </w:p>
    <w:p w14:paraId="4E3824BC" w14:textId="77777777" w:rsidR="00847DDA" w:rsidRDefault="00847DDA" w:rsidP="00962D01">
      <w:pPr>
        <w:jc w:val="center"/>
        <w:rPr>
          <w:rStyle w:val="Hyperlink"/>
          <w:rFonts w:cs="Arial"/>
          <w:b/>
          <w:bCs/>
        </w:rPr>
      </w:pPr>
    </w:p>
    <w:p w14:paraId="5AE615B7" w14:textId="77777777" w:rsidR="004E338B" w:rsidRPr="002D1148" w:rsidRDefault="00643DC8" w:rsidP="00962D01">
      <w:pPr>
        <w:jc w:val="center"/>
        <w:rPr>
          <w:rFonts w:cs="Arial"/>
          <w:b/>
          <w:bCs/>
          <w:color w:val="000080"/>
        </w:rPr>
      </w:pPr>
      <w:r w:rsidRPr="002D1148">
        <w:rPr>
          <w:rFonts w:cs="Arial"/>
          <w:b/>
          <w:bCs/>
          <w:noProof/>
          <w:color w:val="000080"/>
          <w:sz w:val="28"/>
          <w:szCs w:val="28"/>
        </w:rPr>
        <mc:AlternateContent>
          <mc:Choice Requires="wps">
            <w:drawing>
              <wp:anchor distT="0" distB="0" distL="114300" distR="114300" simplePos="0" relativeHeight="251658241" behindDoc="0" locked="0" layoutInCell="1" allowOverlap="1" wp14:anchorId="734D994A" wp14:editId="02FEACD7">
                <wp:simplePos x="0" y="0"/>
                <wp:positionH relativeFrom="column">
                  <wp:posOffset>12065</wp:posOffset>
                </wp:positionH>
                <wp:positionV relativeFrom="paragraph">
                  <wp:posOffset>54610</wp:posOffset>
                </wp:positionV>
                <wp:extent cx="6370320" cy="847725"/>
                <wp:effectExtent l="0" t="0" r="11430" b="28575"/>
                <wp:wrapNone/>
                <wp:docPr id="1015" name="Rectangle: Rounded Corners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47725"/>
                        </a:xfrm>
                        <a:prstGeom prst="roundRect">
                          <a:avLst>
                            <a:gd name="adj" fmla="val 16667"/>
                          </a:avLst>
                        </a:prstGeom>
                        <a:solidFill>
                          <a:srgbClr val="003591"/>
                        </a:solidFill>
                        <a:ln w="19050">
                          <a:solidFill>
                            <a:srgbClr val="000080"/>
                          </a:solidFill>
                          <a:round/>
                          <a:headEnd/>
                          <a:tailEnd/>
                        </a:ln>
                      </wps:spPr>
                      <wps:txbx>
                        <w:txbxContent>
                          <w:p w14:paraId="01821781" w14:textId="77777777" w:rsidR="00F04B13" w:rsidRDefault="00F04B13" w:rsidP="00D159FB">
                            <w:pPr>
                              <w:jc w:val="center"/>
                              <w:rPr>
                                <w:b/>
                                <w:color w:val="FFFFFF"/>
                                <w:sz w:val="28"/>
                                <w:szCs w:val="28"/>
                              </w:rPr>
                            </w:pPr>
                          </w:p>
                          <w:p w14:paraId="76CC6FED" w14:textId="11ED22AF"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1B1D64">
                              <w:rPr>
                                <w:b/>
                                <w:color w:val="FFFFFF"/>
                                <w:sz w:val="40"/>
                                <w:szCs w:val="40"/>
                              </w:rPr>
                              <w:t>Ju</w:t>
                            </w:r>
                            <w:r w:rsidR="007D1986">
                              <w:rPr>
                                <w:b/>
                                <w:color w:val="FFFFFF"/>
                                <w:sz w:val="40"/>
                                <w:szCs w:val="40"/>
                              </w:rPr>
                              <w:t>ly</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D994A" id="Rectangle: Rounded Corners 1015" o:spid="_x0000_s1026" style="position:absolute;left:0;text-align:left;margin-left:.95pt;margin-top:4.3pt;width:501.6pt;height:6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" fillcolor="#003591" strokecolor="navy" strokeweight="1.5pt">
                <v:textbox>
                  <w:txbxContent>
                    <w:p w14:paraId="01821781" w14:textId="77777777" w:rsidR="00F04B13" w:rsidRDefault="00F04B13" w:rsidP="00D159FB">
                      <w:pPr>
                        <w:jc w:val="center"/>
                        <w:rPr>
                          <w:b/>
                          <w:color w:val="FFFFFF"/>
                          <w:sz w:val="28"/>
                          <w:szCs w:val="28"/>
                        </w:rPr>
                      </w:pPr>
                    </w:p>
                    <w:p w14:paraId="76CC6FED" w14:textId="11ED22AF"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1B1D64">
                        <w:rPr>
                          <w:b/>
                          <w:color w:val="FFFFFF"/>
                          <w:sz w:val="40"/>
                          <w:szCs w:val="40"/>
                        </w:rPr>
                        <w:t>Ju</w:t>
                      </w:r>
                      <w:r w:rsidR="007D1986">
                        <w:rPr>
                          <w:b/>
                          <w:color w:val="FFFFFF"/>
                          <w:sz w:val="40"/>
                          <w:szCs w:val="40"/>
                        </w:rPr>
                        <w:t>ly</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v:textbox>
              </v:roundrect>
            </w:pict>
          </mc:Fallback>
        </mc:AlternateContent>
      </w:r>
    </w:p>
    <w:p w14:paraId="477272E1" w14:textId="77777777" w:rsidR="00D159FB" w:rsidRPr="002D1148" w:rsidRDefault="00D159FB" w:rsidP="00D159FB">
      <w:pPr>
        <w:rPr>
          <w:rFonts w:cs="Arial"/>
          <w:b/>
          <w:bCs/>
          <w:color w:val="000080"/>
          <w:sz w:val="28"/>
          <w:szCs w:val="28"/>
        </w:rPr>
      </w:pPr>
    </w:p>
    <w:p w14:paraId="0CADF822" w14:textId="77777777" w:rsidR="00FA534A" w:rsidRPr="002D1148" w:rsidRDefault="00FA534A" w:rsidP="00E344E8">
      <w:pPr>
        <w:autoSpaceDE w:val="0"/>
        <w:autoSpaceDN w:val="0"/>
        <w:adjustRightInd w:val="0"/>
        <w:rPr>
          <w:rFonts w:cs="Arial"/>
          <w:b/>
          <w:bCs/>
          <w:iCs/>
          <w:color w:val="000080"/>
          <w:sz w:val="20"/>
          <w:szCs w:val="20"/>
        </w:rPr>
      </w:pPr>
    </w:p>
    <w:p w14:paraId="0914F464" w14:textId="77777777" w:rsidR="00D159FB" w:rsidRPr="002D1148" w:rsidRDefault="00D159FB" w:rsidP="00E344E8">
      <w:pPr>
        <w:autoSpaceDE w:val="0"/>
        <w:autoSpaceDN w:val="0"/>
        <w:adjustRightInd w:val="0"/>
        <w:rPr>
          <w:rFonts w:cs="Arial"/>
          <w:b/>
          <w:bCs/>
          <w:iCs/>
          <w:color w:val="000080"/>
          <w:sz w:val="20"/>
          <w:szCs w:val="20"/>
        </w:rPr>
      </w:pPr>
    </w:p>
    <w:p w14:paraId="03F0511C" w14:textId="77777777" w:rsidR="009D3ED3" w:rsidRDefault="009D3ED3" w:rsidP="00E344E8">
      <w:pPr>
        <w:autoSpaceDE w:val="0"/>
        <w:autoSpaceDN w:val="0"/>
        <w:adjustRightInd w:val="0"/>
        <w:rPr>
          <w:rFonts w:cs="Arial"/>
          <w:b/>
          <w:bCs/>
          <w:iCs/>
          <w:color w:val="000080"/>
          <w:sz w:val="20"/>
          <w:szCs w:val="20"/>
        </w:rPr>
      </w:pPr>
    </w:p>
    <w:p w14:paraId="35645C2A" w14:textId="542C7B2A" w:rsidR="00D65E09" w:rsidRDefault="00D65E09" w:rsidP="00E344E8">
      <w:pPr>
        <w:autoSpaceDE w:val="0"/>
        <w:autoSpaceDN w:val="0"/>
        <w:adjustRightInd w:val="0"/>
        <w:rPr>
          <w:rFonts w:cs="Arial"/>
          <w:b/>
          <w:bCs/>
          <w:iCs/>
          <w:color w:val="000080"/>
          <w:sz w:val="20"/>
          <w:szCs w:val="20"/>
        </w:rPr>
      </w:pPr>
    </w:p>
    <w:p w14:paraId="66308B8D" w14:textId="497DE149" w:rsidR="002D7C0E" w:rsidRDefault="008902E5" w:rsidP="00E344E8">
      <w:pPr>
        <w:autoSpaceDE w:val="0"/>
        <w:autoSpaceDN w:val="0"/>
        <w:adjustRightInd w:val="0"/>
        <w:rPr>
          <w:rFonts w:cs="Arial"/>
          <w:b/>
          <w:bCs/>
          <w:iCs/>
          <w:color w:val="000080"/>
          <w:sz w:val="20"/>
          <w:szCs w:val="20"/>
        </w:rPr>
      </w:pPr>
      <w:r w:rsidRPr="002D1148">
        <w:rPr>
          <w:rFonts w:cs="Arial"/>
          <w:b/>
          <w:bCs/>
          <w:iCs/>
          <w:noProof/>
          <w:color w:val="000080"/>
          <w:sz w:val="20"/>
          <w:szCs w:val="20"/>
        </w:rPr>
        <mc:AlternateContent>
          <mc:Choice Requires="wps">
            <w:drawing>
              <wp:anchor distT="0" distB="0" distL="114300" distR="114300" simplePos="0" relativeHeight="251658240" behindDoc="0" locked="0" layoutInCell="1" allowOverlap="1" wp14:anchorId="7F395871" wp14:editId="6A623C44">
                <wp:simplePos x="0" y="0"/>
                <wp:positionH relativeFrom="column">
                  <wp:posOffset>21590</wp:posOffset>
                </wp:positionH>
                <wp:positionV relativeFrom="paragraph">
                  <wp:posOffset>73025</wp:posOffset>
                </wp:positionV>
                <wp:extent cx="6248400" cy="2686050"/>
                <wp:effectExtent l="0" t="0" r="19050" b="19050"/>
                <wp:wrapNone/>
                <wp:docPr id="1014" name="Rectangle: Rounded Corners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86050"/>
                        </a:xfrm>
                        <a:prstGeom prst="roundRect">
                          <a:avLst>
                            <a:gd name="adj" fmla="val 16667"/>
                          </a:avLst>
                        </a:prstGeom>
                        <a:solidFill>
                          <a:srgbClr val="FFFFFF"/>
                        </a:solidFill>
                        <a:ln w="19050">
                          <a:solidFill>
                            <a:srgbClr val="000080"/>
                          </a:solidFill>
                          <a:round/>
                          <a:headEnd/>
                          <a:tailEnd/>
                        </a:ln>
                      </wps:spPr>
                      <wps:txbx>
                        <w:txbxContent>
                          <w:p w14:paraId="0657C66B" w14:textId="55AEE813" w:rsidR="00407B72" w:rsidRPr="00407B72" w:rsidRDefault="00407B72" w:rsidP="00407B72">
                            <w:pPr>
                              <w:ind w:left="720" w:hanging="720"/>
                              <w:jc w:val="center"/>
                              <w:rPr>
                                <w:rFonts w:cs="Arial"/>
                                <w:color w:val="000080"/>
                              </w:rPr>
                            </w:pPr>
                            <w:r w:rsidRPr="00407B72">
                              <w:rPr>
                                <w:rFonts w:cs="Arial"/>
                                <w:color w:val="000080"/>
                              </w:rPr>
                              <w:t>Don’t leave it to the deadline date to submit your application</w:t>
                            </w:r>
                            <w:r>
                              <w:rPr>
                                <w:rFonts w:cs="Arial"/>
                                <w:color w:val="000080"/>
                              </w:rPr>
                              <w:t>.</w:t>
                            </w:r>
                          </w:p>
                          <w:p w14:paraId="7063B822" w14:textId="77777777" w:rsidR="00407B72" w:rsidRPr="00407B72" w:rsidRDefault="00407B72" w:rsidP="00407B72">
                            <w:pPr>
                              <w:ind w:left="720" w:hanging="720"/>
                              <w:jc w:val="center"/>
                              <w:rPr>
                                <w:rFonts w:cs="Arial"/>
                                <w:color w:val="000080"/>
                              </w:rPr>
                            </w:pPr>
                          </w:p>
                          <w:p w14:paraId="3C9BD235" w14:textId="77777777" w:rsidR="00407B72" w:rsidRPr="00407B72" w:rsidRDefault="00407B72" w:rsidP="00407B72">
                            <w:pPr>
                              <w:ind w:left="720" w:hanging="720"/>
                              <w:jc w:val="center"/>
                              <w:rPr>
                                <w:rFonts w:cs="Arial"/>
                                <w:color w:val="000080"/>
                              </w:rPr>
                            </w:pPr>
                            <w:r w:rsidRPr="00407B72">
                              <w:rPr>
                                <w:rFonts w:cs="Arial"/>
                                <w:color w:val="000080"/>
                              </w:rPr>
                              <w:t xml:space="preserve">Everyone is busy and sometimes you can’t help going right down to the deadline to </w:t>
                            </w:r>
                            <w:proofErr w:type="gramStart"/>
                            <w:r w:rsidRPr="00407B72">
                              <w:rPr>
                                <w:rFonts w:cs="Arial"/>
                                <w:color w:val="000080"/>
                              </w:rPr>
                              <w:t>submit an application</w:t>
                            </w:r>
                            <w:proofErr w:type="gramEnd"/>
                            <w:r w:rsidRPr="00407B72">
                              <w:rPr>
                                <w:rFonts w:cs="Arial"/>
                                <w:color w:val="000080"/>
                              </w:rPr>
                              <w:t>, but here’s 3 reasons why you should consider submitting it a little earlier.</w:t>
                            </w:r>
                          </w:p>
                          <w:p w14:paraId="40DC1DC9" w14:textId="77777777" w:rsidR="00407B72" w:rsidRPr="00407B72" w:rsidRDefault="00407B72" w:rsidP="00407B72">
                            <w:pPr>
                              <w:ind w:left="720" w:hanging="720"/>
                              <w:jc w:val="center"/>
                              <w:rPr>
                                <w:rFonts w:cs="Arial"/>
                                <w:color w:val="000080"/>
                              </w:rPr>
                            </w:pPr>
                          </w:p>
                          <w:p w14:paraId="576F7C63" w14:textId="77777777" w:rsidR="00407B72" w:rsidRPr="00407B72" w:rsidRDefault="00407B72" w:rsidP="00407B72">
                            <w:pPr>
                              <w:ind w:left="720" w:hanging="720"/>
                              <w:jc w:val="center"/>
                              <w:rPr>
                                <w:rFonts w:cs="Arial"/>
                                <w:color w:val="000080"/>
                              </w:rPr>
                            </w:pPr>
                            <w:r w:rsidRPr="00407B72">
                              <w:rPr>
                                <w:rFonts w:cs="Arial"/>
                                <w:color w:val="000080"/>
                              </w:rPr>
                              <w:t>1.</w:t>
                            </w:r>
                            <w:r w:rsidRPr="00407B72">
                              <w:rPr>
                                <w:rFonts w:cs="Arial"/>
                                <w:color w:val="000080"/>
                              </w:rPr>
                              <w:tab/>
                              <w:t>It gives the funder more time to consider your application and to ask for clarification if they need to</w:t>
                            </w:r>
                          </w:p>
                          <w:p w14:paraId="6B03D008" w14:textId="77777777" w:rsidR="00407B72" w:rsidRPr="00407B72" w:rsidRDefault="00407B72" w:rsidP="00407B72">
                            <w:pPr>
                              <w:ind w:left="720" w:hanging="720"/>
                              <w:jc w:val="center"/>
                              <w:rPr>
                                <w:rFonts w:cs="Arial"/>
                                <w:color w:val="000080"/>
                              </w:rPr>
                            </w:pPr>
                            <w:r w:rsidRPr="00407B72">
                              <w:rPr>
                                <w:rFonts w:cs="Arial"/>
                                <w:color w:val="000080"/>
                              </w:rPr>
                              <w:t>2.</w:t>
                            </w:r>
                            <w:r w:rsidRPr="00407B72">
                              <w:rPr>
                                <w:rFonts w:cs="Arial"/>
                                <w:color w:val="000080"/>
                              </w:rPr>
                              <w:tab/>
                              <w:t>If you have problems with the application form it gives the funder time to fix it before the application deadline</w:t>
                            </w:r>
                          </w:p>
                          <w:p w14:paraId="59BF4875" w14:textId="0C50BC98" w:rsidR="00F04B13" w:rsidRPr="00DF49AD" w:rsidRDefault="00407B72" w:rsidP="00407B72">
                            <w:pPr>
                              <w:ind w:left="720" w:hanging="720"/>
                              <w:jc w:val="center"/>
                              <w:rPr>
                                <w:rFonts w:cs="Arial"/>
                                <w:color w:val="000080"/>
                                <w:highlight w:val="yellow"/>
                              </w:rPr>
                            </w:pPr>
                            <w:r w:rsidRPr="00407B72">
                              <w:rPr>
                                <w:rFonts w:cs="Arial"/>
                                <w:color w:val="000080"/>
                              </w:rPr>
                              <w:t>3.</w:t>
                            </w:r>
                            <w:r w:rsidRPr="00407B72">
                              <w:rPr>
                                <w:rFonts w:cs="Arial"/>
                                <w:color w:val="000080"/>
                              </w:rPr>
                              <w:tab/>
                              <w:t>Some funders close funds early if they receive a lot of applications – and they don’t always make this clear on their website!  Leaving it to the last-minute means you could miss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95871" id="Rectangle: Rounded Corners 1014" o:spid="_x0000_s1027" style="position:absolute;margin-left:1.7pt;margin-top:5.75pt;width:492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" strokecolor="navy" strokeweight="1.5pt">
                <v:textbox>
                  <w:txbxContent>
                    <w:p w14:paraId="0657C66B" w14:textId="55AEE813" w:rsidR="00407B72" w:rsidRPr="00407B72" w:rsidRDefault="00407B72" w:rsidP="00407B72">
                      <w:pPr>
                        <w:ind w:left="720" w:hanging="720"/>
                        <w:jc w:val="center"/>
                        <w:rPr>
                          <w:rFonts w:cs="Arial"/>
                          <w:color w:val="000080"/>
                        </w:rPr>
                      </w:pPr>
                      <w:r w:rsidRPr="00407B72">
                        <w:rPr>
                          <w:rFonts w:cs="Arial"/>
                          <w:color w:val="000080"/>
                        </w:rPr>
                        <w:t>Don’t leave it to the deadline date to submit your application</w:t>
                      </w:r>
                      <w:r>
                        <w:rPr>
                          <w:rFonts w:cs="Arial"/>
                          <w:color w:val="000080"/>
                        </w:rPr>
                        <w:t>.</w:t>
                      </w:r>
                    </w:p>
                    <w:p w14:paraId="7063B822" w14:textId="77777777" w:rsidR="00407B72" w:rsidRPr="00407B72" w:rsidRDefault="00407B72" w:rsidP="00407B72">
                      <w:pPr>
                        <w:ind w:left="720" w:hanging="720"/>
                        <w:jc w:val="center"/>
                        <w:rPr>
                          <w:rFonts w:cs="Arial"/>
                          <w:color w:val="000080"/>
                        </w:rPr>
                      </w:pPr>
                    </w:p>
                    <w:p w14:paraId="3C9BD235" w14:textId="77777777" w:rsidR="00407B72" w:rsidRPr="00407B72" w:rsidRDefault="00407B72" w:rsidP="00407B72">
                      <w:pPr>
                        <w:ind w:left="720" w:hanging="720"/>
                        <w:jc w:val="center"/>
                        <w:rPr>
                          <w:rFonts w:cs="Arial"/>
                          <w:color w:val="000080"/>
                        </w:rPr>
                      </w:pPr>
                      <w:r w:rsidRPr="00407B72">
                        <w:rPr>
                          <w:rFonts w:cs="Arial"/>
                          <w:color w:val="000080"/>
                        </w:rPr>
                        <w:t>Everyone is busy and sometimes you can’t help going right down to the deadline to submit an application, but here’s 3 reasons why you should consider submitting it a little earlier.</w:t>
                      </w:r>
                    </w:p>
                    <w:p w14:paraId="40DC1DC9" w14:textId="77777777" w:rsidR="00407B72" w:rsidRPr="00407B72" w:rsidRDefault="00407B72" w:rsidP="00407B72">
                      <w:pPr>
                        <w:ind w:left="720" w:hanging="720"/>
                        <w:jc w:val="center"/>
                        <w:rPr>
                          <w:rFonts w:cs="Arial"/>
                          <w:color w:val="000080"/>
                        </w:rPr>
                      </w:pPr>
                    </w:p>
                    <w:p w14:paraId="576F7C63" w14:textId="77777777" w:rsidR="00407B72" w:rsidRPr="00407B72" w:rsidRDefault="00407B72" w:rsidP="00407B72">
                      <w:pPr>
                        <w:ind w:left="720" w:hanging="720"/>
                        <w:jc w:val="center"/>
                        <w:rPr>
                          <w:rFonts w:cs="Arial"/>
                          <w:color w:val="000080"/>
                        </w:rPr>
                      </w:pPr>
                      <w:r w:rsidRPr="00407B72">
                        <w:rPr>
                          <w:rFonts w:cs="Arial"/>
                          <w:color w:val="000080"/>
                        </w:rPr>
                        <w:t>1.</w:t>
                      </w:r>
                      <w:r w:rsidRPr="00407B72">
                        <w:rPr>
                          <w:rFonts w:cs="Arial"/>
                          <w:color w:val="000080"/>
                        </w:rPr>
                        <w:tab/>
                        <w:t>It gives the funder more time to consider your application and to ask for clarification if they need to</w:t>
                      </w:r>
                    </w:p>
                    <w:p w14:paraId="6B03D008" w14:textId="77777777" w:rsidR="00407B72" w:rsidRPr="00407B72" w:rsidRDefault="00407B72" w:rsidP="00407B72">
                      <w:pPr>
                        <w:ind w:left="720" w:hanging="720"/>
                        <w:jc w:val="center"/>
                        <w:rPr>
                          <w:rFonts w:cs="Arial"/>
                          <w:color w:val="000080"/>
                        </w:rPr>
                      </w:pPr>
                      <w:r w:rsidRPr="00407B72">
                        <w:rPr>
                          <w:rFonts w:cs="Arial"/>
                          <w:color w:val="000080"/>
                        </w:rPr>
                        <w:t>2.</w:t>
                      </w:r>
                      <w:r w:rsidRPr="00407B72">
                        <w:rPr>
                          <w:rFonts w:cs="Arial"/>
                          <w:color w:val="000080"/>
                        </w:rPr>
                        <w:tab/>
                        <w:t>If you have problems with the application form it gives the funder time to fix it before the application deadline</w:t>
                      </w:r>
                    </w:p>
                    <w:p w14:paraId="59BF4875" w14:textId="0C50BC98" w:rsidR="00F04B13" w:rsidRPr="00DF49AD" w:rsidRDefault="00407B72" w:rsidP="00407B72">
                      <w:pPr>
                        <w:ind w:left="720" w:hanging="720"/>
                        <w:jc w:val="center"/>
                        <w:rPr>
                          <w:rFonts w:cs="Arial"/>
                          <w:color w:val="000080"/>
                          <w:highlight w:val="yellow"/>
                        </w:rPr>
                      </w:pPr>
                      <w:r w:rsidRPr="00407B72">
                        <w:rPr>
                          <w:rFonts w:cs="Arial"/>
                          <w:color w:val="000080"/>
                        </w:rPr>
                        <w:t>3.</w:t>
                      </w:r>
                      <w:r w:rsidRPr="00407B72">
                        <w:rPr>
                          <w:rFonts w:cs="Arial"/>
                          <w:color w:val="000080"/>
                        </w:rPr>
                        <w:tab/>
                        <w:t>Some funders close funds early if they receive a lot of applications – and they don’t always make this clear on their website!  Leaving it to the last-minute means you could miss out.</w:t>
                      </w:r>
                    </w:p>
                  </w:txbxContent>
                </v:textbox>
              </v:roundrect>
            </w:pict>
          </mc:Fallback>
        </mc:AlternateContent>
      </w:r>
    </w:p>
    <w:p w14:paraId="6F668752" w14:textId="04B343A6" w:rsidR="006B7FDB" w:rsidRPr="002D1148" w:rsidRDefault="006B7FDB" w:rsidP="00E344E8">
      <w:pPr>
        <w:autoSpaceDE w:val="0"/>
        <w:autoSpaceDN w:val="0"/>
        <w:adjustRightInd w:val="0"/>
        <w:rPr>
          <w:rFonts w:cs="Arial"/>
          <w:b/>
          <w:bCs/>
          <w:iCs/>
          <w:color w:val="000080"/>
          <w:sz w:val="20"/>
          <w:szCs w:val="20"/>
        </w:rPr>
      </w:pPr>
    </w:p>
    <w:p w14:paraId="4B625298" w14:textId="6ED63307" w:rsidR="00FA534A" w:rsidRDefault="00FA534A" w:rsidP="00E344E8">
      <w:pPr>
        <w:autoSpaceDE w:val="0"/>
        <w:autoSpaceDN w:val="0"/>
        <w:adjustRightInd w:val="0"/>
        <w:rPr>
          <w:rFonts w:cs="Arial"/>
          <w:b/>
          <w:bCs/>
          <w:iCs/>
          <w:color w:val="000080"/>
          <w:sz w:val="20"/>
          <w:szCs w:val="20"/>
        </w:rPr>
      </w:pPr>
    </w:p>
    <w:p w14:paraId="64E5ED4B" w14:textId="77777777" w:rsidR="00EC0740" w:rsidRPr="002D1148" w:rsidRDefault="00EC0740" w:rsidP="00E344E8">
      <w:pPr>
        <w:autoSpaceDE w:val="0"/>
        <w:autoSpaceDN w:val="0"/>
        <w:adjustRightInd w:val="0"/>
        <w:rPr>
          <w:rFonts w:cs="Arial"/>
          <w:b/>
          <w:bCs/>
          <w:iCs/>
          <w:color w:val="000080"/>
          <w:sz w:val="20"/>
          <w:szCs w:val="20"/>
        </w:rPr>
      </w:pPr>
    </w:p>
    <w:p w14:paraId="63CD4510" w14:textId="77777777" w:rsidR="00FA534A" w:rsidRPr="002D1148" w:rsidRDefault="00FA534A" w:rsidP="00E344E8">
      <w:pPr>
        <w:autoSpaceDE w:val="0"/>
        <w:autoSpaceDN w:val="0"/>
        <w:adjustRightInd w:val="0"/>
        <w:rPr>
          <w:rFonts w:cs="Arial"/>
          <w:b/>
          <w:bCs/>
          <w:iCs/>
          <w:color w:val="000080"/>
          <w:sz w:val="20"/>
          <w:szCs w:val="20"/>
        </w:rPr>
      </w:pPr>
    </w:p>
    <w:p w14:paraId="54DF6974" w14:textId="77777777" w:rsidR="00FA534A" w:rsidRDefault="00FA534A" w:rsidP="00E344E8">
      <w:pPr>
        <w:autoSpaceDE w:val="0"/>
        <w:autoSpaceDN w:val="0"/>
        <w:adjustRightInd w:val="0"/>
        <w:rPr>
          <w:rFonts w:cs="Arial"/>
          <w:b/>
          <w:bCs/>
          <w:iCs/>
          <w:color w:val="000080"/>
          <w:sz w:val="20"/>
          <w:szCs w:val="20"/>
        </w:rPr>
      </w:pPr>
    </w:p>
    <w:p w14:paraId="19DD5D89" w14:textId="77777777" w:rsidR="00847DDA" w:rsidRDefault="00847DDA" w:rsidP="00E344E8">
      <w:pPr>
        <w:autoSpaceDE w:val="0"/>
        <w:autoSpaceDN w:val="0"/>
        <w:adjustRightInd w:val="0"/>
        <w:rPr>
          <w:rFonts w:cs="Arial"/>
          <w:b/>
          <w:bCs/>
          <w:iCs/>
          <w:color w:val="000080"/>
          <w:sz w:val="20"/>
          <w:szCs w:val="20"/>
        </w:rPr>
      </w:pPr>
    </w:p>
    <w:p w14:paraId="5C5A14CE" w14:textId="77777777" w:rsidR="00847DDA" w:rsidRDefault="00847DDA" w:rsidP="00E344E8">
      <w:pPr>
        <w:autoSpaceDE w:val="0"/>
        <w:autoSpaceDN w:val="0"/>
        <w:adjustRightInd w:val="0"/>
        <w:rPr>
          <w:rFonts w:cs="Arial"/>
          <w:b/>
          <w:bCs/>
          <w:iCs/>
          <w:color w:val="000080"/>
          <w:sz w:val="20"/>
          <w:szCs w:val="20"/>
        </w:rPr>
      </w:pPr>
    </w:p>
    <w:p w14:paraId="06DCF9FB" w14:textId="77777777" w:rsidR="00847DDA" w:rsidRDefault="00847DDA" w:rsidP="00E344E8">
      <w:pPr>
        <w:autoSpaceDE w:val="0"/>
        <w:autoSpaceDN w:val="0"/>
        <w:adjustRightInd w:val="0"/>
        <w:rPr>
          <w:rFonts w:cs="Arial"/>
          <w:b/>
          <w:bCs/>
          <w:iCs/>
          <w:color w:val="000080"/>
          <w:sz w:val="20"/>
          <w:szCs w:val="20"/>
        </w:rPr>
      </w:pPr>
    </w:p>
    <w:p w14:paraId="2794A4F6" w14:textId="77777777" w:rsidR="008902E5" w:rsidRDefault="008902E5" w:rsidP="00E344E8">
      <w:pPr>
        <w:autoSpaceDE w:val="0"/>
        <w:autoSpaceDN w:val="0"/>
        <w:adjustRightInd w:val="0"/>
        <w:rPr>
          <w:rFonts w:cs="Arial"/>
          <w:b/>
          <w:bCs/>
          <w:iCs/>
          <w:color w:val="000080"/>
          <w:sz w:val="20"/>
          <w:szCs w:val="20"/>
        </w:rPr>
      </w:pPr>
    </w:p>
    <w:p w14:paraId="332A3E66" w14:textId="77777777" w:rsidR="008902E5" w:rsidRDefault="008902E5" w:rsidP="00E344E8">
      <w:pPr>
        <w:autoSpaceDE w:val="0"/>
        <w:autoSpaceDN w:val="0"/>
        <w:adjustRightInd w:val="0"/>
        <w:rPr>
          <w:rFonts w:cs="Arial"/>
          <w:b/>
          <w:bCs/>
          <w:iCs/>
          <w:color w:val="000080"/>
          <w:sz w:val="20"/>
          <w:szCs w:val="20"/>
        </w:rPr>
      </w:pPr>
    </w:p>
    <w:p w14:paraId="714D2D9F" w14:textId="77777777" w:rsidR="00407B72" w:rsidRDefault="00407B72" w:rsidP="00E344E8">
      <w:pPr>
        <w:autoSpaceDE w:val="0"/>
        <w:autoSpaceDN w:val="0"/>
        <w:adjustRightInd w:val="0"/>
        <w:rPr>
          <w:rFonts w:cs="Arial"/>
          <w:b/>
          <w:bCs/>
          <w:iCs/>
          <w:color w:val="000080"/>
          <w:sz w:val="20"/>
          <w:szCs w:val="20"/>
        </w:rPr>
      </w:pPr>
    </w:p>
    <w:p w14:paraId="6D64933D" w14:textId="77777777" w:rsidR="00407B72" w:rsidRDefault="00407B72" w:rsidP="00E344E8">
      <w:pPr>
        <w:autoSpaceDE w:val="0"/>
        <w:autoSpaceDN w:val="0"/>
        <w:adjustRightInd w:val="0"/>
        <w:rPr>
          <w:rFonts w:cs="Arial"/>
          <w:b/>
          <w:bCs/>
          <w:iCs/>
          <w:color w:val="000080"/>
          <w:sz w:val="20"/>
          <w:szCs w:val="20"/>
        </w:rPr>
      </w:pPr>
    </w:p>
    <w:p w14:paraId="0A7B3D4D" w14:textId="77777777" w:rsidR="00407B72" w:rsidRDefault="00407B72" w:rsidP="00E344E8">
      <w:pPr>
        <w:autoSpaceDE w:val="0"/>
        <w:autoSpaceDN w:val="0"/>
        <w:adjustRightInd w:val="0"/>
        <w:rPr>
          <w:rFonts w:cs="Arial"/>
          <w:b/>
          <w:bCs/>
          <w:iCs/>
          <w:color w:val="000080"/>
          <w:sz w:val="20"/>
          <w:szCs w:val="20"/>
        </w:rPr>
      </w:pPr>
    </w:p>
    <w:p w14:paraId="79B4B2E2" w14:textId="77777777" w:rsidR="00407B72" w:rsidRDefault="00407B72" w:rsidP="00E344E8">
      <w:pPr>
        <w:autoSpaceDE w:val="0"/>
        <w:autoSpaceDN w:val="0"/>
        <w:adjustRightInd w:val="0"/>
        <w:rPr>
          <w:rFonts w:cs="Arial"/>
          <w:b/>
          <w:bCs/>
          <w:iCs/>
          <w:color w:val="000080"/>
          <w:sz w:val="20"/>
          <w:szCs w:val="20"/>
        </w:rPr>
      </w:pPr>
    </w:p>
    <w:p w14:paraId="3531A083" w14:textId="77777777" w:rsidR="00407B72" w:rsidRDefault="00407B72" w:rsidP="00E344E8">
      <w:pPr>
        <w:autoSpaceDE w:val="0"/>
        <w:autoSpaceDN w:val="0"/>
        <w:adjustRightInd w:val="0"/>
        <w:rPr>
          <w:rFonts w:cs="Arial"/>
          <w:b/>
          <w:bCs/>
          <w:iCs/>
          <w:color w:val="000080"/>
          <w:sz w:val="20"/>
          <w:szCs w:val="20"/>
        </w:rPr>
      </w:pPr>
    </w:p>
    <w:p w14:paraId="10876E06" w14:textId="77777777" w:rsidR="00407B72" w:rsidRDefault="00407B72" w:rsidP="00E344E8">
      <w:pPr>
        <w:autoSpaceDE w:val="0"/>
        <w:autoSpaceDN w:val="0"/>
        <w:adjustRightInd w:val="0"/>
        <w:rPr>
          <w:rFonts w:cs="Arial"/>
          <w:b/>
          <w:bCs/>
          <w:iCs/>
          <w:color w:val="000080"/>
          <w:sz w:val="20"/>
          <w:szCs w:val="20"/>
        </w:rPr>
      </w:pPr>
    </w:p>
    <w:p w14:paraId="7B7A9BA8" w14:textId="77777777" w:rsidR="00407B72" w:rsidRDefault="00407B72" w:rsidP="00E344E8">
      <w:pPr>
        <w:autoSpaceDE w:val="0"/>
        <w:autoSpaceDN w:val="0"/>
        <w:adjustRightInd w:val="0"/>
        <w:rPr>
          <w:rFonts w:cs="Arial"/>
          <w:b/>
          <w:bCs/>
          <w:iCs/>
          <w:color w:val="000080"/>
          <w:sz w:val="20"/>
          <w:szCs w:val="20"/>
        </w:rPr>
      </w:pPr>
    </w:p>
    <w:p w14:paraId="40D32A45" w14:textId="77777777" w:rsidR="00407B72" w:rsidRDefault="00407B72" w:rsidP="00E344E8">
      <w:pPr>
        <w:autoSpaceDE w:val="0"/>
        <w:autoSpaceDN w:val="0"/>
        <w:adjustRightInd w:val="0"/>
        <w:rPr>
          <w:rFonts w:cs="Arial"/>
          <w:b/>
          <w:bCs/>
          <w:iCs/>
          <w:color w:val="000080"/>
          <w:sz w:val="20"/>
          <w:szCs w:val="20"/>
        </w:rPr>
      </w:pPr>
    </w:p>
    <w:p w14:paraId="666ECF2C" w14:textId="77777777" w:rsidR="00847DDA" w:rsidRDefault="00847DDA" w:rsidP="00E344E8">
      <w:pPr>
        <w:autoSpaceDE w:val="0"/>
        <w:autoSpaceDN w:val="0"/>
        <w:adjustRightInd w:val="0"/>
        <w:rPr>
          <w:rFonts w:cs="Arial"/>
          <w:b/>
          <w:bCs/>
          <w:iCs/>
          <w:color w:val="000080"/>
          <w:sz w:val="20"/>
          <w:szCs w:val="20"/>
        </w:rPr>
      </w:pPr>
    </w:p>
    <w:p w14:paraId="53805477" w14:textId="1901C29E" w:rsidR="00545A8C" w:rsidRDefault="00545A8C" w:rsidP="00545A8C">
      <w:pPr>
        <w:rPr>
          <w:rFonts w:cs="Arial"/>
          <w:b/>
          <w:bCs/>
          <w:color w:val="000080"/>
          <w:sz w:val="20"/>
          <w:szCs w:val="20"/>
        </w:rPr>
      </w:pPr>
      <w:r w:rsidRPr="002D1148">
        <w:rPr>
          <w:rFonts w:cs="Arial"/>
          <w:b/>
          <w:bCs/>
          <w:color w:val="000080"/>
          <w:sz w:val="20"/>
          <w:szCs w:val="20"/>
        </w:rPr>
        <w:t xml:space="preserve">Grants in this </w:t>
      </w:r>
      <w:r w:rsidR="00DB102F">
        <w:rPr>
          <w:rFonts w:cs="Arial"/>
          <w:b/>
          <w:bCs/>
          <w:color w:val="000080"/>
          <w:sz w:val="20"/>
          <w:szCs w:val="20"/>
        </w:rPr>
        <w:t>newsletter</w:t>
      </w:r>
      <w:r w:rsidRPr="002D1148">
        <w:rPr>
          <w:rFonts w:cs="Arial"/>
          <w:b/>
          <w:bCs/>
          <w:color w:val="000080"/>
          <w:sz w:val="20"/>
          <w:szCs w:val="20"/>
        </w:rPr>
        <w:t xml:space="preserve"> (CTRL + click on the name of the fund to take you to more information):</w:t>
      </w:r>
    </w:p>
    <w:p w14:paraId="009E210E" w14:textId="08CA2F57" w:rsidR="00CC3574" w:rsidRDefault="00CC3574" w:rsidP="00545A8C">
      <w:pPr>
        <w:rPr>
          <w:rFonts w:cs="Arial"/>
          <w:b/>
          <w:bCs/>
          <w:color w:val="000080"/>
          <w:sz w:val="20"/>
          <w:szCs w:val="20"/>
        </w:rPr>
      </w:pPr>
    </w:p>
    <w:tbl>
      <w:tblPr>
        <w:tblW w:w="10501" w:type="dxa"/>
        <w:tblInd w:w="-176" w:type="dxa"/>
        <w:tblBorders>
          <w:top w:val="single" w:sz="18" w:space="0" w:color="002D83"/>
          <w:left w:val="single" w:sz="18" w:space="0" w:color="002D83"/>
          <w:bottom w:val="single" w:sz="18" w:space="0" w:color="002D83"/>
          <w:right w:val="single" w:sz="18" w:space="0" w:color="002D83"/>
          <w:insideH w:val="single" w:sz="8" w:space="0" w:color="002D83"/>
          <w:insideV w:val="single" w:sz="8" w:space="0" w:color="002D83"/>
        </w:tblBorders>
        <w:tblLook w:val="01E0" w:firstRow="1" w:lastRow="1" w:firstColumn="1" w:lastColumn="1" w:noHBand="0" w:noVBand="0"/>
      </w:tblPr>
      <w:tblGrid>
        <w:gridCol w:w="3839"/>
        <w:gridCol w:w="3402"/>
        <w:gridCol w:w="3260"/>
      </w:tblGrid>
      <w:tr w:rsidR="00606136" w:rsidRPr="002D1148" w14:paraId="01DF0CB4" w14:textId="77777777" w:rsidTr="00C015A5">
        <w:trPr>
          <w:cantSplit/>
          <w:trHeight w:val="803"/>
          <w:tblHeader/>
        </w:trPr>
        <w:tc>
          <w:tcPr>
            <w:tcW w:w="3839" w:type="dxa"/>
            <w:tcBorders>
              <w:top w:val="single" w:sz="18" w:space="0" w:color="002D83"/>
              <w:bottom w:val="single" w:sz="8" w:space="0" w:color="002D83"/>
              <w:right w:val="single" w:sz="8" w:space="0" w:color="FFFFFF"/>
            </w:tcBorders>
            <w:shd w:val="clear" w:color="auto" w:fill="002D83"/>
          </w:tcPr>
          <w:p w14:paraId="4D66C85D" w14:textId="64C7100A" w:rsidR="00606136" w:rsidRPr="002D1148" w:rsidRDefault="00606136" w:rsidP="006B490B">
            <w:pPr>
              <w:jc w:val="center"/>
              <w:rPr>
                <w:color w:val="000080"/>
              </w:rPr>
            </w:pPr>
            <w:r w:rsidRPr="002D1148">
              <w:rPr>
                <w:rFonts w:cs="Arial"/>
                <w:b/>
                <w:bCs/>
                <w:color w:val="FFFFFF"/>
                <w:sz w:val="20"/>
                <w:szCs w:val="20"/>
              </w:rPr>
              <w:t>Funders</w:t>
            </w:r>
          </w:p>
          <w:p w14:paraId="7B216D0D" w14:textId="77777777" w:rsidR="00606136" w:rsidRPr="002D1148" w:rsidRDefault="00606136" w:rsidP="006B490B">
            <w:pPr>
              <w:jc w:val="center"/>
              <w:rPr>
                <w:color w:val="000080"/>
              </w:rPr>
            </w:pPr>
          </w:p>
        </w:tc>
        <w:tc>
          <w:tcPr>
            <w:tcW w:w="3402" w:type="dxa"/>
            <w:tcBorders>
              <w:top w:val="single" w:sz="18" w:space="0" w:color="002D83"/>
              <w:left w:val="single" w:sz="8" w:space="0" w:color="FFFFFF"/>
              <w:bottom w:val="single" w:sz="8" w:space="0" w:color="002D83"/>
              <w:right w:val="single" w:sz="8" w:space="0" w:color="FFFFFF"/>
            </w:tcBorders>
            <w:shd w:val="clear" w:color="auto" w:fill="002D83"/>
          </w:tcPr>
          <w:p w14:paraId="2465605F" w14:textId="77777777" w:rsidR="00606136" w:rsidRPr="002D1148" w:rsidRDefault="00606136" w:rsidP="006B490B">
            <w:pPr>
              <w:jc w:val="center"/>
              <w:rPr>
                <w:b/>
                <w:color w:val="FFFFFF"/>
                <w:sz w:val="20"/>
                <w:szCs w:val="20"/>
              </w:rPr>
            </w:pPr>
            <w:r w:rsidRPr="002D1148">
              <w:rPr>
                <w:b/>
                <w:color w:val="FFFFFF"/>
                <w:sz w:val="20"/>
                <w:szCs w:val="20"/>
              </w:rPr>
              <w:t>Deadline</w:t>
            </w:r>
          </w:p>
        </w:tc>
        <w:tc>
          <w:tcPr>
            <w:tcW w:w="3260" w:type="dxa"/>
            <w:tcBorders>
              <w:top w:val="single" w:sz="18" w:space="0" w:color="002D83"/>
              <w:left w:val="single" w:sz="8" w:space="0" w:color="FFFFFF"/>
              <w:bottom w:val="single" w:sz="8" w:space="0" w:color="002D83"/>
            </w:tcBorders>
            <w:shd w:val="clear" w:color="auto" w:fill="002D83"/>
          </w:tcPr>
          <w:p w14:paraId="602EE39E" w14:textId="77777777" w:rsidR="00606136" w:rsidRPr="002D1148" w:rsidRDefault="00606136" w:rsidP="006B490B">
            <w:pPr>
              <w:jc w:val="center"/>
              <w:rPr>
                <w:b/>
                <w:color w:val="FFFFFF"/>
                <w:sz w:val="20"/>
                <w:szCs w:val="20"/>
              </w:rPr>
            </w:pPr>
            <w:r w:rsidRPr="002D1148">
              <w:rPr>
                <w:b/>
                <w:color w:val="FFFFFF"/>
                <w:sz w:val="20"/>
                <w:szCs w:val="20"/>
              </w:rPr>
              <w:t>Notes</w:t>
            </w:r>
          </w:p>
        </w:tc>
      </w:tr>
      <w:tr w:rsidR="008453E7" w14:paraId="656AB78A"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5843C95D" w14:textId="12C2B676" w:rsidR="008453E7" w:rsidRPr="00307A78" w:rsidRDefault="00000000" w:rsidP="006B490B">
            <w:pPr>
              <w:jc w:val="center"/>
              <w:rPr>
                <w:color w:val="FF0000"/>
                <w:sz w:val="20"/>
                <w:szCs w:val="20"/>
              </w:rPr>
            </w:pPr>
            <w:hyperlink w:anchor="Alpkit" w:history="1">
              <w:proofErr w:type="spellStart"/>
              <w:r w:rsidR="008453E7" w:rsidRPr="00D10FAD">
                <w:rPr>
                  <w:rStyle w:val="Hyperlink"/>
                  <w:rFonts w:cs="Arial"/>
                  <w:sz w:val="20"/>
                  <w:szCs w:val="20"/>
                </w:rPr>
                <w:t>Alpkit</w:t>
              </w:r>
              <w:proofErr w:type="spellEnd"/>
              <w:r w:rsidR="008453E7" w:rsidRPr="00D10FAD">
                <w:rPr>
                  <w:rStyle w:val="Hyperlink"/>
                  <w:rFonts w:cs="Arial"/>
                  <w:sz w:val="20"/>
                  <w:szCs w:val="20"/>
                </w:rPr>
                <w:t xml:space="preserve">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B90E7F3" w14:textId="051AB667" w:rsidR="008453E7" w:rsidRPr="00307A78" w:rsidRDefault="008453E7"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11F3616" w14:textId="1B320E7B" w:rsidR="008453E7" w:rsidRPr="00307A78" w:rsidRDefault="008453E7" w:rsidP="006B490B">
            <w:pPr>
              <w:jc w:val="center"/>
              <w:rPr>
                <w:rFonts w:cs="Arial"/>
                <w:color w:val="002060"/>
                <w:sz w:val="20"/>
                <w:szCs w:val="20"/>
              </w:rPr>
            </w:pPr>
          </w:p>
        </w:tc>
      </w:tr>
      <w:tr w:rsidR="00F4302A" w14:paraId="2987A1E9" w14:textId="77777777" w:rsidTr="00F4302A">
        <w:trPr>
          <w:cantSplit/>
          <w:trHeight w:val="848"/>
        </w:trPr>
        <w:tc>
          <w:tcPr>
            <w:tcW w:w="3839" w:type="dxa"/>
            <w:tcBorders>
              <w:top w:val="single" w:sz="8" w:space="0" w:color="002D83"/>
              <w:left w:val="single" w:sz="18" w:space="0" w:color="002D83"/>
              <w:bottom w:val="single" w:sz="8" w:space="0" w:color="002D83"/>
              <w:right w:val="single" w:sz="8" w:space="0" w:color="002D83"/>
            </w:tcBorders>
            <w:vAlign w:val="center"/>
          </w:tcPr>
          <w:p w14:paraId="073229FD" w14:textId="74C9C1BF" w:rsidR="00F4302A" w:rsidRPr="00F54418" w:rsidRDefault="00000000" w:rsidP="00F4302A">
            <w:pPr>
              <w:jc w:val="center"/>
              <w:rPr>
                <w:sz w:val="20"/>
                <w:szCs w:val="20"/>
              </w:rPr>
            </w:pPr>
            <w:hyperlink w:anchor="Arnold" w:history="1">
              <w:r w:rsidR="00F4302A" w:rsidRPr="00040466">
                <w:rPr>
                  <w:rStyle w:val="Hyperlink"/>
                  <w:sz w:val="20"/>
                  <w:szCs w:val="20"/>
                </w:rPr>
                <w:t>Arnold Clark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A81731A" w14:textId="573D7153" w:rsidR="00F4302A" w:rsidRPr="00307A78" w:rsidRDefault="00EB4DC2" w:rsidP="006B490B">
            <w:pPr>
              <w:jc w:val="center"/>
              <w:rPr>
                <w:rFonts w:cs="Arial"/>
                <w:color w:val="FF0000"/>
                <w:sz w:val="20"/>
                <w:szCs w:val="20"/>
              </w:rPr>
            </w:pPr>
            <w:r>
              <w:rPr>
                <w:rFonts w:eastAsiaTheme="minorHAnsi" w:cs="Arial"/>
                <w:color w:val="FF0000"/>
                <w:sz w:val="20"/>
                <w:szCs w:val="20"/>
                <w:lang w:eastAsia="en-US"/>
              </w:rPr>
              <w:t xml:space="preserve">Rolling </w:t>
            </w:r>
            <w:r w:rsidR="006D39F7">
              <w:rPr>
                <w:rFonts w:eastAsiaTheme="minorHAnsi" w:cs="Arial"/>
                <w:color w:val="FF0000"/>
                <w:sz w:val="20"/>
                <w:szCs w:val="20"/>
                <w:lang w:eastAsia="en-US"/>
              </w:rPr>
              <w:t>P</w:t>
            </w:r>
            <w:r>
              <w:rPr>
                <w:rFonts w:eastAsiaTheme="minorHAnsi" w:cs="Arial"/>
                <w:color w:val="FF0000"/>
                <w:sz w:val="20"/>
                <w:szCs w:val="20"/>
                <w:lang w:eastAsia="en-US"/>
              </w:rPr>
              <w:t>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43297C05" w14:textId="77777777" w:rsidR="00F4302A" w:rsidRPr="00307A78" w:rsidRDefault="00F4302A" w:rsidP="006B490B">
            <w:pPr>
              <w:jc w:val="center"/>
              <w:rPr>
                <w:rFonts w:cs="Arial"/>
                <w:color w:val="002060"/>
                <w:sz w:val="20"/>
                <w:szCs w:val="20"/>
              </w:rPr>
            </w:pPr>
          </w:p>
        </w:tc>
      </w:tr>
      <w:tr w:rsidR="00E16F35" w14:paraId="20E6DA97"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783B62AA" w14:textId="60E46F7C" w:rsidR="00E16F35" w:rsidRDefault="00000000" w:rsidP="006B490B">
            <w:pPr>
              <w:jc w:val="center"/>
            </w:pPr>
            <w:hyperlink w:anchor="ASDA" w:history="1">
              <w:r w:rsidR="007B089D" w:rsidRPr="00720F67">
                <w:rPr>
                  <w:rStyle w:val="Hyperlink"/>
                  <w:sz w:val="20"/>
                  <w:szCs w:val="20"/>
                </w:rPr>
                <w:t>Asda Foundation - Investing in Spaces and Places Grant</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1944FCF6" w14:textId="4C921C8B" w:rsidR="00E16F35" w:rsidRPr="00307A78" w:rsidRDefault="002F5202" w:rsidP="006B490B">
            <w:pPr>
              <w:jc w:val="center"/>
              <w:rPr>
                <w:rFonts w:cs="Arial"/>
                <w:color w:val="FF0000"/>
                <w:sz w:val="20"/>
                <w:szCs w:val="20"/>
              </w:rPr>
            </w:pPr>
            <w:r w:rsidRPr="00720F67">
              <w:rPr>
                <w:rFonts w:cs="Arial"/>
                <w:color w:val="FF0000"/>
                <w:sz w:val="20"/>
                <w:szCs w:val="20"/>
              </w:rPr>
              <w:t>28 July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06A91DBF" w14:textId="77777777" w:rsidR="00E16F35" w:rsidRPr="00E5650A" w:rsidRDefault="00E16F35" w:rsidP="006B490B">
            <w:pPr>
              <w:jc w:val="center"/>
              <w:rPr>
                <w:rFonts w:cs="Arial"/>
                <w:color w:val="FF0000"/>
                <w:sz w:val="20"/>
                <w:szCs w:val="20"/>
              </w:rPr>
            </w:pPr>
          </w:p>
        </w:tc>
      </w:tr>
      <w:tr w:rsidR="005473A2" w14:paraId="5D13C541"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6A21B35" w14:textId="423547CF" w:rsidR="005473A2" w:rsidRPr="00E5650A" w:rsidRDefault="00000000" w:rsidP="006B490B">
            <w:pPr>
              <w:jc w:val="center"/>
              <w:rPr>
                <w:color w:val="FF0000"/>
              </w:rPr>
            </w:pPr>
            <w:hyperlink w:anchor="corecosts" w:history="1">
              <w:r w:rsidR="005473A2" w:rsidRPr="00307A78">
                <w:rPr>
                  <w:rStyle w:val="Hyperlink"/>
                  <w:sz w:val="20"/>
                  <w:szCs w:val="20"/>
                </w:rPr>
                <w:t>BBC Children in Need - Core Costs Funding Stream</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53FA8B55" w14:textId="1110B0DC" w:rsidR="005473A2" w:rsidRPr="00E5650A"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DC015DE" w14:textId="77777777" w:rsidR="005473A2" w:rsidRPr="00E5650A" w:rsidRDefault="005473A2" w:rsidP="006B490B">
            <w:pPr>
              <w:jc w:val="center"/>
              <w:rPr>
                <w:rFonts w:cs="Arial"/>
                <w:color w:val="FF0000"/>
                <w:sz w:val="20"/>
                <w:szCs w:val="20"/>
              </w:rPr>
            </w:pPr>
          </w:p>
        </w:tc>
      </w:tr>
      <w:tr w:rsidR="005473A2" w14:paraId="2D413EB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5A44121" w14:textId="7033D104" w:rsidR="005473A2" w:rsidRPr="00307A78" w:rsidRDefault="00000000" w:rsidP="006B490B">
            <w:pPr>
              <w:jc w:val="center"/>
              <w:rPr>
                <w:sz w:val="20"/>
                <w:szCs w:val="20"/>
              </w:rPr>
            </w:pPr>
            <w:hyperlink w:anchor="BlueSpark" w:history="1">
              <w:r w:rsidR="005473A2" w:rsidRPr="00307A78">
                <w:rPr>
                  <w:rStyle w:val="Hyperlink"/>
                  <w:sz w:val="20"/>
                  <w:szCs w:val="20"/>
                </w:rPr>
                <w:t>Blue Spark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9637437" w14:textId="3C1674CC"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76E4B09" w14:textId="77777777" w:rsidR="005473A2" w:rsidRPr="00307A78" w:rsidRDefault="005473A2" w:rsidP="006B490B">
            <w:pPr>
              <w:jc w:val="center"/>
              <w:rPr>
                <w:rFonts w:cs="Arial"/>
                <w:color w:val="002060"/>
                <w:sz w:val="20"/>
                <w:szCs w:val="20"/>
              </w:rPr>
            </w:pPr>
          </w:p>
        </w:tc>
      </w:tr>
      <w:tr w:rsidR="005473A2" w14:paraId="14F25E83"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7AF97307" w14:textId="38241A34" w:rsidR="005473A2" w:rsidRPr="00307A78" w:rsidRDefault="00000000" w:rsidP="006B490B">
            <w:pPr>
              <w:jc w:val="center"/>
              <w:rPr>
                <w:sz w:val="20"/>
                <w:szCs w:val="20"/>
              </w:rPr>
            </w:pPr>
            <w:hyperlink w:anchor="Bluestar" w:history="1">
              <w:r w:rsidR="005473A2" w:rsidRPr="00307A78">
                <w:rPr>
                  <w:rStyle w:val="Hyperlink"/>
                  <w:sz w:val="20"/>
                  <w:szCs w:val="20"/>
                </w:rPr>
                <w:t>Bluestar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EBEDEC2" w14:textId="1FB6A1B5"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74A533" w14:textId="6A624FD6" w:rsidR="005473A2" w:rsidRPr="00307A78" w:rsidRDefault="005473A2" w:rsidP="006B490B">
            <w:pPr>
              <w:jc w:val="center"/>
              <w:rPr>
                <w:rFonts w:cs="Arial"/>
                <w:color w:val="002060"/>
                <w:sz w:val="20"/>
                <w:szCs w:val="20"/>
              </w:rPr>
            </w:pPr>
          </w:p>
        </w:tc>
      </w:tr>
      <w:tr w:rsidR="005473A2" w14:paraId="06CAA344"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2449AE1" w14:textId="3FAFF01C" w:rsidR="005473A2" w:rsidRPr="00307A78" w:rsidRDefault="00000000" w:rsidP="006B490B">
            <w:pPr>
              <w:jc w:val="center"/>
              <w:rPr>
                <w:sz w:val="20"/>
                <w:szCs w:val="20"/>
              </w:rPr>
            </w:pPr>
            <w:hyperlink w:anchor="Buttle" w:history="1">
              <w:r w:rsidR="005473A2" w:rsidRPr="00307A78">
                <w:rPr>
                  <w:rStyle w:val="Hyperlink"/>
                  <w:sz w:val="20"/>
                  <w:szCs w:val="20"/>
                </w:rPr>
                <w:t>Buttle UK- Chances for Children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10F9A4E" w14:textId="6CFB3507"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3E9F77FB" w14:textId="589DA5B3" w:rsidR="005473A2" w:rsidRPr="00307A78" w:rsidRDefault="005473A2" w:rsidP="006B490B">
            <w:pPr>
              <w:jc w:val="center"/>
              <w:rPr>
                <w:rFonts w:cs="Arial"/>
                <w:color w:val="002060"/>
                <w:sz w:val="20"/>
                <w:szCs w:val="20"/>
              </w:rPr>
            </w:pPr>
          </w:p>
        </w:tc>
      </w:tr>
      <w:tr w:rsidR="005473A2" w14:paraId="239A7F05"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2FFE36B" w14:textId="14BA68F8" w:rsidR="005473A2" w:rsidRPr="00307A78" w:rsidRDefault="00000000" w:rsidP="006B490B">
            <w:pPr>
              <w:jc w:val="center"/>
              <w:rPr>
                <w:rFonts w:cs="Arial"/>
                <w:color w:val="002060"/>
                <w:sz w:val="20"/>
                <w:szCs w:val="20"/>
              </w:rPr>
            </w:pPr>
            <w:hyperlink w:anchor="Cashforkids" w:history="1">
              <w:r w:rsidR="005473A2" w:rsidRPr="00307A78">
                <w:rPr>
                  <w:rStyle w:val="Hyperlink"/>
                  <w:rFonts w:cs="Arial"/>
                  <w:sz w:val="20"/>
                  <w:szCs w:val="20"/>
                </w:rPr>
                <w:t>Cash for Kids Cost-of-Living Grants</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76613EBF" w14:textId="6402F7BD" w:rsidR="005473A2" w:rsidRPr="00307A78"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B115B5" w14:textId="77777777" w:rsidR="005473A2" w:rsidRPr="00307A78" w:rsidRDefault="005473A2" w:rsidP="006B490B">
            <w:pPr>
              <w:jc w:val="center"/>
              <w:rPr>
                <w:rFonts w:cs="Arial"/>
                <w:color w:val="002060"/>
                <w:sz w:val="20"/>
                <w:szCs w:val="20"/>
              </w:rPr>
            </w:pPr>
          </w:p>
        </w:tc>
      </w:tr>
      <w:tr w:rsidR="005473A2" w14:paraId="5172A78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302B1EA" w14:textId="17F80C65" w:rsidR="005473A2" w:rsidRPr="00307A78" w:rsidRDefault="00000000" w:rsidP="006B490B">
            <w:pPr>
              <w:jc w:val="center"/>
              <w:rPr>
                <w:rFonts w:cs="Arial"/>
                <w:sz w:val="20"/>
                <w:szCs w:val="20"/>
              </w:rPr>
            </w:pPr>
            <w:hyperlink w:anchor="CLA" w:history="1">
              <w:r w:rsidR="005473A2" w:rsidRPr="00635C6C">
                <w:rPr>
                  <w:rStyle w:val="Hyperlink"/>
                  <w:sz w:val="20"/>
                  <w:szCs w:val="20"/>
                </w:rPr>
                <w:t>Change X UK Community Play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05F0651" w14:textId="7EFE515B" w:rsidR="005473A2" w:rsidRPr="00307A78" w:rsidRDefault="005473A2" w:rsidP="006B490B">
            <w:pPr>
              <w:jc w:val="center"/>
              <w:rPr>
                <w:rFonts w:cs="Arial"/>
                <w:color w:val="FF0000"/>
                <w:sz w:val="20"/>
                <w:szCs w:val="20"/>
              </w:rPr>
            </w:pPr>
            <w:r w:rsidRPr="005E32D6">
              <w:rPr>
                <w:rFonts w:cs="Arial"/>
                <w:color w:val="FF0000"/>
                <w:sz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7D840804" w14:textId="77777777" w:rsidR="005473A2" w:rsidRPr="00583ED8" w:rsidRDefault="005473A2" w:rsidP="004450DB">
            <w:pPr>
              <w:jc w:val="center"/>
              <w:rPr>
                <w:rFonts w:cs="Arial"/>
                <w:color w:val="002060"/>
                <w:sz w:val="20"/>
                <w:szCs w:val="20"/>
                <w:highlight w:val="green"/>
              </w:rPr>
            </w:pPr>
          </w:p>
          <w:p w14:paraId="4D347A50" w14:textId="77777777" w:rsidR="005473A2" w:rsidRPr="00583ED8" w:rsidRDefault="005473A2" w:rsidP="004450DB">
            <w:pPr>
              <w:jc w:val="center"/>
              <w:rPr>
                <w:rFonts w:cs="Arial"/>
                <w:color w:val="002060"/>
                <w:sz w:val="20"/>
                <w:szCs w:val="20"/>
                <w:highlight w:val="green"/>
              </w:rPr>
            </w:pPr>
          </w:p>
          <w:p w14:paraId="1882152A" w14:textId="77777777" w:rsidR="005473A2" w:rsidRPr="00307A78" w:rsidRDefault="005473A2" w:rsidP="006B490B">
            <w:pPr>
              <w:jc w:val="center"/>
              <w:rPr>
                <w:rFonts w:cs="Arial"/>
                <w:color w:val="002060"/>
                <w:sz w:val="20"/>
                <w:szCs w:val="20"/>
              </w:rPr>
            </w:pPr>
          </w:p>
        </w:tc>
      </w:tr>
      <w:tr w:rsidR="00443630" w14:paraId="231C63B2" w14:textId="77777777" w:rsidTr="003E0B22">
        <w:trPr>
          <w:cantSplit/>
          <w:trHeight w:val="702"/>
        </w:trPr>
        <w:tc>
          <w:tcPr>
            <w:tcW w:w="3839" w:type="dxa"/>
            <w:vAlign w:val="center"/>
          </w:tcPr>
          <w:p w14:paraId="1C0E2D00" w14:textId="761B293F" w:rsidR="00443630" w:rsidRDefault="00000000" w:rsidP="004450DB">
            <w:pPr>
              <w:jc w:val="center"/>
            </w:pPr>
            <w:hyperlink w:anchor="COF" w:history="1">
              <w:r w:rsidR="00012895" w:rsidRPr="000D13A3">
                <w:rPr>
                  <w:rStyle w:val="Hyperlink"/>
                  <w:sz w:val="20"/>
                  <w:szCs w:val="20"/>
                </w:rPr>
                <w:t>Community Ownership Fund</w:t>
              </w:r>
            </w:hyperlink>
          </w:p>
        </w:tc>
        <w:tc>
          <w:tcPr>
            <w:tcW w:w="3402" w:type="dxa"/>
            <w:vAlign w:val="center"/>
          </w:tcPr>
          <w:p w14:paraId="66E10907" w14:textId="41337640" w:rsidR="00443630" w:rsidRPr="00307A78" w:rsidRDefault="003F78A2" w:rsidP="004450DB">
            <w:pPr>
              <w:jc w:val="center"/>
              <w:rPr>
                <w:rFonts w:cs="Arial"/>
                <w:color w:val="FF0000"/>
                <w:sz w:val="20"/>
                <w:szCs w:val="20"/>
              </w:rPr>
            </w:pPr>
            <w:r w:rsidRPr="003F78A2">
              <w:rPr>
                <w:rFonts w:cs="Arial"/>
                <w:color w:val="FF0000"/>
                <w:sz w:val="20"/>
                <w:szCs w:val="20"/>
              </w:rPr>
              <w:t>Not stated</w:t>
            </w:r>
          </w:p>
        </w:tc>
        <w:tc>
          <w:tcPr>
            <w:tcW w:w="3260" w:type="dxa"/>
            <w:vAlign w:val="center"/>
          </w:tcPr>
          <w:p w14:paraId="62243BF0" w14:textId="77777777" w:rsidR="00443630" w:rsidRPr="00583ED8" w:rsidRDefault="00443630" w:rsidP="004450DB">
            <w:pPr>
              <w:jc w:val="center"/>
              <w:rPr>
                <w:rFonts w:cs="Arial"/>
                <w:color w:val="002060"/>
                <w:sz w:val="20"/>
                <w:szCs w:val="20"/>
                <w:highlight w:val="green"/>
              </w:rPr>
            </w:pPr>
          </w:p>
        </w:tc>
      </w:tr>
      <w:tr w:rsidR="00446207" w14:paraId="28657E08" w14:textId="77777777" w:rsidTr="003E0B22">
        <w:trPr>
          <w:cantSplit/>
          <w:trHeight w:val="702"/>
        </w:trPr>
        <w:tc>
          <w:tcPr>
            <w:tcW w:w="3839" w:type="dxa"/>
            <w:vAlign w:val="center"/>
          </w:tcPr>
          <w:p w14:paraId="7F244C9B" w14:textId="275AA3D5" w:rsidR="00446207" w:rsidRPr="005E32D6" w:rsidRDefault="00000000" w:rsidP="004450DB">
            <w:pPr>
              <w:jc w:val="center"/>
            </w:pPr>
            <w:hyperlink w:anchor="COOP" w:history="1">
              <w:r w:rsidR="00446207" w:rsidRPr="006D1A46">
                <w:rPr>
                  <w:rStyle w:val="Hyperlink"/>
                  <w:rFonts w:cs="Arial"/>
                  <w:sz w:val="20"/>
                  <w:szCs w:val="20"/>
                </w:rPr>
                <w:t>Co-operative Bank Customer Donation Fund</w:t>
              </w:r>
            </w:hyperlink>
          </w:p>
        </w:tc>
        <w:tc>
          <w:tcPr>
            <w:tcW w:w="3402" w:type="dxa"/>
            <w:vAlign w:val="center"/>
          </w:tcPr>
          <w:p w14:paraId="2E9BC7D4" w14:textId="6BDA05FB" w:rsidR="00446207" w:rsidRPr="005E32D6"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294DCAB0" w14:textId="55C5C7B2" w:rsidR="00446207" w:rsidRPr="00583ED8" w:rsidRDefault="00446207" w:rsidP="004450DB">
            <w:pPr>
              <w:jc w:val="center"/>
              <w:rPr>
                <w:rFonts w:cs="Arial"/>
                <w:color w:val="002060"/>
                <w:sz w:val="20"/>
                <w:szCs w:val="20"/>
                <w:highlight w:val="green"/>
              </w:rPr>
            </w:pPr>
          </w:p>
        </w:tc>
      </w:tr>
      <w:tr w:rsidR="00446207" w14:paraId="0873FB42" w14:textId="77777777" w:rsidTr="00D1685B">
        <w:trPr>
          <w:cantSplit/>
          <w:trHeight w:val="702"/>
        </w:trPr>
        <w:tc>
          <w:tcPr>
            <w:tcW w:w="3839" w:type="dxa"/>
            <w:vAlign w:val="center"/>
          </w:tcPr>
          <w:p w14:paraId="6A8736BB" w14:textId="5CDFB267" w:rsidR="00446207" w:rsidRPr="00E5650A" w:rsidRDefault="00000000" w:rsidP="004450DB">
            <w:pPr>
              <w:jc w:val="center"/>
              <w:rPr>
                <w:rStyle w:val="Hyperlink"/>
                <w:rFonts w:cs="Arial"/>
                <w:color w:val="FF0000"/>
                <w:sz w:val="20"/>
                <w:szCs w:val="20"/>
                <w:u w:val="none"/>
              </w:rPr>
            </w:pPr>
            <w:hyperlink w:anchor="EdwardGostling" w:history="1">
              <w:r w:rsidR="00446207" w:rsidRPr="006100F1">
                <w:rPr>
                  <w:rStyle w:val="Hyperlink"/>
                  <w:rFonts w:cs="Arial"/>
                  <w:color w:val="1F4E79" w:themeColor="accent1" w:themeShade="80"/>
                  <w:sz w:val="20"/>
                  <w:szCs w:val="20"/>
                </w:rPr>
                <w:t xml:space="preserve">The Edward </w:t>
              </w:r>
              <w:proofErr w:type="spellStart"/>
              <w:r w:rsidR="00446207" w:rsidRPr="006100F1">
                <w:rPr>
                  <w:rStyle w:val="Hyperlink"/>
                  <w:rFonts w:cs="Arial"/>
                  <w:color w:val="1F4E79" w:themeColor="accent1" w:themeShade="80"/>
                  <w:sz w:val="20"/>
                  <w:szCs w:val="20"/>
                </w:rPr>
                <w:t>Gostling</w:t>
              </w:r>
              <w:proofErr w:type="spellEnd"/>
              <w:r w:rsidR="00446207" w:rsidRPr="006100F1">
                <w:rPr>
                  <w:rStyle w:val="Hyperlink"/>
                  <w:rFonts w:cs="Arial"/>
                  <w:color w:val="1F4E79" w:themeColor="accent1" w:themeShade="80"/>
                  <w:sz w:val="20"/>
                  <w:szCs w:val="20"/>
                </w:rPr>
                <w:t xml:space="preserve"> Foundation</w:t>
              </w:r>
            </w:hyperlink>
          </w:p>
        </w:tc>
        <w:tc>
          <w:tcPr>
            <w:tcW w:w="3402" w:type="dxa"/>
            <w:vAlign w:val="center"/>
          </w:tcPr>
          <w:p w14:paraId="604B967F" w14:textId="094E04FC" w:rsidR="00446207" w:rsidRPr="00E5650A" w:rsidRDefault="00446207" w:rsidP="004450DB">
            <w:pPr>
              <w:jc w:val="center"/>
              <w:rPr>
                <w:rFonts w:cs="Arial"/>
                <w:color w:val="FF0000"/>
                <w:sz w:val="20"/>
              </w:rPr>
            </w:pPr>
            <w:r>
              <w:rPr>
                <w:rFonts w:eastAsiaTheme="minorHAnsi" w:cs="Arial"/>
                <w:bCs/>
                <w:color w:val="FF0000"/>
                <w:sz w:val="20"/>
                <w:szCs w:val="20"/>
                <w:lang w:eastAsia="en-US"/>
              </w:rPr>
              <w:t>Ongoing</w:t>
            </w:r>
          </w:p>
        </w:tc>
        <w:tc>
          <w:tcPr>
            <w:tcW w:w="3260" w:type="dxa"/>
            <w:vAlign w:val="center"/>
          </w:tcPr>
          <w:p w14:paraId="4ED97BEC" w14:textId="77777777" w:rsidR="00446207" w:rsidRPr="00E5650A" w:rsidRDefault="00446207" w:rsidP="004450DB">
            <w:pPr>
              <w:jc w:val="center"/>
              <w:rPr>
                <w:rFonts w:cs="Arial"/>
                <w:color w:val="FF0000"/>
                <w:sz w:val="20"/>
                <w:szCs w:val="20"/>
                <w:highlight w:val="green"/>
              </w:rPr>
            </w:pPr>
          </w:p>
        </w:tc>
      </w:tr>
      <w:tr w:rsidR="00446207" w14:paraId="0AB643AA" w14:textId="77777777" w:rsidTr="00341C6A">
        <w:trPr>
          <w:cantSplit/>
          <w:trHeight w:val="702"/>
        </w:trPr>
        <w:tc>
          <w:tcPr>
            <w:tcW w:w="3839" w:type="dxa"/>
            <w:vAlign w:val="center"/>
          </w:tcPr>
          <w:p w14:paraId="1D9B61A6" w14:textId="5F27E0FE" w:rsidR="00446207" w:rsidRPr="00307A78" w:rsidRDefault="00000000" w:rsidP="004450DB">
            <w:pPr>
              <w:jc w:val="center"/>
              <w:rPr>
                <w:rFonts w:cs="Arial"/>
                <w:sz w:val="20"/>
                <w:szCs w:val="20"/>
              </w:rPr>
            </w:pPr>
            <w:hyperlink w:anchor="energy" w:history="1">
              <w:r w:rsidR="00446207" w:rsidRPr="00307A78">
                <w:rPr>
                  <w:rStyle w:val="Hyperlink"/>
                  <w:rFonts w:cs="Arial"/>
                  <w:sz w:val="20"/>
                  <w:szCs w:val="20"/>
                </w:rPr>
                <w:t>Energy Redress Scheme</w:t>
              </w:r>
            </w:hyperlink>
          </w:p>
        </w:tc>
        <w:tc>
          <w:tcPr>
            <w:tcW w:w="3402" w:type="dxa"/>
            <w:vAlign w:val="center"/>
          </w:tcPr>
          <w:p w14:paraId="6CFDE42F" w14:textId="56C674FC" w:rsidR="00446207" w:rsidRPr="00307A78"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327D8D5" w14:textId="673028EC" w:rsidR="00446207" w:rsidRPr="00307A78" w:rsidRDefault="00446207" w:rsidP="004450DB">
            <w:pPr>
              <w:jc w:val="center"/>
              <w:rPr>
                <w:rFonts w:cs="Arial"/>
                <w:color w:val="002060"/>
                <w:sz w:val="20"/>
                <w:szCs w:val="20"/>
              </w:rPr>
            </w:pPr>
          </w:p>
        </w:tc>
      </w:tr>
      <w:tr w:rsidR="00446207" w14:paraId="3D5577E3" w14:textId="77777777" w:rsidTr="001F79B7">
        <w:trPr>
          <w:cantSplit/>
          <w:trHeight w:val="702"/>
        </w:trPr>
        <w:tc>
          <w:tcPr>
            <w:tcW w:w="3839" w:type="dxa"/>
            <w:vAlign w:val="center"/>
          </w:tcPr>
          <w:p w14:paraId="38509560" w14:textId="31F11CC0" w:rsidR="00446207" w:rsidRPr="00307A78" w:rsidRDefault="00000000" w:rsidP="004450DB">
            <w:pPr>
              <w:jc w:val="center"/>
              <w:rPr>
                <w:rFonts w:cs="Arial"/>
                <w:sz w:val="20"/>
                <w:szCs w:val="20"/>
              </w:rPr>
            </w:pPr>
            <w:hyperlink w:anchor="ForcesMind" w:history="1">
              <w:r w:rsidR="00446207" w:rsidRPr="00307A78">
                <w:rPr>
                  <w:rStyle w:val="Hyperlink"/>
                  <w:rFonts w:cs="Arial"/>
                  <w:sz w:val="20"/>
                  <w:szCs w:val="20"/>
                </w:rPr>
                <w:t>Forces in Mind Trust</w:t>
              </w:r>
            </w:hyperlink>
          </w:p>
        </w:tc>
        <w:tc>
          <w:tcPr>
            <w:tcW w:w="3402" w:type="dxa"/>
            <w:vAlign w:val="center"/>
          </w:tcPr>
          <w:p w14:paraId="067F624A" w14:textId="3F9876E7" w:rsidR="00446207" w:rsidRPr="00307A78" w:rsidRDefault="00446207"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57165708" w14:textId="77777777" w:rsidR="00446207" w:rsidRDefault="00446207" w:rsidP="004450DB">
            <w:pPr>
              <w:jc w:val="center"/>
              <w:rPr>
                <w:rFonts w:cs="Arial"/>
                <w:color w:val="002060"/>
                <w:sz w:val="20"/>
                <w:szCs w:val="20"/>
              </w:rPr>
            </w:pPr>
          </w:p>
          <w:p w14:paraId="5FEA5F43" w14:textId="46DA006A" w:rsidR="00446207" w:rsidRPr="00307A78" w:rsidRDefault="00446207" w:rsidP="004450DB">
            <w:pPr>
              <w:jc w:val="center"/>
              <w:rPr>
                <w:rFonts w:cs="Arial"/>
                <w:color w:val="002060"/>
                <w:sz w:val="20"/>
                <w:szCs w:val="20"/>
              </w:rPr>
            </w:pPr>
          </w:p>
        </w:tc>
      </w:tr>
      <w:tr w:rsidR="00C85F1D" w14:paraId="40F077DF" w14:textId="77777777" w:rsidTr="00C015A5">
        <w:trPr>
          <w:cantSplit/>
          <w:trHeight w:val="702"/>
        </w:trPr>
        <w:tc>
          <w:tcPr>
            <w:tcW w:w="3839" w:type="dxa"/>
            <w:vAlign w:val="center"/>
          </w:tcPr>
          <w:p w14:paraId="42519BF7" w14:textId="2502E1B2" w:rsidR="00C85F1D" w:rsidRPr="00307A78" w:rsidRDefault="00000000" w:rsidP="004450DB">
            <w:pPr>
              <w:jc w:val="center"/>
              <w:rPr>
                <w:rFonts w:cs="Arial"/>
                <w:sz w:val="20"/>
                <w:szCs w:val="20"/>
              </w:rPr>
            </w:pPr>
            <w:hyperlink w:anchor="Garfield" w:history="1">
              <w:r w:rsidR="00C85F1D" w:rsidRPr="00307A78">
                <w:rPr>
                  <w:rStyle w:val="Hyperlink"/>
                  <w:rFonts w:cs="Arial"/>
                  <w:sz w:val="20"/>
                  <w:szCs w:val="20"/>
                </w:rPr>
                <w:t>Garfield Weston Foundation</w:t>
              </w:r>
            </w:hyperlink>
          </w:p>
        </w:tc>
        <w:tc>
          <w:tcPr>
            <w:tcW w:w="3402" w:type="dxa"/>
            <w:vAlign w:val="center"/>
          </w:tcPr>
          <w:p w14:paraId="19BA9DAA" w14:textId="637AAC26"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273F42C0" w14:textId="2BE60F15" w:rsidR="00C85F1D" w:rsidRPr="00307A78" w:rsidRDefault="00C85F1D" w:rsidP="004450DB">
            <w:pPr>
              <w:jc w:val="center"/>
              <w:rPr>
                <w:rFonts w:cs="Arial"/>
                <w:color w:val="002060"/>
                <w:sz w:val="20"/>
                <w:szCs w:val="20"/>
              </w:rPr>
            </w:pPr>
          </w:p>
        </w:tc>
      </w:tr>
      <w:tr w:rsidR="00C85F1D" w14:paraId="4DDFDBA9" w14:textId="77777777" w:rsidTr="00C015A5">
        <w:trPr>
          <w:cantSplit/>
          <w:trHeight w:val="702"/>
        </w:trPr>
        <w:tc>
          <w:tcPr>
            <w:tcW w:w="3839" w:type="dxa"/>
            <w:vAlign w:val="center"/>
          </w:tcPr>
          <w:p w14:paraId="328ECE14" w14:textId="77777777" w:rsidR="00C85F1D" w:rsidRPr="00307A78" w:rsidRDefault="00C85F1D" w:rsidP="004450DB">
            <w:pPr>
              <w:jc w:val="center"/>
              <w:rPr>
                <w:rFonts w:cs="Arial"/>
                <w:sz w:val="20"/>
                <w:szCs w:val="20"/>
                <w:highlight w:val="yellow"/>
              </w:rPr>
            </w:pPr>
          </w:p>
          <w:p w14:paraId="2B84AB36" w14:textId="77777777" w:rsidR="00C85F1D" w:rsidRPr="00307A78" w:rsidRDefault="00000000" w:rsidP="004450DB">
            <w:pPr>
              <w:jc w:val="center"/>
              <w:rPr>
                <w:rFonts w:cs="Arial"/>
                <w:sz w:val="20"/>
                <w:szCs w:val="20"/>
              </w:rPr>
            </w:pPr>
            <w:hyperlink w:anchor="Greggs" w:history="1">
              <w:r w:rsidR="00C85F1D" w:rsidRPr="00307A78">
                <w:rPr>
                  <w:rStyle w:val="Hyperlink"/>
                  <w:rFonts w:cs="Arial"/>
                  <w:sz w:val="20"/>
                  <w:szCs w:val="20"/>
                </w:rPr>
                <w:t>Greggs Foundation</w:t>
              </w:r>
            </w:hyperlink>
          </w:p>
          <w:p w14:paraId="7923F67D" w14:textId="742B0C96" w:rsidR="00C85F1D" w:rsidRPr="00307A78" w:rsidRDefault="00C85F1D" w:rsidP="004450DB">
            <w:pPr>
              <w:jc w:val="center"/>
              <w:rPr>
                <w:rFonts w:cs="Arial"/>
                <w:sz w:val="20"/>
                <w:szCs w:val="20"/>
              </w:rPr>
            </w:pPr>
          </w:p>
        </w:tc>
        <w:tc>
          <w:tcPr>
            <w:tcW w:w="3402" w:type="dxa"/>
            <w:vAlign w:val="center"/>
          </w:tcPr>
          <w:p w14:paraId="71F0D62D" w14:textId="3C2075C2"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3F557E6C" w14:textId="77777777" w:rsidR="00C85F1D" w:rsidRPr="00307A78" w:rsidRDefault="00C85F1D" w:rsidP="004450DB">
            <w:pPr>
              <w:jc w:val="center"/>
              <w:rPr>
                <w:rFonts w:cs="Arial"/>
                <w:color w:val="002060"/>
                <w:sz w:val="20"/>
                <w:szCs w:val="20"/>
              </w:rPr>
            </w:pPr>
          </w:p>
        </w:tc>
      </w:tr>
      <w:bookmarkStart w:id="0" w:name="_Hlk170382161"/>
      <w:tr w:rsidR="00457035" w14:paraId="419DE2B4" w14:textId="77777777" w:rsidTr="00C015A5">
        <w:trPr>
          <w:cantSplit/>
          <w:trHeight w:val="702"/>
        </w:trPr>
        <w:tc>
          <w:tcPr>
            <w:tcW w:w="3839" w:type="dxa"/>
            <w:vAlign w:val="center"/>
          </w:tcPr>
          <w:p w14:paraId="7964EE53" w14:textId="62C1CD55" w:rsidR="00457035" w:rsidRDefault="00EB3046" w:rsidP="004450DB">
            <w:pPr>
              <w:jc w:val="center"/>
            </w:pPr>
            <w:r>
              <w:rPr>
                <w:sz w:val="20"/>
                <w:szCs w:val="20"/>
              </w:rPr>
              <w:fldChar w:fldCharType="begin"/>
            </w:r>
            <w:r>
              <w:rPr>
                <w:sz w:val="20"/>
                <w:szCs w:val="20"/>
              </w:rPr>
              <w:instrText>HYPERLINK  \l "GW"</w:instrText>
            </w:r>
            <w:r>
              <w:rPr>
                <w:sz w:val="20"/>
                <w:szCs w:val="20"/>
              </w:rPr>
            </w:r>
            <w:r>
              <w:rPr>
                <w:sz w:val="20"/>
                <w:szCs w:val="20"/>
              </w:rPr>
              <w:fldChar w:fldCharType="separate"/>
            </w:r>
            <w:r w:rsidR="00C75485" w:rsidRPr="00EB3046">
              <w:rPr>
                <w:rStyle w:val="Hyperlink"/>
                <w:sz w:val="20"/>
                <w:szCs w:val="20"/>
              </w:rPr>
              <w:t>Groundwork - One Stop Community Partnership Programme</w:t>
            </w:r>
            <w:bookmarkEnd w:id="0"/>
            <w:r>
              <w:rPr>
                <w:sz w:val="20"/>
                <w:szCs w:val="20"/>
              </w:rPr>
              <w:fldChar w:fldCharType="end"/>
            </w:r>
          </w:p>
        </w:tc>
        <w:tc>
          <w:tcPr>
            <w:tcW w:w="3402" w:type="dxa"/>
            <w:vAlign w:val="center"/>
          </w:tcPr>
          <w:p w14:paraId="3017D0DA" w14:textId="6AA08271" w:rsidR="00457035" w:rsidRPr="00262734" w:rsidRDefault="00C75485" w:rsidP="004450DB">
            <w:pPr>
              <w:jc w:val="center"/>
              <w:rPr>
                <w:rFonts w:cs="Arial"/>
                <w:color w:val="00B050"/>
                <w:sz w:val="20"/>
                <w:szCs w:val="20"/>
              </w:rPr>
            </w:pPr>
            <w:r w:rsidRPr="00EB3046">
              <w:rPr>
                <w:rFonts w:cs="Arial"/>
                <w:color w:val="FF0000"/>
                <w:sz w:val="20"/>
                <w:szCs w:val="20"/>
              </w:rPr>
              <w:t>26 July 2024</w:t>
            </w:r>
          </w:p>
        </w:tc>
        <w:tc>
          <w:tcPr>
            <w:tcW w:w="3260" w:type="dxa"/>
            <w:vAlign w:val="center"/>
          </w:tcPr>
          <w:p w14:paraId="1CB407D9" w14:textId="77777777" w:rsidR="00457035" w:rsidRDefault="00457035" w:rsidP="004450DB">
            <w:pPr>
              <w:jc w:val="center"/>
              <w:rPr>
                <w:rFonts w:cs="Arial"/>
                <w:color w:val="002060"/>
                <w:sz w:val="20"/>
                <w:szCs w:val="20"/>
              </w:rPr>
            </w:pPr>
          </w:p>
        </w:tc>
      </w:tr>
      <w:tr w:rsidR="00D751BD" w14:paraId="33612F75" w14:textId="77777777" w:rsidTr="00C015A5">
        <w:trPr>
          <w:cantSplit/>
          <w:trHeight w:val="702"/>
        </w:trPr>
        <w:tc>
          <w:tcPr>
            <w:tcW w:w="3839" w:type="dxa"/>
            <w:vAlign w:val="center"/>
          </w:tcPr>
          <w:p w14:paraId="20BF67C3" w14:textId="6B3D39C4" w:rsidR="00D751BD" w:rsidRPr="00307A78" w:rsidRDefault="00000000" w:rsidP="004450DB">
            <w:pPr>
              <w:jc w:val="center"/>
              <w:rPr>
                <w:rFonts w:cs="Arial"/>
                <w:sz w:val="20"/>
                <w:szCs w:val="20"/>
              </w:rPr>
            </w:pPr>
            <w:hyperlink w:anchor="HF" w:history="1">
              <w:r w:rsidR="00D751BD" w:rsidRPr="0047285D">
                <w:rPr>
                  <w:rStyle w:val="Hyperlink"/>
                  <w:rFonts w:cs="Arial"/>
                  <w:sz w:val="20"/>
                  <w:szCs w:val="20"/>
                </w:rPr>
                <w:t>The Hedley Foundation</w:t>
              </w:r>
            </w:hyperlink>
          </w:p>
        </w:tc>
        <w:tc>
          <w:tcPr>
            <w:tcW w:w="3402" w:type="dxa"/>
            <w:vAlign w:val="center"/>
          </w:tcPr>
          <w:p w14:paraId="69FC56A4" w14:textId="7FD03D55" w:rsidR="00D751BD" w:rsidRPr="00307A78" w:rsidRDefault="00E37DD3" w:rsidP="004450DB">
            <w:pPr>
              <w:jc w:val="center"/>
              <w:rPr>
                <w:rFonts w:cs="Arial"/>
                <w:color w:val="FF0000"/>
                <w:sz w:val="20"/>
                <w:szCs w:val="20"/>
              </w:rPr>
            </w:pPr>
            <w:r w:rsidRPr="00A16F2C">
              <w:rPr>
                <w:rFonts w:cs="Arial"/>
                <w:color w:val="FF0000"/>
                <w:sz w:val="20"/>
                <w:szCs w:val="20"/>
              </w:rPr>
              <w:t>17</w:t>
            </w:r>
            <w:r w:rsidR="00EC6882" w:rsidRPr="00A16F2C">
              <w:rPr>
                <w:rFonts w:cs="Arial"/>
                <w:color w:val="FF0000"/>
                <w:sz w:val="20"/>
                <w:szCs w:val="20"/>
              </w:rPr>
              <w:t xml:space="preserve"> Ju</w:t>
            </w:r>
            <w:r w:rsidRPr="00A16F2C">
              <w:rPr>
                <w:rFonts w:cs="Arial"/>
                <w:color w:val="FF0000"/>
                <w:sz w:val="20"/>
                <w:szCs w:val="20"/>
              </w:rPr>
              <w:t>ly</w:t>
            </w:r>
            <w:r w:rsidR="00EC6882" w:rsidRPr="00A16F2C">
              <w:rPr>
                <w:rFonts w:cs="Arial"/>
                <w:color w:val="FF0000"/>
                <w:sz w:val="20"/>
                <w:szCs w:val="20"/>
              </w:rPr>
              <w:t xml:space="preserve"> 2024</w:t>
            </w:r>
          </w:p>
        </w:tc>
        <w:tc>
          <w:tcPr>
            <w:tcW w:w="3260" w:type="dxa"/>
            <w:vAlign w:val="center"/>
          </w:tcPr>
          <w:p w14:paraId="1094B144" w14:textId="26DDF7EF" w:rsidR="00D751BD" w:rsidRPr="00307A78" w:rsidRDefault="00D751BD" w:rsidP="004450DB">
            <w:pPr>
              <w:jc w:val="center"/>
              <w:rPr>
                <w:rFonts w:cs="Arial"/>
                <w:color w:val="002060"/>
                <w:sz w:val="20"/>
                <w:szCs w:val="20"/>
              </w:rPr>
            </w:pPr>
          </w:p>
        </w:tc>
      </w:tr>
      <w:tr w:rsidR="00C85F1D" w14:paraId="4F2CA3B7" w14:textId="77777777" w:rsidTr="00C015A5">
        <w:trPr>
          <w:cantSplit/>
          <w:trHeight w:val="702"/>
        </w:trPr>
        <w:tc>
          <w:tcPr>
            <w:tcW w:w="3839" w:type="dxa"/>
            <w:vAlign w:val="center"/>
          </w:tcPr>
          <w:p w14:paraId="7F2CBF9E" w14:textId="77777777" w:rsidR="00C85F1D" w:rsidRPr="00307A78" w:rsidRDefault="00C85F1D" w:rsidP="004450DB">
            <w:pPr>
              <w:jc w:val="center"/>
              <w:rPr>
                <w:rFonts w:cs="Arial"/>
                <w:sz w:val="20"/>
                <w:szCs w:val="20"/>
              </w:rPr>
            </w:pPr>
          </w:p>
          <w:p w14:paraId="72BFFEEA" w14:textId="77777777" w:rsidR="00C85F1D" w:rsidRPr="00307A78" w:rsidRDefault="00000000" w:rsidP="004450DB">
            <w:pPr>
              <w:jc w:val="center"/>
              <w:rPr>
                <w:rStyle w:val="Hyperlink"/>
                <w:rFonts w:cs="Arial"/>
                <w:sz w:val="20"/>
                <w:szCs w:val="20"/>
              </w:rPr>
            </w:pPr>
            <w:hyperlink w:anchor="henrysmith" w:history="1">
              <w:r w:rsidR="00C85F1D" w:rsidRPr="00307A78">
                <w:rPr>
                  <w:rStyle w:val="Hyperlink"/>
                  <w:rFonts w:cs="Arial"/>
                  <w:sz w:val="20"/>
                  <w:szCs w:val="20"/>
                </w:rPr>
                <w:t>The Henry Smith Charity, Holiday Grants for Children</w:t>
              </w:r>
            </w:hyperlink>
          </w:p>
          <w:p w14:paraId="09234E76" w14:textId="36DE09DA" w:rsidR="00C85F1D" w:rsidRPr="00307A78" w:rsidRDefault="00C85F1D" w:rsidP="004450DB">
            <w:pPr>
              <w:jc w:val="center"/>
              <w:rPr>
                <w:rFonts w:cs="Arial"/>
                <w:sz w:val="20"/>
                <w:szCs w:val="20"/>
              </w:rPr>
            </w:pPr>
          </w:p>
        </w:tc>
        <w:tc>
          <w:tcPr>
            <w:tcW w:w="3402" w:type="dxa"/>
            <w:vAlign w:val="center"/>
          </w:tcPr>
          <w:p w14:paraId="2A85B725" w14:textId="76E28989"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6CFDBB5" w14:textId="77777777" w:rsidR="00C85F1D" w:rsidRPr="00307A78" w:rsidRDefault="00C85F1D" w:rsidP="004450DB">
            <w:pPr>
              <w:jc w:val="center"/>
              <w:rPr>
                <w:rFonts w:cs="Arial"/>
                <w:color w:val="002060"/>
                <w:sz w:val="20"/>
                <w:szCs w:val="20"/>
              </w:rPr>
            </w:pPr>
          </w:p>
        </w:tc>
      </w:tr>
      <w:tr w:rsidR="002F5202" w14:paraId="0277D7FF" w14:textId="77777777" w:rsidTr="00C015A5">
        <w:trPr>
          <w:cantSplit/>
          <w:trHeight w:val="702"/>
        </w:trPr>
        <w:tc>
          <w:tcPr>
            <w:tcW w:w="3839" w:type="dxa"/>
            <w:vAlign w:val="center"/>
          </w:tcPr>
          <w:p w14:paraId="261B35CF" w14:textId="15815670" w:rsidR="002F5202" w:rsidRDefault="00000000" w:rsidP="004450DB">
            <w:pPr>
              <w:jc w:val="center"/>
            </w:pPr>
            <w:hyperlink w:anchor="IC" w:history="1">
              <w:r w:rsidR="002F5202" w:rsidRPr="00065722">
                <w:rPr>
                  <w:rStyle w:val="Hyperlink"/>
                  <w:sz w:val="20"/>
                  <w:szCs w:val="20"/>
                </w:rPr>
                <w:t>Ironmongers' Company</w:t>
              </w:r>
            </w:hyperlink>
          </w:p>
        </w:tc>
        <w:tc>
          <w:tcPr>
            <w:tcW w:w="3402" w:type="dxa"/>
            <w:vAlign w:val="center"/>
          </w:tcPr>
          <w:p w14:paraId="7CEC0104" w14:textId="10F251DF" w:rsidR="002F5202" w:rsidRPr="001A429B" w:rsidRDefault="007724CD" w:rsidP="004450DB">
            <w:pPr>
              <w:jc w:val="center"/>
              <w:rPr>
                <w:rFonts w:cs="Arial"/>
                <w:color w:val="FF0000"/>
                <w:sz w:val="20"/>
                <w:szCs w:val="20"/>
              </w:rPr>
            </w:pPr>
            <w:r w:rsidRPr="00065722">
              <w:rPr>
                <w:rFonts w:cs="Arial"/>
                <w:color w:val="FF0000"/>
                <w:sz w:val="20"/>
                <w:szCs w:val="20"/>
              </w:rPr>
              <w:t>31 July 2024</w:t>
            </w:r>
          </w:p>
        </w:tc>
        <w:tc>
          <w:tcPr>
            <w:tcW w:w="3260" w:type="dxa"/>
            <w:vAlign w:val="center"/>
          </w:tcPr>
          <w:p w14:paraId="04EFE6D9" w14:textId="77777777" w:rsidR="002F5202" w:rsidRPr="00307A78" w:rsidRDefault="002F5202" w:rsidP="004450DB">
            <w:pPr>
              <w:jc w:val="center"/>
              <w:rPr>
                <w:rFonts w:cs="Arial"/>
                <w:color w:val="002060"/>
                <w:sz w:val="20"/>
                <w:szCs w:val="20"/>
              </w:rPr>
            </w:pPr>
          </w:p>
        </w:tc>
      </w:tr>
      <w:tr w:rsidR="00C85F1D" w14:paraId="7606E5D5" w14:textId="77777777" w:rsidTr="00C015A5">
        <w:trPr>
          <w:cantSplit/>
          <w:trHeight w:val="702"/>
        </w:trPr>
        <w:tc>
          <w:tcPr>
            <w:tcW w:w="3839" w:type="dxa"/>
            <w:vAlign w:val="center"/>
          </w:tcPr>
          <w:p w14:paraId="46641020" w14:textId="05B7B38C" w:rsidR="00C85F1D" w:rsidRPr="00307A78" w:rsidRDefault="00000000" w:rsidP="004450DB">
            <w:pPr>
              <w:jc w:val="center"/>
              <w:rPr>
                <w:rFonts w:cs="Arial"/>
                <w:sz w:val="20"/>
                <w:szCs w:val="20"/>
              </w:rPr>
            </w:pPr>
            <w:hyperlink w:anchor="JS" w:history="1">
              <w:r w:rsidR="00C85F1D" w:rsidRPr="00003C4F">
                <w:rPr>
                  <w:rStyle w:val="Hyperlink"/>
                  <w:sz w:val="20"/>
                  <w:szCs w:val="20"/>
                </w:rPr>
                <w:t>The Jordan Sinnott Foundation Trust</w:t>
              </w:r>
            </w:hyperlink>
          </w:p>
        </w:tc>
        <w:tc>
          <w:tcPr>
            <w:tcW w:w="3402" w:type="dxa"/>
            <w:vAlign w:val="center"/>
          </w:tcPr>
          <w:p w14:paraId="07CB6AD4" w14:textId="201C2F73" w:rsidR="00C85F1D" w:rsidRPr="00307A78"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21CDFA45" w14:textId="77777777" w:rsidR="00C85F1D" w:rsidRPr="00307A78" w:rsidRDefault="00C85F1D" w:rsidP="004450DB">
            <w:pPr>
              <w:jc w:val="center"/>
              <w:rPr>
                <w:rFonts w:cs="Arial"/>
                <w:color w:val="002060"/>
                <w:sz w:val="20"/>
                <w:szCs w:val="20"/>
              </w:rPr>
            </w:pPr>
          </w:p>
        </w:tc>
      </w:tr>
      <w:bookmarkStart w:id="1" w:name="_Hlk145931300"/>
      <w:tr w:rsidR="00C85F1D" w14:paraId="21E09FA8" w14:textId="77777777" w:rsidTr="0073658A">
        <w:trPr>
          <w:trHeight w:val="623"/>
        </w:trPr>
        <w:tc>
          <w:tcPr>
            <w:tcW w:w="3839" w:type="dxa"/>
            <w:vAlign w:val="center"/>
          </w:tcPr>
          <w:p w14:paraId="1FAE7AD7" w14:textId="27A3C07D" w:rsidR="00C85F1D" w:rsidRDefault="006E203B" w:rsidP="004450DB">
            <w:pPr>
              <w:jc w:val="center"/>
            </w:pPr>
            <w:r>
              <w:rPr>
                <w:sz w:val="20"/>
                <w:szCs w:val="20"/>
              </w:rPr>
              <w:fldChar w:fldCharType="begin"/>
            </w:r>
            <w:r>
              <w:rPr>
                <w:sz w:val="20"/>
                <w:szCs w:val="20"/>
              </w:rPr>
              <w:instrText>HYPERLINK  \l "KFC"</w:instrText>
            </w:r>
            <w:r>
              <w:rPr>
                <w:sz w:val="20"/>
                <w:szCs w:val="20"/>
              </w:rPr>
            </w:r>
            <w:r>
              <w:rPr>
                <w:sz w:val="20"/>
                <w:szCs w:val="20"/>
              </w:rPr>
              <w:fldChar w:fldCharType="separate"/>
            </w:r>
            <w:r w:rsidR="00C85F1D" w:rsidRPr="006E203B">
              <w:rPr>
                <w:rStyle w:val="Hyperlink"/>
                <w:sz w:val="20"/>
                <w:szCs w:val="20"/>
              </w:rPr>
              <w:t>The KFC Foundation Community Grants Programme</w:t>
            </w:r>
            <w:bookmarkEnd w:id="1"/>
            <w:r>
              <w:rPr>
                <w:sz w:val="20"/>
                <w:szCs w:val="20"/>
              </w:rPr>
              <w:fldChar w:fldCharType="end"/>
            </w:r>
          </w:p>
        </w:tc>
        <w:tc>
          <w:tcPr>
            <w:tcW w:w="3402" w:type="dxa"/>
            <w:vAlign w:val="center"/>
          </w:tcPr>
          <w:p w14:paraId="03AB50EB" w14:textId="3F3DEFC8" w:rsidR="00C85F1D" w:rsidRPr="001A429B"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4624B1DC" w14:textId="77777777" w:rsidR="00C85F1D" w:rsidRDefault="00C85F1D" w:rsidP="004450DB">
            <w:pPr>
              <w:jc w:val="center"/>
              <w:rPr>
                <w:rFonts w:cs="Arial"/>
                <w:color w:val="002060"/>
                <w:sz w:val="20"/>
                <w:szCs w:val="20"/>
                <w:highlight w:val="green"/>
              </w:rPr>
            </w:pPr>
          </w:p>
          <w:p w14:paraId="5E4BED6F" w14:textId="77777777" w:rsidR="00C85F1D" w:rsidRPr="00307A78" w:rsidRDefault="00C85F1D" w:rsidP="004450DB">
            <w:pPr>
              <w:jc w:val="center"/>
              <w:rPr>
                <w:rFonts w:cs="Arial"/>
                <w:color w:val="002060"/>
                <w:sz w:val="20"/>
                <w:szCs w:val="20"/>
              </w:rPr>
            </w:pPr>
          </w:p>
        </w:tc>
      </w:tr>
      <w:tr w:rsidR="00C85F1D" w14:paraId="6400B331" w14:textId="77777777" w:rsidTr="0073658A">
        <w:trPr>
          <w:trHeight w:val="623"/>
        </w:trPr>
        <w:tc>
          <w:tcPr>
            <w:tcW w:w="3839" w:type="dxa"/>
            <w:vAlign w:val="center"/>
          </w:tcPr>
          <w:p w14:paraId="3D9033B1" w14:textId="7473BC02" w:rsidR="00C85F1D" w:rsidRPr="00307A78" w:rsidRDefault="00000000" w:rsidP="004450DB">
            <w:pPr>
              <w:jc w:val="center"/>
              <w:rPr>
                <w:rFonts w:cs="Arial"/>
                <w:color w:val="002060"/>
                <w:sz w:val="20"/>
                <w:szCs w:val="20"/>
              </w:rPr>
            </w:pPr>
            <w:hyperlink w:anchor="NLAE" w:history="1">
              <w:r w:rsidR="00C85F1D" w:rsidRPr="000E5FC2">
                <w:rPr>
                  <w:rStyle w:val="Hyperlink"/>
                  <w:rFonts w:cs="Arial"/>
                  <w:sz w:val="20"/>
                  <w:szCs w:val="20"/>
                </w:rPr>
                <w:t>National Lottery Awards for All England</w:t>
              </w:r>
            </w:hyperlink>
          </w:p>
        </w:tc>
        <w:tc>
          <w:tcPr>
            <w:tcW w:w="3402" w:type="dxa"/>
            <w:vAlign w:val="center"/>
          </w:tcPr>
          <w:p w14:paraId="4AA28042" w14:textId="1B61F54F"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571F39FE" w14:textId="46C6267A" w:rsidR="00C85F1D" w:rsidRPr="00307A78" w:rsidRDefault="00C85F1D" w:rsidP="004450DB">
            <w:pPr>
              <w:jc w:val="center"/>
              <w:rPr>
                <w:rFonts w:cs="Arial"/>
                <w:color w:val="002060"/>
                <w:sz w:val="20"/>
                <w:szCs w:val="20"/>
              </w:rPr>
            </w:pPr>
          </w:p>
        </w:tc>
      </w:tr>
      <w:tr w:rsidR="00C85F1D" w14:paraId="7F9D0ECB" w14:textId="77777777" w:rsidTr="00CB5E0C">
        <w:trPr>
          <w:trHeight w:val="822"/>
        </w:trPr>
        <w:tc>
          <w:tcPr>
            <w:tcW w:w="3839" w:type="dxa"/>
            <w:vAlign w:val="center"/>
          </w:tcPr>
          <w:p w14:paraId="1FA2A43A" w14:textId="7A25CFB9" w:rsidR="00C85F1D" w:rsidRPr="00307A78" w:rsidRDefault="00000000" w:rsidP="004450DB">
            <w:pPr>
              <w:jc w:val="center"/>
              <w:rPr>
                <w:rFonts w:cs="Arial"/>
                <w:sz w:val="20"/>
                <w:szCs w:val="20"/>
                <w:highlight w:val="yellow"/>
              </w:rPr>
            </w:pPr>
            <w:hyperlink w:anchor="NLHF" w:history="1">
              <w:r w:rsidR="00C85F1D" w:rsidRPr="003A5550">
                <w:rPr>
                  <w:rStyle w:val="Hyperlink"/>
                  <w:rFonts w:cs="Arial"/>
                  <w:sz w:val="20"/>
                  <w:szCs w:val="20"/>
                </w:rPr>
                <w:t>Natio</w:t>
              </w:r>
              <w:bookmarkStart w:id="2" w:name="NLHeritageFund"/>
              <w:bookmarkEnd w:id="2"/>
              <w:r w:rsidR="00C85F1D" w:rsidRPr="003A5550">
                <w:rPr>
                  <w:rStyle w:val="Hyperlink"/>
                  <w:rFonts w:cs="Arial"/>
                  <w:sz w:val="20"/>
                  <w:szCs w:val="20"/>
                </w:rPr>
                <w:t>nal Lottery Heritage Fund</w:t>
              </w:r>
            </w:hyperlink>
          </w:p>
        </w:tc>
        <w:tc>
          <w:tcPr>
            <w:tcW w:w="3402" w:type="dxa"/>
            <w:vAlign w:val="center"/>
          </w:tcPr>
          <w:p w14:paraId="3D82F88C" w14:textId="4F6410FD"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6485E488" w14:textId="77777777" w:rsidR="00C85F1D" w:rsidRPr="00307A78" w:rsidRDefault="00C85F1D" w:rsidP="004450DB">
            <w:pPr>
              <w:jc w:val="center"/>
              <w:rPr>
                <w:rFonts w:cs="Arial"/>
                <w:color w:val="002060"/>
                <w:sz w:val="20"/>
                <w:szCs w:val="20"/>
                <w:highlight w:val="yellow"/>
              </w:rPr>
            </w:pPr>
          </w:p>
        </w:tc>
      </w:tr>
      <w:tr w:rsidR="00C85F1D" w14:paraId="29C4F945" w14:textId="77777777" w:rsidTr="00CB5E0C">
        <w:trPr>
          <w:trHeight w:val="822"/>
        </w:trPr>
        <w:tc>
          <w:tcPr>
            <w:tcW w:w="3839" w:type="dxa"/>
            <w:vAlign w:val="center"/>
          </w:tcPr>
          <w:p w14:paraId="36010FB4" w14:textId="2EAA335C" w:rsidR="00C85F1D" w:rsidRPr="00E5650A" w:rsidRDefault="00000000" w:rsidP="004450DB">
            <w:pPr>
              <w:jc w:val="center"/>
              <w:rPr>
                <w:color w:val="FF0000"/>
              </w:rPr>
            </w:pPr>
            <w:hyperlink w:anchor="Nationwide" w:history="1">
              <w:r w:rsidR="00C85F1D" w:rsidRPr="00307A78">
                <w:rPr>
                  <w:rStyle w:val="Hyperlink"/>
                  <w:rFonts w:cs="Arial"/>
                  <w:sz w:val="20"/>
                  <w:szCs w:val="20"/>
                </w:rPr>
                <w:t>Nationwide Building Society – Community Grants Programme</w:t>
              </w:r>
            </w:hyperlink>
          </w:p>
        </w:tc>
        <w:tc>
          <w:tcPr>
            <w:tcW w:w="3402" w:type="dxa"/>
            <w:vAlign w:val="center"/>
          </w:tcPr>
          <w:p w14:paraId="61C4366B" w14:textId="3BBE71DF" w:rsidR="00C85F1D" w:rsidRPr="00E5650A"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3F689265" w14:textId="77777777" w:rsidR="00C85F1D" w:rsidRPr="00E5650A" w:rsidRDefault="00C85F1D" w:rsidP="004450DB">
            <w:pPr>
              <w:jc w:val="center"/>
              <w:rPr>
                <w:rFonts w:cs="Arial"/>
                <w:color w:val="FF0000"/>
                <w:sz w:val="20"/>
                <w:szCs w:val="20"/>
                <w:highlight w:val="green"/>
              </w:rPr>
            </w:pPr>
          </w:p>
        </w:tc>
      </w:tr>
      <w:tr w:rsidR="00C85F1D" w14:paraId="4B6A43A1" w14:textId="77777777" w:rsidTr="00CB5E0C">
        <w:trPr>
          <w:trHeight w:val="822"/>
        </w:trPr>
        <w:tc>
          <w:tcPr>
            <w:tcW w:w="3839" w:type="dxa"/>
            <w:vAlign w:val="center"/>
          </w:tcPr>
          <w:p w14:paraId="75BED693" w14:textId="438573BD" w:rsidR="00C85F1D" w:rsidRPr="00307A78" w:rsidRDefault="00000000" w:rsidP="005A7207">
            <w:pPr>
              <w:jc w:val="center"/>
              <w:rPr>
                <w:rFonts w:cs="Arial"/>
                <w:sz w:val="20"/>
                <w:szCs w:val="20"/>
              </w:rPr>
            </w:pPr>
            <w:hyperlink w:anchor="Screwfix" w:history="1">
              <w:r w:rsidR="00C85F1D" w:rsidRPr="00E500A8">
                <w:rPr>
                  <w:rStyle w:val="Hyperlink"/>
                  <w:rFonts w:cs="Arial"/>
                  <w:sz w:val="20"/>
                  <w:szCs w:val="20"/>
                </w:rPr>
                <w:t>Screwfix Foundation</w:t>
              </w:r>
            </w:hyperlink>
          </w:p>
        </w:tc>
        <w:tc>
          <w:tcPr>
            <w:tcW w:w="3402" w:type="dxa"/>
            <w:vAlign w:val="center"/>
          </w:tcPr>
          <w:p w14:paraId="353ABF50" w14:textId="6B1D74C0" w:rsidR="00C85F1D" w:rsidRPr="00307A78" w:rsidRDefault="00C85F1D" w:rsidP="005A7207">
            <w:pPr>
              <w:jc w:val="center"/>
              <w:rPr>
                <w:rFonts w:cs="Arial"/>
                <w:color w:val="FF0000"/>
                <w:sz w:val="20"/>
                <w:szCs w:val="20"/>
              </w:rPr>
            </w:pPr>
            <w:r>
              <w:rPr>
                <w:rFonts w:cs="Arial"/>
                <w:color w:val="FF0000"/>
                <w:sz w:val="20"/>
              </w:rPr>
              <w:t>Ongoing</w:t>
            </w:r>
          </w:p>
        </w:tc>
        <w:tc>
          <w:tcPr>
            <w:tcW w:w="3260" w:type="dxa"/>
            <w:vAlign w:val="center"/>
          </w:tcPr>
          <w:p w14:paraId="29CA27EC" w14:textId="77777777" w:rsidR="00C85F1D" w:rsidRPr="00307A78" w:rsidRDefault="00C85F1D" w:rsidP="005A7207">
            <w:pPr>
              <w:jc w:val="center"/>
              <w:rPr>
                <w:rFonts w:cs="Arial"/>
                <w:color w:val="002060"/>
                <w:sz w:val="20"/>
                <w:szCs w:val="20"/>
                <w:highlight w:val="yellow"/>
              </w:rPr>
            </w:pPr>
          </w:p>
        </w:tc>
      </w:tr>
      <w:tr w:rsidR="000D4B5F" w14:paraId="170DDF23"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6747B4EF" w14:textId="0AB5DF85" w:rsidR="000D4B5F" w:rsidRDefault="00000000" w:rsidP="005A7207">
            <w:pPr>
              <w:jc w:val="center"/>
              <w:rPr>
                <w:sz w:val="20"/>
                <w:szCs w:val="20"/>
              </w:rPr>
            </w:pPr>
            <w:hyperlink w:anchor="Sovereign" w:history="1">
              <w:r w:rsidR="000D4B5F" w:rsidRPr="00960EA0">
                <w:rPr>
                  <w:rStyle w:val="Hyperlink"/>
                  <w:sz w:val="20"/>
                  <w:szCs w:val="20"/>
                </w:rPr>
                <w:t>Sovereign Network Group</w:t>
              </w:r>
            </w:hyperlink>
          </w:p>
        </w:tc>
        <w:tc>
          <w:tcPr>
            <w:tcW w:w="3402" w:type="dxa"/>
            <w:vAlign w:val="center"/>
          </w:tcPr>
          <w:p w14:paraId="44F5139C" w14:textId="7E4CB439" w:rsidR="000D4B5F" w:rsidRDefault="000D4B5F" w:rsidP="005A7207">
            <w:pPr>
              <w:jc w:val="center"/>
              <w:rPr>
                <w:rFonts w:cs="Arial"/>
                <w:color w:val="FF0000"/>
                <w:sz w:val="20"/>
              </w:rPr>
            </w:pPr>
            <w:r>
              <w:rPr>
                <w:rFonts w:cs="Arial"/>
                <w:color w:val="FF0000"/>
                <w:sz w:val="20"/>
              </w:rPr>
              <w:t>Ongoing</w:t>
            </w:r>
          </w:p>
        </w:tc>
        <w:tc>
          <w:tcPr>
            <w:tcW w:w="3260" w:type="dxa"/>
            <w:vAlign w:val="center"/>
          </w:tcPr>
          <w:p w14:paraId="08FE18E6" w14:textId="77777777" w:rsidR="000D4B5F" w:rsidRPr="00307A78" w:rsidRDefault="000D4B5F" w:rsidP="005A7207">
            <w:pPr>
              <w:jc w:val="center"/>
              <w:rPr>
                <w:rFonts w:cs="Arial"/>
                <w:color w:val="002060"/>
                <w:sz w:val="20"/>
                <w:szCs w:val="20"/>
              </w:rPr>
            </w:pPr>
          </w:p>
        </w:tc>
      </w:tr>
      <w:bookmarkStart w:id="3" w:name="_Hlk170388478"/>
      <w:tr w:rsidR="00952195" w14:paraId="4DDC1870"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0E98CC11" w14:textId="57C9BDCF" w:rsidR="00952195" w:rsidRDefault="00D651CC" w:rsidP="005A7207">
            <w:pPr>
              <w:jc w:val="center"/>
            </w:pPr>
            <w:r>
              <w:rPr>
                <w:sz w:val="20"/>
                <w:szCs w:val="20"/>
              </w:rPr>
              <w:fldChar w:fldCharType="begin"/>
            </w:r>
            <w:r>
              <w:rPr>
                <w:sz w:val="20"/>
                <w:szCs w:val="20"/>
              </w:rPr>
              <w:instrText>HYPERLINK  \l "Skip"</w:instrText>
            </w:r>
            <w:r>
              <w:rPr>
                <w:sz w:val="20"/>
                <w:szCs w:val="20"/>
              </w:rPr>
            </w:r>
            <w:r>
              <w:rPr>
                <w:sz w:val="20"/>
                <w:szCs w:val="20"/>
              </w:rPr>
              <w:fldChar w:fldCharType="separate"/>
            </w:r>
            <w:r w:rsidR="000C4989" w:rsidRPr="00D651CC">
              <w:rPr>
                <w:rStyle w:val="Hyperlink"/>
                <w:sz w:val="20"/>
                <w:szCs w:val="20"/>
              </w:rPr>
              <w:t>Skipton Building Society Charitable Foundation</w:t>
            </w:r>
            <w:bookmarkEnd w:id="3"/>
            <w:r>
              <w:rPr>
                <w:sz w:val="20"/>
                <w:szCs w:val="20"/>
              </w:rPr>
              <w:fldChar w:fldCharType="end"/>
            </w:r>
          </w:p>
        </w:tc>
        <w:tc>
          <w:tcPr>
            <w:tcW w:w="3402" w:type="dxa"/>
            <w:vAlign w:val="center"/>
          </w:tcPr>
          <w:p w14:paraId="16D964F2" w14:textId="04F05B97" w:rsidR="00952195" w:rsidRPr="00307A78" w:rsidRDefault="00E36F08" w:rsidP="005A7207">
            <w:pPr>
              <w:jc w:val="center"/>
              <w:rPr>
                <w:rFonts w:cs="Arial"/>
                <w:color w:val="FF0000"/>
                <w:sz w:val="20"/>
                <w:szCs w:val="20"/>
              </w:rPr>
            </w:pPr>
            <w:r w:rsidRPr="00D651CC">
              <w:rPr>
                <w:rFonts w:cs="Arial"/>
                <w:color w:val="FF0000"/>
                <w:sz w:val="20"/>
                <w:szCs w:val="20"/>
              </w:rPr>
              <w:t>31 July 2024</w:t>
            </w:r>
          </w:p>
        </w:tc>
        <w:tc>
          <w:tcPr>
            <w:tcW w:w="3260" w:type="dxa"/>
            <w:vAlign w:val="center"/>
          </w:tcPr>
          <w:p w14:paraId="2D02574E" w14:textId="77777777" w:rsidR="00952195" w:rsidRPr="00307A78" w:rsidRDefault="00952195" w:rsidP="005A7207">
            <w:pPr>
              <w:jc w:val="center"/>
              <w:rPr>
                <w:rFonts w:cs="Arial"/>
                <w:color w:val="002060"/>
                <w:sz w:val="20"/>
                <w:szCs w:val="20"/>
              </w:rPr>
            </w:pPr>
          </w:p>
        </w:tc>
      </w:tr>
      <w:tr w:rsidR="000D4B5F" w14:paraId="10E1F89C"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5321AAE7" w14:textId="1F595CB2" w:rsidR="000D4B5F" w:rsidRDefault="00000000" w:rsidP="005A7207">
            <w:pPr>
              <w:jc w:val="center"/>
            </w:pPr>
            <w:hyperlink w:anchor="Tesco" w:history="1">
              <w:r w:rsidR="000D4B5F" w:rsidRPr="007C1B62">
                <w:rPr>
                  <w:rStyle w:val="Hyperlink"/>
                  <w:rFonts w:cs="Arial"/>
                  <w:sz w:val="20"/>
                  <w:szCs w:val="20"/>
                </w:rPr>
                <w:t>Tesco Community Grants</w:t>
              </w:r>
            </w:hyperlink>
          </w:p>
        </w:tc>
        <w:tc>
          <w:tcPr>
            <w:tcW w:w="3402" w:type="dxa"/>
            <w:vAlign w:val="center"/>
          </w:tcPr>
          <w:p w14:paraId="4DA641B3" w14:textId="3CCA04BD" w:rsidR="000D4B5F" w:rsidRDefault="000D4B5F" w:rsidP="005A7207">
            <w:pPr>
              <w:jc w:val="center"/>
              <w:rPr>
                <w:rFonts w:cs="Arial"/>
                <w:color w:val="FF0000"/>
                <w:sz w:val="20"/>
              </w:rPr>
            </w:pPr>
            <w:r w:rsidRPr="00307A78">
              <w:rPr>
                <w:rFonts w:cs="Arial"/>
                <w:color w:val="FF0000"/>
                <w:sz w:val="20"/>
                <w:szCs w:val="20"/>
              </w:rPr>
              <w:t>Ongoing</w:t>
            </w:r>
          </w:p>
        </w:tc>
        <w:tc>
          <w:tcPr>
            <w:tcW w:w="3260" w:type="dxa"/>
            <w:vAlign w:val="center"/>
          </w:tcPr>
          <w:p w14:paraId="7E334B70" w14:textId="77777777" w:rsidR="000D4B5F" w:rsidRPr="00307A78" w:rsidRDefault="000D4B5F" w:rsidP="005A7207">
            <w:pPr>
              <w:jc w:val="center"/>
              <w:rPr>
                <w:rFonts w:cs="Arial"/>
                <w:color w:val="002060"/>
                <w:sz w:val="20"/>
                <w:szCs w:val="20"/>
              </w:rPr>
            </w:pPr>
          </w:p>
        </w:tc>
      </w:tr>
      <w:tr w:rsidR="000D4B5F" w14:paraId="2FD293AD"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78DE5DE3" w14:textId="69F99F63" w:rsidR="000D4B5F" w:rsidRDefault="00000000" w:rsidP="005A7207">
            <w:pPr>
              <w:jc w:val="center"/>
            </w:pPr>
            <w:hyperlink w:anchor="TWT" w:history="1">
              <w:r w:rsidR="000D4B5F" w:rsidRPr="00497E9A">
                <w:rPr>
                  <w:rStyle w:val="Hyperlink"/>
                  <w:rFonts w:cs="Arial"/>
                  <w:sz w:val="20"/>
                  <w:szCs w:val="20"/>
                </w:rPr>
                <w:t>Thomas Wall Trust I (grants for individuals)</w:t>
              </w:r>
            </w:hyperlink>
          </w:p>
        </w:tc>
        <w:tc>
          <w:tcPr>
            <w:tcW w:w="3402" w:type="dxa"/>
            <w:vAlign w:val="center"/>
          </w:tcPr>
          <w:p w14:paraId="05C4CE7F" w14:textId="335DAFE4" w:rsidR="000D4B5F" w:rsidRPr="00307A78" w:rsidRDefault="000D4B5F" w:rsidP="005A7207">
            <w:pPr>
              <w:jc w:val="center"/>
              <w:rPr>
                <w:rFonts w:cs="Arial"/>
                <w:color w:val="FF0000"/>
                <w:sz w:val="20"/>
                <w:szCs w:val="20"/>
              </w:rPr>
            </w:pPr>
            <w:r w:rsidRPr="001A429B">
              <w:rPr>
                <w:rFonts w:cs="Arial"/>
                <w:color w:val="FF0000"/>
                <w:sz w:val="20"/>
                <w:szCs w:val="20"/>
              </w:rPr>
              <w:t>Ongoing</w:t>
            </w:r>
          </w:p>
        </w:tc>
        <w:tc>
          <w:tcPr>
            <w:tcW w:w="3260" w:type="dxa"/>
            <w:vAlign w:val="center"/>
          </w:tcPr>
          <w:p w14:paraId="6A328985" w14:textId="77777777" w:rsidR="000D4B5F" w:rsidRPr="00307A78" w:rsidRDefault="000D4B5F" w:rsidP="005A7207">
            <w:pPr>
              <w:jc w:val="center"/>
              <w:rPr>
                <w:rFonts w:cs="Arial"/>
                <w:color w:val="002060"/>
                <w:sz w:val="20"/>
                <w:szCs w:val="20"/>
              </w:rPr>
            </w:pPr>
          </w:p>
        </w:tc>
      </w:tr>
      <w:bookmarkStart w:id="4" w:name="_Hlk170382750"/>
      <w:tr w:rsidR="000D4B5F" w14:paraId="60E01378" w14:textId="77777777" w:rsidTr="00557C26">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1BDE27C3" w14:textId="2DB9400A" w:rsidR="000D4B5F" w:rsidRPr="00307A78" w:rsidRDefault="00B85F04" w:rsidP="005A7207">
            <w:pPr>
              <w:jc w:val="center"/>
              <w:rPr>
                <w:rStyle w:val="Hyperlink"/>
                <w:rFonts w:cs="Arial"/>
                <w:sz w:val="20"/>
                <w:szCs w:val="20"/>
                <w:u w:val="none"/>
              </w:rPr>
            </w:pPr>
            <w:r>
              <w:rPr>
                <w:rStyle w:val="Hyperlink"/>
                <w:rFonts w:cs="Arial"/>
                <w:color w:val="auto"/>
                <w:sz w:val="20"/>
                <w:szCs w:val="20"/>
                <w:u w:val="none"/>
              </w:rPr>
              <w:fldChar w:fldCharType="begin"/>
            </w:r>
            <w:r>
              <w:rPr>
                <w:rStyle w:val="Hyperlink"/>
                <w:rFonts w:cs="Arial"/>
                <w:color w:val="auto"/>
                <w:sz w:val="20"/>
                <w:szCs w:val="20"/>
                <w:u w:val="none"/>
              </w:rPr>
              <w:instrText>HYPERLINK  \l "WW"</w:instrText>
            </w:r>
            <w:r>
              <w:rPr>
                <w:rStyle w:val="Hyperlink"/>
                <w:rFonts w:cs="Arial"/>
                <w:color w:val="auto"/>
                <w:sz w:val="20"/>
                <w:szCs w:val="20"/>
                <w:u w:val="none"/>
              </w:rPr>
            </w:r>
            <w:r>
              <w:rPr>
                <w:rStyle w:val="Hyperlink"/>
                <w:rFonts w:cs="Arial"/>
                <w:color w:val="auto"/>
                <w:sz w:val="20"/>
                <w:szCs w:val="20"/>
                <w:u w:val="none"/>
              </w:rPr>
              <w:fldChar w:fldCharType="separate"/>
            </w:r>
            <w:r w:rsidR="00EB1264" w:rsidRPr="00B85F04">
              <w:rPr>
                <w:rStyle w:val="Hyperlink"/>
                <w:rFonts w:cs="Arial"/>
                <w:sz w:val="20"/>
                <w:szCs w:val="20"/>
              </w:rPr>
              <w:t>Woodward Charitable Trust - General Grants</w:t>
            </w:r>
            <w:bookmarkEnd w:id="4"/>
            <w:r>
              <w:rPr>
                <w:rStyle w:val="Hyperlink"/>
                <w:rFonts w:cs="Arial"/>
                <w:color w:val="auto"/>
                <w:sz w:val="20"/>
                <w:szCs w:val="20"/>
                <w:u w:val="none"/>
              </w:rPr>
              <w:fldChar w:fldCharType="end"/>
            </w:r>
          </w:p>
        </w:tc>
        <w:tc>
          <w:tcPr>
            <w:tcW w:w="3402" w:type="dxa"/>
            <w:tcBorders>
              <w:top w:val="single" w:sz="8" w:space="0" w:color="002D83"/>
              <w:left w:val="single" w:sz="8" w:space="0" w:color="002D83"/>
              <w:bottom w:val="single" w:sz="8" w:space="0" w:color="002D83"/>
              <w:right w:val="single" w:sz="8" w:space="0" w:color="002D83"/>
            </w:tcBorders>
            <w:vAlign w:val="center"/>
          </w:tcPr>
          <w:p w14:paraId="02681A82" w14:textId="75E3D796" w:rsidR="000D4B5F" w:rsidRPr="00307A78" w:rsidRDefault="00EB1264" w:rsidP="005A7207">
            <w:pPr>
              <w:jc w:val="center"/>
              <w:rPr>
                <w:rFonts w:cs="Arial"/>
                <w:color w:val="FF0000"/>
                <w:sz w:val="20"/>
                <w:szCs w:val="20"/>
              </w:rPr>
            </w:pPr>
            <w:r w:rsidRPr="00B85F04">
              <w:rPr>
                <w:rFonts w:cs="Arial"/>
                <w:color w:val="FF0000"/>
                <w:sz w:val="20"/>
                <w:szCs w:val="20"/>
              </w:rPr>
              <w:t>26 July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6ECD9BD4" w14:textId="77777777" w:rsidR="000D4B5F" w:rsidRPr="00307A78" w:rsidRDefault="000D4B5F" w:rsidP="005A7207">
            <w:pPr>
              <w:jc w:val="center"/>
              <w:rPr>
                <w:rFonts w:cs="Arial"/>
                <w:color w:val="002060"/>
                <w:sz w:val="20"/>
                <w:szCs w:val="20"/>
              </w:rPr>
            </w:pPr>
          </w:p>
        </w:tc>
      </w:tr>
      <w:tr w:rsidR="000D4B5F" w14:paraId="21D5C94F" w14:textId="77777777" w:rsidTr="00557C26">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39FC06DE" w14:textId="3F59BF93" w:rsidR="000D4B5F" w:rsidRPr="00307A78" w:rsidRDefault="00000000" w:rsidP="005A7207">
            <w:pPr>
              <w:jc w:val="center"/>
              <w:rPr>
                <w:rFonts w:cs="Arial"/>
                <w:sz w:val="20"/>
                <w:szCs w:val="20"/>
              </w:rPr>
            </w:pPr>
            <w:hyperlink w:anchor="WoodenSpoon" w:history="1">
              <w:r w:rsidR="000D4B5F" w:rsidRPr="00E500A8">
                <w:rPr>
                  <w:rStyle w:val="Hyperlink"/>
                  <w:sz w:val="20"/>
                  <w:szCs w:val="20"/>
                </w:rPr>
                <w:t>Wooden Spoon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14A03C88" w14:textId="23A4DB94" w:rsidR="000D4B5F" w:rsidRPr="00307A78" w:rsidRDefault="000D4B5F" w:rsidP="005A7207">
            <w:pPr>
              <w:jc w:val="center"/>
              <w:rPr>
                <w:rFonts w:cs="Arial"/>
                <w:color w:val="FF0000"/>
                <w:sz w:val="20"/>
                <w:szCs w:val="20"/>
              </w:rPr>
            </w:pPr>
            <w:r>
              <w:rPr>
                <w:rFonts w:cs="Arial"/>
                <w:color w:val="FF0000"/>
                <w:sz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623EE4A0" w14:textId="77777777" w:rsidR="000D4B5F" w:rsidRPr="00307A78" w:rsidRDefault="000D4B5F" w:rsidP="005A7207">
            <w:pPr>
              <w:jc w:val="center"/>
              <w:rPr>
                <w:rFonts w:cs="Arial"/>
                <w:color w:val="002060"/>
                <w:sz w:val="20"/>
                <w:szCs w:val="20"/>
              </w:rPr>
            </w:pPr>
          </w:p>
        </w:tc>
      </w:tr>
    </w:tbl>
    <w:p w14:paraId="13DF3D65" w14:textId="77777777" w:rsidR="00967167" w:rsidRPr="00E875B8" w:rsidRDefault="00967167" w:rsidP="004B2E36">
      <w:pPr>
        <w:spacing w:line="240" w:lineRule="auto"/>
        <w:rPr>
          <w:rFonts w:eastAsiaTheme="minorHAnsi" w:cs="Arial"/>
          <w:b/>
          <w:bCs/>
          <w:color w:val="000066"/>
          <w:sz w:val="20"/>
          <w:szCs w:val="20"/>
          <w:lang w:eastAsia="en-US"/>
        </w:rPr>
      </w:pPr>
      <w:bookmarkStart w:id="5" w:name="Adamson"/>
      <w:bookmarkStart w:id="6" w:name="_Hlk64455302"/>
      <w:bookmarkEnd w:id="5"/>
    </w:p>
    <w:p w14:paraId="7DF227E1" w14:textId="77777777" w:rsidR="00F85021" w:rsidRPr="00E875B8" w:rsidRDefault="00F85021" w:rsidP="004B2E36">
      <w:pPr>
        <w:spacing w:line="240" w:lineRule="auto"/>
        <w:rPr>
          <w:rFonts w:eastAsiaTheme="minorHAnsi" w:cs="Arial"/>
          <w:b/>
          <w:bCs/>
          <w:color w:val="000066"/>
          <w:sz w:val="20"/>
          <w:szCs w:val="20"/>
          <w:lang w:eastAsia="en-US"/>
        </w:rPr>
      </w:pPr>
    </w:p>
    <w:p w14:paraId="53A1F5D8" w14:textId="77777777" w:rsidR="00D651CC" w:rsidRDefault="00D651CC" w:rsidP="004B2E36">
      <w:pPr>
        <w:spacing w:line="240" w:lineRule="auto"/>
        <w:rPr>
          <w:rFonts w:eastAsiaTheme="minorHAnsi" w:cs="Arial"/>
          <w:b/>
          <w:bCs/>
          <w:color w:val="000066"/>
          <w:sz w:val="28"/>
          <w:szCs w:val="28"/>
          <w:lang w:eastAsia="en-US"/>
        </w:rPr>
      </w:pPr>
      <w:bookmarkStart w:id="7" w:name="Alpkit"/>
      <w:bookmarkEnd w:id="7"/>
    </w:p>
    <w:p w14:paraId="3B167862" w14:textId="77777777" w:rsidR="00D651CC" w:rsidRDefault="00D651CC" w:rsidP="004B2E36">
      <w:pPr>
        <w:spacing w:line="240" w:lineRule="auto"/>
        <w:rPr>
          <w:rFonts w:eastAsiaTheme="minorHAnsi" w:cs="Arial"/>
          <w:b/>
          <w:bCs/>
          <w:color w:val="000066"/>
          <w:sz w:val="28"/>
          <w:szCs w:val="28"/>
          <w:lang w:eastAsia="en-US"/>
        </w:rPr>
      </w:pPr>
    </w:p>
    <w:p w14:paraId="0F37AC23" w14:textId="77777777" w:rsidR="00D651CC" w:rsidRDefault="00D651CC" w:rsidP="004B2E36">
      <w:pPr>
        <w:spacing w:line="240" w:lineRule="auto"/>
        <w:rPr>
          <w:rFonts w:eastAsiaTheme="minorHAnsi" w:cs="Arial"/>
          <w:b/>
          <w:bCs/>
          <w:color w:val="000066"/>
          <w:sz w:val="28"/>
          <w:szCs w:val="28"/>
          <w:lang w:eastAsia="en-US"/>
        </w:rPr>
      </w:pPr>
    </w:p>
    <w:p w14:paraId="7D64C661" w14:textId="77777777" w:rsidR="00D651CC" w:rsidRDefault="00D651CC" w:rsidP="004B2E36">
      <w:pPr>
        <w:spacing w:line="240" w:lineRule="auto"/>
        <w:rPr>
          <w:rFonts w:eastAsiaTheme="minorHAnsi" w:cs="Arial"/>
          <w:b/>
          <w:bCs/>
          <w:color w:val="000066"/>
          <w:sz w:val="28"/>
          <w:szCs w:val="28"/>
          <w:lang w:eastAsia="en-US"/>
        </w:rPr>
      </w:pPr>
    </w:p>
    <w:p w14:paraId="1F9C71F9" w14:textId="77777777" w:rsidR="00D651CC" w:rsidRDefault="00D651CC" w:rsidP="004B2E36">
      <w:pPr>
        <w:spacing w:line="240" w:lineRule="auto"/>
        <w:rPr>
          <w:rFonts w:eastAsiaTheme="minorHAnsi" w:cs="Arial"/>
          <w:b/>
          <w:bCs/>
          <w:color w:val="000066"/>
          <w:sz w:val="28"/>
          <w:szCs w:val="28"/>
          <w:lang w:eastAsia="en-US"/>
        </w:rPr>
      </w:pPr>
    </w:p>
    <w:p w14:paraId="0918121D" w14:textId="77777777" w:rsidR="00D651CC" w:rsidRDefault="00D651CC" w:rsidP="004B2E36">
      <w:pPr>
        <w:spacing w:line="240" w:lineRule="auto"/>
        <w:rPr>
          <w:rFonts w:eastAsiaTheme="minorHAnsi" w:cs="Arial"/>
          <w:b/>
          <w:bCs/>
          <w:color w:val="000066"/>
          <w:sz w:val="28"/>
          <w:szCs w:val="28"/>
          <w:lang w:eastAsia="en-US"/>
        </w:rPr>
      </w:pPr>
    </w:p>
    <w:p w14:paraId="4D4B38E0" w14:textId="77777777" w:rsidR="00D651CC" w:rsidRDefault="00D651CC" w:rsidP="004B2E36">
      <w:pPr>
        <w:spacing w:line="240" w:lineRule="auto"/>
        <w:rPr>
          <w:rFonts w:eastAsiaTheme="minorHAnsi" w:cs="Arial"/>
          <w:b/>
          <w:bCs/>
          <w:color w:val="000066"/>
          <w:sz w:val="28"/>
          <w:szCs w:val="28"/>
          <w:lang w:eastAsia="en-US"/>
        </w:rPr>
      </w:pPr>
    </w:p>
    <w:p w14:paraId="614BCEDB" w14:textId="77777777" w:rsidR="00D651CC" w:rsidRDefault="00D651CC" w:rsidP="004B2E36">
      <w:pPr>
        <w:spacing w:line="240" w:lineRule="auto"/>
        <w:rPr>
          <w:rFonts w:eastAsiaTheme="minorHAnsi" w:cs="Arial"/>
          <w:b/>
          <w:bCs/>
          <w:color w:val="000066"/>
          <w:sz w:val="28"/>
          <w:szCs w:val="28"/>
          <w:lang w:eastAsia="en-US"/>
        </w:rPr>
      </w:pPr>
    </w:p>
    <w:p w14:paraId="50F7A8FC" w14:textId="77777777" w:rsidR="00D651CC" w:rsidRDefault="00D651CC" w:rsidP="004B2E36">
      <w:pPr>
        <w:spacing w:line="240" w:lineRule="auto"/>
        <w:rPr>
          <w:rFonts w:eastAsiaTheme="minorHAnsi" w:cs="Arial"/>
          <w:b/>
          <w:bCs/>
          <w:color w:val="000066"/>
          <w:sz w:val="28"/>
          <w:szCs w:val="28"/>
          <w:lang w:eastAsia="en-US"/>
        </w:rPr>
      </w:pPr>
    </w:p>
    <w:p w14:paraId="3FCC29B5" w14:textId="77777777" w:rsidR="00D651CC" w:rsidRDefault="00D651CC" w:rsidP="004B2E36">
      <w:pPr>
        <w:spacing w:line="240" w:lineRule="auto"/>
        <w:rPr>
          <w:rFonts w:eastAsiaTheme="minorHAnsi" w:cs="Arial"/>
          <w:b/>
          <w:bCs/>
          <w:color w:val="000066"/>
          <w:sz w:val="28"/>
          <w:szCs w:val="28"/>
          <w:lang w:eastAsia="en-US"/>
        </w:rPr>
      </w:pPr>
    </w:p>
    <w:p w14:paraId="512773C5" w14:textId="77777777" w:rsidR="00D651CC" w:rsidRDefault="00D651CC" w:rsidP="004B2E36">
      <w:pPr>
        <w:spacing w:line="240" w:lineRule="auto"/>
        <w:rPr>
          <w:rFonts w:eastAsiaTheme="minorHAnsi" w:cs="Arial"/>
          <w:b/>
          <w:bCs/>
          <w:color w:val="000066"/>
          <w:sz w:val="28"/>
          <w:szCs w:val="28"/>
          <w:lang w:eastAsia="en-US"/>
        </w:rPr>
      </w:pPr>
    </w:p>
    <w:p w14:paraId="670B4601" w14:textId="77777777" w:rsidR="00D651CC" w:rsidRDefault="00D651CC" w:rsidP="004B2E36">
      <w:pPr>
        <w:spacing w:line="240" w:lineRule="auto"/>
        <w:rPr>
          <w:rFonts w:eastAsiaTheme="minorHAnsi" w:cs="Arial"/>
          <w:b/>
          <w:bCs/>
          <w:color w:val="000066"/>
          <w:sz w:val="28"/>
          <w:szCs w:val="28"/>
          <w:lang w:eastAsia="en-US"/>
        </w:rPr>
      </w:pPr>
    </w:p>
    <w:p w14:paraId="5599E16B" w14:textId="77777777" w:rsidR="00D651CC" w:rsidRDefault="00D651CC" w:rsidP="004B2E36">
      <w:pPr>
        <w:spacing w:line="240" w:lineRule="auto"/>
        <w:rPr>
          <w:rFonts w:eastAsiaTheme="minorHAnsi" w:cs="Arial"/>
          <w:b/>
          <w:bCs/>
          <w:color w:val="000066"/>
          <w:sz w:val="28"/>
          <w:szCs w:val="28"/>
          <w:lang w:eastAsia="en-US"/>
        </w:rPr>
      </w:pPr>
    </w:p>
    <w:p w14:paraId="6F180FAA" w14:textId="77777777" w:rsidR="00D651CC" w:rsidRDefault="00D651CC" w:rsidP="004B2E36">
      <w:pPr>
        <w:spacing w:line="240" w:lineRule="auto"/>
        <w:rPr>
          <w:rFonts w:eastAsiaTheme="minorHAnsi" w:cs="Arial"/>
          <w:b/>
          <w:bCs/>
          <w:color w:val="000066"/>
          <w:sz w:val="28"/>
          <w:szCs w:val="28"/>
          <w:lang w:eastAsia="en-US"/>
        </w:rPr>
      </w:pPr>
    </w:p>
    <w:p w14:paraId="5AA87BAB" w14:textId="77777777" w:rsidR="00D651CC" w:rsidRDefault="00D651CC" w:rsidP="004B2E36">
      <w:pPr>
        <w:spacing w:line="240" w:lineRule="auto"/>
        <w:rPr>
          <w:rFonts w:eastAsiaTheme="minorHAnsi" w:cs="Arial"/>
          <w:b/>
          <w:bCs/>
          <w:color w:val="000066"/>
          <w:sz w:val="28"/>
          <w:szCs w:val="28"/>
          <w:lang w:eastAsia="en-US"/>
        </w:rPr>
      </w:pPr>
    </w:p>
    <w:p w14:paraId="2A9214A5" w14:textId="091DE35F" w:rsidR="00E500A8" w:rsidRDefault="00F963AD" w:rsidP="004B2E36">
      <w:pPr>
        <w:spacing w:line="240" w:lineRule="auto"/>
        <w:rPr>
          <w:rFonts w:eastAsiaTheme="minorHAnsi" w:cs="Arial"/>
          <w:b/>
          <w:bCs/>
          <w:color w:val="000000"/>
          <w:sz w:val="20"/>
          <w:szCs w:val="20"/>
          <w:lang w:eastAsia="en-US"/>
        </w:rPr>
      </w:pPr>
      <w:proofErr w:type="spellStart"/>
      <w:r>
        <w:rPr>
          <w:rFonts w:eastAsiaTheme="minorHAnsi" w:cs="Arial"/>
          <w:b/>
          <w:bCs/>
          <w:color w:val="000066"/>
          <w:sz w:val="28"/>
          <w:szCs w:val="28"/>
          <w:lang w:eastAsia="en-US"/>
        </w:rPr>
        <w:lastRenderedPageBreak/>
        <w:t>Alpkit</w:t>
      </w:r>
      <w:proofErr w:type="spellEnd"/>
      <w:r>
        <w:rPr>
          <w:rFonts w:eastAsiaTheme="minorHAnsi" w:cs="Arial"/>
          <w:b/>
          <w:bCs/>
          <w:color w:val="000066"/>
          <w:sz w:val="28"/>
          <w:szCs w:val="28"/>
          <w:lang w:eastAsia="en-US"/>
        </w:rPr>
        <w:t xml:space="preserve"> Foundation</w:t>
      </w:r>
    </w:p>
    <w:p w14:paraId="38CED6BB" w14:textId="77777777" w:rsidR="00E500A8" w:rsidRPr="00132062" w:rsidRDefault="00E500A8" w:rsidP="004B2E36">
      <w:pPr>
        <w:spacing w:line="240" w:lineRule="auto"/>
        <w:rPr>
          <w:rFonts w:eastAsiaTheme="minorHAnsi" w:cs="Arial"/>
          <w:b/>
          <w:bCs/>
          <w:color w:val="000000"/>
          <w:lang w:eastAsia="en-US"/>
        </w:rPr>
      </w:pPr>
    </w:p>
    <w:p w14:paraId="34B02A37" w14:textId="412EBB28" w:rsidR="00F963AD" w:rsidRPr="004B2E36" w:rsidRDefault="00000000" w:rsidP="004B2E36">
      <w:pPr>
        <w:spacing w:line="240" w:lineRule="auto"/>
        <w:rPr>
          <w:rFonts w:eastAsiaTheme="minorHAnsi" w:cs="Arial"/>
          <w:b/>
          <w:bCs/>
          <w:color w:val="000000"/>
          <w:sz w:val="20"/>
          <w:szCs w:val="20"/>
          <w:lang w:eastAsia="en-US"/>
        </w:rPr>
      </w:pPr>
      <w:hyperlink r:id="rId13" w:history="1">
        <w:proofErr w:type="spellStart"/>
        <w:r w:rsidR="004B2E36" w:rsidRPr="00B63F6D">
          <w:rPr>
            <w:rStyle w:val="Hyperlink"/>
          </w:rPr>
          <w:t>Alpkit</w:t>
        </w:r>
        <w:proofErr w:type="spellEnd"/>
        <w:r w:rsidR="004B2E36" w:rsidRPr="00B63F6D">
          <w:rPr>
            <w:rStyle w:val="Hyperlink"/>
          </w:rPr>
          <w:t xml:space="preserve"> Foundation | </w:t>
        </w:r>
        <w:proofErr w:type="spellStart"/>
        <w:r w:rsidR="004B2E36" w:rsidRPr="00B63F6D">
          <w:rPr>
            <w:rStyle w:val="Hyperlink"/>
          </w:rPr>
          <w:t>Alpkit</w:t>
        </w:r>
        <w:proofErr w:type="spellEnd"/>
      </w:hyperlink>
    </w:p>
    <w:p w14:paraId="2E7D4FB7" w14:textId="77777777" w:rsidR="004B2E36" w:rsidRPr="00132062" w:rsidRDefault="004B2E36" w:rsidP="00F963AD">
      <w:pPr>
        <w:shd w:val="clear" w:color="auto" w:fill="FFFFFF"/>
        <w:spacing w:line="240" w:lineRule="auto"/>
        <w:outlineLvl w:val="2"/>
        <w:rPr>
          <w:rFonts w:eastAsiaTheme="minorHAnsi" w:cs="Arial"/>
          <w:bCs/>
          <w:color w:val="000066"/>
          <w:lang w:eastAsia="en-US"/>
        </w:rPr>
      </w:pPr>
    </w:p>
    <w:p w14:paraId="65504BF5" w14:textId="278FC8C9" w:rsidR="00F963AD" w:rsidRPr="00586D76" w:rsidRDefault="00F963AD" w:rsidP="00F963AD">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547ED6E3" w14:textId="77777777" w:rsidR="00F963AD" w:rsidRPr="00586D76" w:rsidRDefault="00F963AD" w:rsidP="00F963AD">
      <w:pPr>
        <w:shd w:val="clear" w:color="auto" w:fill="FFFFFF"/>
        <w:spacing w:line="240" w:lineRule="auto"/>
        <w:outlineLvl w:val="2"/>
        <w:rPr>
          <w:rFonts w:eastAsiaTheme="minorHAnsi" w:cs="Arial"/>
          <w:b/>
          <w:bCs/>
          <w:color w:val="FF0000"/>
          <w:sz w:val="20"/>
          <w:szCs w:val="20"/>
          <w:lang w:eastAsia="en-US"/>
        </w:rPr>
      </w:pPr>
    </w:p>
    <w:p w14:paraId="210696FC" w14:textId="6E53D454" w:rsidR="00F963AD" w:rsidRPr="00586D76" w:rsidRDefault="00F963AD" w:rsidP="00F963AD">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14DB1731" w14:textId="77777777" w:rsidR="00F963AD" w:rsidRPr="00586D76" w:rsidRDefault="00F963AD" w:rsidP="00F963AD">
      <w:pPr>
        <w:shd w:val="clear" w:color="auto" w:fill="FFFFFF"/>
        <w:spacing w:line="240" w:lineRule="auto"/>
        <w:outlineLvl w:val="2"/>
        <w:rPr>
          <w:rFonts w:eastAsiaTheme="minorHAnsi" w:cs="Arial"/>
          <w:b/>
          <w:color w:val="006600"/>
          <w:sz w:val="20"/>
          <w:szCs w:val="20"/>
          <w:lang w:eastAsia="en-US"/>
        </w:rPr>
      </w:pPr>
    </w:p>
    <w:p w14:paraId="34157DE1" w14:textId="18165B26" w:rsidR="00F963AD" w:rsidRDefault="00F963AD" w:rsidP="00F963AD">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Pr="00586D76">
        <w:rPr>
          <w:rFonts w:eastAsiaTheme="minorHAnsi" w:cs="Arial"/>
          <w:bCs/>
          <w:color w:val="006600"/>
          <w:sz w:val="20"/>
          <w:szCs w:val="20"/>
          <w:lang w:eastAsia="en-US"/>
        </w:rPr>
        <w:t>I</w:t>
      </w:r>
      <w:r w:rsidR="00714050" w:rsidRPr="00714050">
        <w:rPr>
          <w:rFonts w:eastAsiaTheme="minorHAnsi" w:cs="Arial"/>
          <w:bCs/>
          <w:color w:val="006600"/>
          <w:sz w:val="20"/>
          <w:szCs w:val="20"/>
          <w:lang w:eastAsia="en-US"/>
        </w:rPr>
        <w:t>ndividuals, community groups, schools</w:t>
      </w:r>
      <w:r w:rsidR="00714050">
        <w:rPr>
          <w:rFonts w:eastAsiaTheme="minorHAnsi" w:cs="Arial"/>
          <w:bCs/>
          <w:color w:val="006600"/>
          <w:sz w:val="20"/>
          <w:szCs w:val="20"/>
          <w:lang w:eastAsia="en-US"/>
        </w:rPr>
        <w:t xml:space="preserve">, grassroots </w:t>
      </w:r>
      <w:r w:rsidR="00714050" w:rsidRPr="00714050">
        <w:rPr>
          <w:rFonts w:eastAsiaTheme="minorHAnsi" w:cs="Arial"/>
          <w:bCs/>
          <w:color w:val="006600"/>
          <w:sz w:val="20"/>
          <w:szCs w:val="20"/>
          <w:lang w:eastAsia="en-US"/>
        </w:rPr>
        <w:t>organisations</w:t>
      </w:r>
      <w:r w:rsidR="00C0239D">
        <w:rPr>
          <w:rFonts w:eastAsiaTheme="minorHAnsi" w:cs="Arial"/>
          <w:bCs/>
          <w:color w:val="006600"/>
          <w:sz w:val="20"/>
          <w:szCs w:val="20"/>
          <w:lang w:eastAsia="en-US"/>
        </w:rPr>
        <w:t>.</w:t>
      </w:r>
    </w:p>
    <w:p w14:paraId="378AFABA" w14:textId="77777777" w:rsidR="00F963AD" w:rsidRPr="00586D76" w:rsidRDefault="00F963AD" w:rsidP="00F963AD">
      <w:pPr>
        <w:shd w:val="clear" w:color="auto" w:fill="FFFFFF"/>
        <w:spacing w:line="240" w:lineRule="auto"/>
        <w:outlineLvl w:val="2"/>
        <w:rPr>
          <w:rFonts w:eastAsiaTheme="minorHAnsi" w:cs="Arial"/>
          <w:bCs/>
          <w:color w:val="006600"/>
          <w:sz w:val="20"/>
          <w:szCs w:val="20"/>
          <w:lang w:eastAsia="en-US"/>
        </w:rPr>
      </w:pPr>
    </w:p>
    <w:p w14:paraId="5373F18F" w14:textId="77777777" w:rsidR="00E500A8" w:rsidRDefault="00F963AD" w:rsidP="00F963AD">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7EBE9147" w14:textId="77777777" w:rsidR="00E500A8" w:rsidRDefault="00E500A8" w:rsidP="00F963AD">
      <w:pPr>
        <w:shd w:val="clear" w:color="auto" w:fill="FFFFFF"/>
        <w:spacing w:line="240" w:lineRule="auto"/>
        <w:outlineLvl w:val="2"/>
        <w:rPr>
          <w:rFonts w:asciiTheme="minorHAnsi" w:eastAsiaTheme="minorHAnsi" w:hAnsiTheme="minorHAnsi" w:cstheme="minorBidi"/>
          <w:sz w:val="22"/>
          <w:szCs w:val="22"/>
          <w:lang w:eastAsia="en-US"/>
        </w:rPr>
      </w:pPr>
    </w:p>
    <w:p w14:paraId="69C1912D" w14:textId="2206ECFE"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Cs/>
          <w:color w:val="000066"/>
          <w:sz w:val="20"/>
          <w:szCs w:val="20"/>
          <w:lang w:eastAsia="en-US"/>
        </w:rPr>
        <w:t>Grants between £50 and £5</w:t>
      </w:r>
      <w:r w:rsidR="00714050">
        <w:rPr>
          <w:rFonts w:eastAsiaTheme="minorHAnsi" w:cs="Arial"/>
          <w:bCs/>
          <w:color w:val="000066"/>
          <w:sz w:val="20"/>
          <w:szCs w:val="20"/>
          <w:lang w:eastAsia="en-US"/>
        </w:rPr>
        <w:t>00</w:t>
      </w:r>
      <w:r w:rsidR="00F618C9">
        <w:rPr>
          <w:rFonts w:eastAsiaTheme="minorHAnsi" w:cs="Arial"/>
          <w:bCs/>
          <w:color w:val="000066"/>
          <w:sz w:val="20"/>
          <w:szCs w:val="20"/>
          <w:lang w:eastAsia="en-US"/>
        </w:rPr>
        <w:t>.</w:t>
      </w:r>
    </w:p>
    <w:p w14:paraId="41EB62DC" w14:textId="77777777"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p>
    <w:p w14:paraId="430C76AB" w14:textId="77777777" w:rsidR="00E500A8" w:rsidRDefault="00F963AD" w:rsidP="00F963AD">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0DD7C343" w14:textId="77777777" w:rsidR="00E500A8" w:rsidRDefault="00E500A8" w:rsidP="00F963AD">
      <w:pPr>
        <w:shd w:val="clear" w:color="auto" w:fill="FFFFFF"/>
        <w:spacing w:line="240" w:lineRule="auto"/>
        <w:outlineLvl w:val="2"/>
        <w:rPr>
          <w:rFonts w:eastAsiaTheme="minorHAnsi" w:cs="Arial"/>
          <w:color w:val="002060"/>
          <w:sz w:val="20"/>
          <w:szCs w:val="20"/>
          <w:lang w:eastAsia="en-US"/>
        </w:rPr>
      </w:pPr>
    </w:p>
    <w:p w14:paraId="6F937029" w14:textId="296A9258" w:rsidR="00C070AB" w:rsidRDefault="00C070AB" w:rsidP="00F963AD">
      <w:pPr>
        <w:shd w:val="clear" w:color="auto" w:fill="FFFFFF"/>
        <w:spacing w:line="240" w:lineRule="auto"/>
        <w:outlineLvl w:val="2"/>
        <w:rPr>
          <w:rFonts w:eastAsiaTheme="minorHAnsi" w:cs="Arial"/>
          <w:color w:val="002060"/>
          <w:sz w:val="20"/>
          <w:szCs w:val="20"/>
          <w:lang w:eastAsia="en-US"/>
        </w:rPr>
      </w:pPr>
      <w:r w:rsidRPr="00C070AB">
        <w:rPr>
          <w:rFonts w:eastAsiaTheme="minorHAnsi" w:cs="Arial"/>
          <w:color w:val="002060"/>
          <w:sz w:val="20"/>
          <w:szCs w:val="20"/>
          <w:lang w:eastAsia="en-US"/>
        </w:rPr>
        <w:t xml:space="preserve">Funding can provide support for activities </w:t>
      </w:r>
      <w:r>
        <w:rPr>
          <w:rFonts w:eastAsiaTheme="minorHAnsi" w:cs="Arial"/>
          <w:color w:val="002060"/>
          <w:sz w:val="20"/>
          <w:szCs w:val="20"/>
          <w:lang w:eastAsia="en-US"/>
        </w:rPr>
        <w:t>e.g.</w:t>
      </w:r>
      <w:r w:rsidRPr="00C070AB">
        <w:rPr>
          <w:rFonts w:eastAsiaTheme="minorHAnsi" w:cs="Arial"/>
          <w:color w:val="002060"/>
          <w:sz w:val="20"/>
          <w:szCs w:val="20"/>
          <w:lang w:eastAsia="en-US"/>
        </w:rPr>
        <w:t xml:space="preserve"> helping vulnerable and elderly people who are self-isolating, supporting the homeless, providing access to food, </w:t>
      </w:r>
      <w:proofErr w:type="gramStart"/>
      <w:r w:rsidRPr="00C070AB">
        <w:rPr>
          <w:rFonts w:eastAsiaTheme="minorHAnsi" w:cs="Arial"/>
          <w:color w:val="002060"/>
          <w:sz w:val="20"/>
          <w:szCs w:val="20"/>
          <w:lang w:eastAsia="en-US"/>
        </w:rPr>
        <w:t>medicines</w:t>
      </w:r>
      <w:proofErr w:type="gramEnd"/>
      <w:r w:rsidRPr="00C070AB">
        <w:rPr>
          <w:rFonts w:eastAsiaTheme="minorHAnsi" w:cs="Arial"/>
          <w:color w:val="002060"/>
          <w:sz w:val="20"/>
          <w:szCs w:val="20"/>
          <w:lang w:eastAsia="en-US"/>
        </w:rPr>
        <w:t xml:space="preserve"> or social care, supporting foodbanks, increasing the number of meals on wheels deliveries, and bringing exercise indoors. </w:t>
      </w:r>
    </w:p>
    <w:p w14:paraId="4B8EA212" w14:textId="77777777" w:rsidR="00C070AB" w:rsidRDefault="00C070AB" w:rsidP="00F963AD">
      <w:pPr>
        <w:shd w:val="clear" w:color="auto" w:fill="FFFFFF"/>
        <w:spacing w:line="240" w:lineRule="auto"/>
        <w:outlineLvl w:val="2"/>
        <w:rPr>
          <w:rFonts w:eastAsiaTheme="minorHAnsi" w:cs="Arial"/>
          <w:color w:val="002060"/>
          <w:sz w:val="20"/>
          <w:szCs w:val="20"/>
          <w:lang w:eastAsia="en-US"/>
        </w:rPr>
      </w:pPr>
    </w:p>
    <w:p w14:paraId="4A5DFD9E" w14:textId="0FEB8A43" w:rsidR="000D5B8D" w:rsidRDefault="00F963AD" w:rsidP="00586D76">
      <w:pPr>
        <w:shd w:val="clear" w:color="auto" w:fill="FFFFFF"/>
        <w:spacing w:line="240" w:lineRule="auto"/>
        <w:outlineLvl w:val="2"/>
        <w:rPr>
          <w:sz w:val="20"/>
          <w:szCs w:val="20"/>
        </w:rPr>
      </w:pPr>
      <w:r w:rsidRPr="00586D76">
        <w:rPr>
          <w:rFonts w:eastAsiaTheme="minorHAnsi" w:cs="Arial"/>
          <w:b/>
          <w:bCs/>
          <w:color w:val="000066"/>
          <w:sz w:val="20"/>
          <w:szCs w:val="20"/>
          <w:lang w:eastAsia="en-US"/>
        </w:rPr>
        <w:t>How to apply:</w:t>
      </w:r>
      <w:r w:rsidR="007E6161">
        <w:rPr>
          <w:rFonts w:eastAsiaTheme="minorHAnsi" w:cs="Arial"/>
          <w:b/>
          <w:bCs/>
          <w:color w:val="000066"/>
          <w:sz w:val="20"/>
          <w:szCs w:val="20"/>
          <w:lang w:eastAsia="en-US"/>
        </w:rPr>
        <w:t xml:space="preserve"> </w:t>
      </w:r>
      <w:r w:rsidRPr="00586D76">
        <w:rPr>
          <w:rFonts w:eastAsiaTheme="minorHAnsi" w:cs="Arial"/>
          <w:color w:val="000066"/>
          <w:sz w:val="20"/>
          <w:szCs w:val="20"/>
          <w:lang w:eastAsia="en-US"/>
        </w:rPr>
        <w:t xml:space="preserve">Apply online: </w:t>
      </w:r>
      <w:hyperlink r:id="rId14" w:anchor="apply" w:history="1">
        <w:proofErr w:type="spellStart"/>
        <w:r w:rsidR="004D00D6" w:rsidRPr="004D00D6">
          <w:rPr>
            <w:rStyle w:val="Hyperlink"/>
            <w:sz w:val="20"/>
            <w:szCs w:val="20"/>
          </w:rPr>
          <w:t>Alpkit</w:t>
        </w:r>
        <w:proofErr w:type="spellEnd"/>
        <w:r w:rsidR="004D00D6" w:rsidRPr="004D00D6">
          <w:rPr>
            <w:rStyle w:val="Hyperlink"/>
            <w:sz w:val="20"/>
            <w:szCs w:val="20"/>
          </w:rPr>
          <w:t xml:space="preserve"> Foundation | </w:t>
        </w:r>
        <w:proofErr w:type="spellStart"/>
        <w:r w:rsidR="004D00D6" w:rsidRPr="004D00D6">
          <w:rPr>
            <w:rStyle w:val="Hyperlink"/>
            <w:sz w:val="20"/>
            <w:szCs w:val="20"/>
          </w:rPr>
          <w:t>Alpkit</w:t>
        </w:r>
        <w:proofErr w:type="spellEnd"/>
      </w:hyperlink>
      <w:r w:rsidR="004D00D6" w:rsidRPr="004D00D6">
        <w:rPr>
          <w:sz w:val="20"/>
          <w:szCs w:val="20"/>
        </w:rPr>
        <w:t xml:space="preserve"> </w:t>
      </w:r>
    </w:p>
    <w:p w14:paraId="3CC2A154" w14:textId="77777777" w:rsidR="00E56E9E" w:rsidRDefault="00E56E9E" w:rsidP="00586D76">
      <w:pPr>
        <w:shd w:val="clear" w:color="auto" w:fill="FFFFFF"/>
        <w:spacing w:line="240" w:lineRule="auto"/>
        <w:outlineLvl w:val="2"/>
        <w:rPr>
          <w:sz w:val="20"/>
          <w:szCs w:val="20"/>
        </w:rPr>
      </w:pPr>
    </w:p>
    <w:p w14:paraId="3F2F8786" w14:textId="77777777" w:rsidR="00E56E9E" w:rsidRDefault="00E56E9E" w:rsidP="00586D76">
      <w:pPr>
        <w:shd w:val="clear" w:color="auto" w:fill="FFFFFF"/>
        <w:spacing w:line="240" w:lineRule="auto"/>
        <w:outlineLvl w:val="2"/>
        <w:rPr>
          <w:sz w:val="20"/>
          <w:szCs w:val="20"/>
        </w:rPr>
      </w:pPr>
    </w:p>
    <w:p w14:paraId="7F6A2D8B" w14:textId="77777777" w:rsidR="00E56E9E" w:rsidRDefault="00E56E9E" w:rsidP="00586D76">
      <w:pPr>
        <w:shd w:val="clear" w:color="auto" w:fill="FFFFFF"/>
        <w:spacing w:line="240" w:lineRule="auto"/>
        <w:outlineLvl w:val="2"/>
        <w:rPr>
          <w:sz w:val="20"/>
          <w:szCs w:val="20"/>
        </w:rPr>
      </w:pPr>
    </w:p>
    <w:p w14:paraId="68FA88A5" w14:textId="697F1D29" w:rsidR="00D8571C" w:rsidRDefault="00D8571C" w:rsidP="00586D76">
      <w:pPr>
        <w:shd w:val="clear" w:color="auto" w:fill="FFFFFF"/>
        <w:spacing w:line="240" w:lineRule="auto"/>
        <w:outlineLvl w:val="2"/>
        <w:rPr>
          <w:b/>
          <w:bCs/>
          <w:color w:val="000066"/>
          <w:sz w:val="28"/>
          <w:szCs w:val="28"/>
        </w:rPr>
      </w:pPr>
      <w:bookmarkStart w:id="8" w:name="Arnold"/>
      <w:r w:rsidRPr="00943EC6">
        <w:rPr>
          <w:b/>
          <w:bCs/>
          <w:color w:val="000066"/>
          <w:sz w:val="28"/>
          <w:szCs w:val="28"/>
        </w:rPr>
        <w:t>Arnold Clark Community Fund</w:t>
      </w:r>
    </w:p>
    <w:bookmarkEnd w:id="8"/>
    <w:p w14:paraId="1506B07E" w14:textId="77777777" w:rsidR="00943EC6" w:rsidRPr="00132062" w:rsidRDefault="00943EC6" w:rsidP="00586D76">
      <w:pPr>
        <w:shd w:val="clear" w:color="auto" w:fill="FFFFFF"/>
        <w:spacing w:line="240" w:lineRule="auto"/>
        <w:outlineLvl w:val="2"/>
        <w:rPr>
          <w:b/>
          <w:bCs/>
          <w:color w:val="000066"/>
        </w:rPr>
      </w:pPr>
    </w:p>
    <w:p w14:paraId="683C95A7" w14:textId="524DA24B" w:rsidR="00943EC6" w:rsidRPr="002243EF" w:rsidRDefault="00000000" w:rsidP="00586D76">
      <w:pPr>
        <w:shd w:val="clear" w:color="auto" w:fill="FFFFFF"/>
        <w:spacing w:line="240" w:lineRule="auto"/>
        <w:outlineLvl w:val="2"/>
        <w:rPr>
          <w:color w:val="000066"/>
        </w:rPr>
      </w:pPr>
      <w:hyperlink r:id="rId15" w:history="1">
        <w:r w:rsidR="002243EF" w:rsidRPr="002243EF">
          <w:rPr>
            <w:rStyle w:val="Hyperlink"/>
          </w:rPr>
          <w:t>Arnoldclark.com/community-fund</w:t>
        </w:r>
      </w:hyperlink>
    </w:p>
    <w:p w14:paraId="69BF76CC" w14:textId="77777777" w:rsidR="00D8571C" w:rsidRPr="00132062" w:rsidRDefault="00D8571C" w:rsidP="00586D76">
      <w:pPr>
        <w:shd w:val="clear" w:color="auto" w:fill="FFFFFF"/>
        <w:spacing w:line="240" w:lineRule="auto"/>
        <w:outlineLvl w:val="2"/>
      </w:pPr>
    </w:p>
    <w:p w14:paraId="0FC32BD3" w14:textId="469C46D2" w:rsidR="002243EF" w:rsidRPr="00586D76"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4D74F792" w14:textId="77777777" w:rsidR="002243EF" w:rsidRPr="00586D76" w:rsidRDefault="002243EF" w:rsidP="002243EF">
      <w:pPr>
        <w:shd w:val="clear" w:color="auto" w:fill="FFFFFF"/>
        <w:spacing w:line="240" w:lineRule="auto"/>
        <w:outlineLvl w:val="2"/>
        <w:rPr>
          <w:rFonts w:eastAsiaTheme="minorHAnsi" w:cs="Arial"/>
          <w:b/>
          <w:bCs/>
          <w:color w:val="FF0000"/>
          <w:sz w:val="20"/>
          <w:szCs w:val="20"/>
          <w:lang w:eastAsia="en-US"/>
        </w:rPr>
      </w:pPr>
    </w:p>
    <w:p w14:paraId="1B4A858A" w14:textId="7D1EF285" w:rsidR="002243EF" w:rsidRPr="00586D76" w:rsidRDefault="002243EF" w:rsidP="002243EF">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EB4DC2">
        <w:rPr>
          <w:rFonts w:eastAsiaTheme="minorHAnsi" w:cs="Arial"/>
          <w:color w:val="FF0000"/>
          <w:sz w:val="20"/>
          <w:szCs w:val="20"/>
          <w:lang w:eastAsia="en-US"/>
        </w:rPr>
        <w:t>Rolling programme</w:t>
      </w:r>
    </w:p>
    <w:p w14:paraId="14F1CF62" w14:textId="77777777" w:rsidR="002243EF" w:rsidRPr="00586D76" w:rsidRDefault="002243EF" w:rsidP="002243EF">
      <w:pPr>
        <w:shd w:val="clear" w:color="auto" w:fill="FFFFFF"/>
        <w:spacing w:line="240" w:lineRule="auto"/>
        <w:outlineLvl w:val="2"/>
        <w:rPr>
          <w:rFonts w:eastAsiaTheme="minorHAnsi" w:cs="Arial"/>
          <w:b/>
          <w:color w:val="006600"/>
          <w:sz w:val="20"/>
          <w:szCs w:val="20"/>
          <w:lang w:eastAsia="en-US"/>
        </w:rPr>
      </w:pPr>
    </w:p>
    <w:p w14:paraId="54F24542" w14:textId="37DDFDD8" w:rsidR="007A69B2" w:rsidRDefault="002243EF" w:rsidP="007A69B2">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7A69B2" w:rsidRPr="007A69B2">
        <w:rPr>
          <w:rFonts w:eastAsiaTheme="minorHAnsi" w:cs="Arial"/>
          <w:bCs/>
          <w:color w:val="006600"/>
          <w:sz w:val="20"/>
          <w:szCs w:val="20"/>
          <w:lang w:eastAsia="en-US"/>
        </w:rPr>
        <w:t>UK registered charities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l</w:t>
      </w:r>
      <w:r w:rsidR="007A69B2" w:rsidRPr="007A69B2">
        <w:rPr>
          <w:rFonts w:eastAsiaTheme="minorHAnsi" w:cs="Arial"/>
          <w:bCs/>
          <w:color w:val="006600"/>
          <w:sz w:val="20"/>
          <w:szCs w:val="20"/>
          <w:lang w:eastAsia="en-US"/>
        </w:rPr>
        <w:t>ocal community groups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s</w:t>
      </w:r>
      <w:r w:rsidR="007A69B2" w:rsidRPr="007A69B2">
        <w:rPr>
          <w:rFonts w:eastAsiaTheme="minorHAnsi" w:cs="Arial"/>
          <w:bCs/>
          <w:color w:val="006600"/>
          <w:sz w:val="20"/>
          <w:szCs w:val="20"/>
          <w:lang w:eastAsia="en-US"/>
        </w:rPr>
        <w:t>ocial enterprises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c</w:t>
      </w:r>
      <w:r w:rsidR="007A69B2" w:rsidRPr="007A69B2">
        <w:rPr>
          <w:rFonts w:eastAsiaTheme="minorHAnsi" w:cs="Arial"/>
          <w:bCs/>
          <w:color w:val="006600"/>
          <w:sz w:val="20"/>
          <w:szCs w:val="20"/>
          <w:lang w:eastAsia="en-US"/>
        </w:rPr>
        <w:t>ommunity interest companies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g</w:t>
      </w:r>
      <w:r w:rsidR="007A69B2" w:rsidRPr="007A69B2">
        <w:rPr>
          <w:rFonts w:eastAsiaTheme="minorHAnsi" w:cs="Arial"/>
          <w:bCs/>
          <w:color w:val="006600"/>
          <w:sz w:val="20"/>
          <w:szCs w:val="20"/>
          <w:lang w:eastAsia="en-US"/>
        </w:rPr>
        <w:t>roups of organisations that are community or voluntary led</w:t>
      </w:r>
      <w:r w:rsidR="0051291E">
        <w:rPr>
          <w:rFonts w:eastAsiaTheme="minorHAnsi" w:cs="Arial"/>
          <w:bCs/>
          <w:color w:val="006600"/>
          <w:sz w:val="20"/>
          <w:szCs w:val="20"/>
          <w:lang w:eastAsia="en-US"/>
        </w:rPr>
        <w:t xml:space="preserve"> and c</w:t>
      </w:r>
      <w:r w:rsidR="007A69B2" w:rsidRPr="007A69B2">
        <w:rPr>
          <w:rFonts w:eastAsiaTheme="minorHAnsi" w:cs="Arial"/>
          <w:bCs/>
          <w:color w:val="006600"/>
          <w:sz w:val="20"/>
          <w:szCs w:val="20"/>
          <w:lang w:eastAsia="en-US"/>
        </w:rPr>
        <w:t>haritable incorporated organisations</w:t>
      </w:r>
      <w:r w:rsidR="003B2EF4">
        <w:rPr>
          <w:rFonts w:eastAsiaTheme="minorHAnsi" w:cs="Arial"/>
          <w:bCs/>
          <w:color w:val="006600"/>
          <w:sz w:val="20"/>
          <w:szCs w:val="20"/>
          <w:lang w:eastAsia="en-US"/>
        </w:rPr>
        <w:t>.</w:t>
      </w:r>
    </w:p>
    <w:p w14:paraId="5C21BF8C" w14:textId="77777777" w:rsidR="007A69B2" w:rsidRDefault="007A69B2" w:rsidP="002243EF">
      <w:pPr>
        <w:shd w:val="clear" w:color="auto" w:fill="FFFFFF"/>
        <w:spacing w:line="240" w:lineRule="auto"/>
        <w:outlineLvl w:val="2"/>
        <w:rPr>
          <w:rFonts w:eastAsiaTheme="minorHAnsi" w:cs="Arial"/>
          <w:bCs/>
          <w:color w:val="006600"/>
          <w:sz w:val="20"/>
          <w:szCs w:val="20"/>
          <w:lang w:eastAsia="en-US"/>
        </w:rPr>
      </w:pPr>
    </w:p>
    <w:p w14:paraId="0B7BE683"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2B46F1C1"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p>
    <w:p w14:paraId="52B874CA" w14:textId="5C4BB252" w:rsidR="002243EF" w:rsidRDefault="002243EF" w:rsidP="002243EF">
      <w:pPr>
        <w:shd w:val="clear" w:color="auto" w:fill="FFFFFF"/>
        <w:spacing w:line="240" w:lineRule="auto"/>
        <w:outlineLvl w:val="2"/>
        <w:rPr>
          <w:rFonts w:eastAsiaTheme="minorHAnsi" w:cs="Arial"/>
          <w:bCs/>
          <w:color w:val="000066"/>
          <w:sz w:val="20"/>
          <w:szCs w:val="20"/>
          <w:lang w:eastAsia="en-US"/>
        </w:rPr>
      </w:pPr>
      <w:r w:rsidRPr="00586D76">
        <w:rPr>
          <w:rFonts w:eastAsiaTheme="minorHAnsi" w:cs="Arial"/>
          <w:bCs/>
          <w:color w:val="000066"/>
          <w:sz w:val="20"/>
          <w:szCs w:val="20"/>
          <w:lang w:eastAsia="en-US"/>
        </w:rPr>
        <w:t xml:space="preserve">Grants </w:t>
      </w:r>
      <w:r w:rsidR="00725494">
        <w:rPr>
          <w:rFonts w:eastAsiaTheme="minorHAnsi" w:cs="Arial"/>
          <w:bCs/>
          <w:color w:val="000066"/>
          <w:sz w:val="20"/>
          <w:szCs w:val="20"/>
          <w:lang w:eastAsia="en-US"/>
        </w:rPr>
        <w:t>up to £1,000.</w:t>
      </w:r>
    </w:p>
    <w:p w14:paraId="57DB3971" w14:textId="77777777" w:rsidR="00725494" w:rsidRPr="00586D76" w:rsidRDefault="00725494" w:rsidP="002243EF">
      <w:pPr>
        <w:shd w:val="clear" w:color="auto" w:fill="FFFFFF"/>
        <w:spacing w:line="240" w:lineRule="auto"/>
        <w:outlineLvl w:val="2"/>
        <w:rPr>
          <w:rFonts w:eastAsiaTheme="minorHAnsi" w:cs="Arial"/>
          <w:b/>
          <w:bCs/>
          <w:color w:val="000066"/>
          <w:sz w:val="20"/>
          <w:szCs w:val="20"/>
          <w:lang w:eastAsia="en-US"/>
        </w:rPr>
      </w:pPr>
    </w:p>
    <w:p w14:paraId="09655AAE"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10546AE7"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p>
    <w:p w14:paraId="3DF5232E" w14:textId="5FDFD8F1" w:rsidR="002243EF" w:rsidRDefault="00071101" w:rsidP="002243EF">
      <w:pPr>
        <w:shd w:val="clear" w:color="auto" w:fill="FFFFFF"/>
        <w:spacing w:line="240" w:lineRule="auto"/>
        <w:outlineLvl w:val="2"/>
        <w:rPr>
          <w:rFonts w:eastAsiaTheme="minorHAnsi" w:cs="Arial"/>
          <w:color w:val="002060"/>
          <w:sz w:val="20"/>
          <w:szCs w:val="20"/>
          <w:lang w:eastAsia="en-US"/>
        </w:rPr>
      </w:pPr>
      <w:r w:rsidRPr="00071101">
        <w:rPr>
          <w:rFonts w:eastAsiaTheme="minorHAnsi" w:cs="Arial"/>
          <w:color w:val="002060"/>
          <w:sz w:val="20"/>
          <w:szCs w:val="20"/>
          <w:lang w:eastAsia="en-US"/>
        </w:rPr>
        <w:t xml:space="preserve">The fund aims to help UK charities and local community groups continue their important work which may be at risk due to the </w:t>
      </w:r>
      <w:r w:rsidR="00605AA2" w:rsidRPr="00071101">
        <w:rPr>
          <w:rFonts w:eastAsiaTheme="minorHAnsi" w:cs="Arial"/>
          <w:color w:val="002060"/>
          <w:sz w:val="20"/>
          <w:szCs w:val="20"/>
          <w:lang w:eastAsia="en-US"/>
        </w:rPr>
        <w:t>cost-of-living</w:t>
      </w:r>
      <w:r w:rsidRPr="00071101">
        <w:rPr>
          <w:rFonts w:eastAsiaTheme="minorHAnsi" w:cs="Arial"/>
          <w:color w:val="002060"/>
          <w:sz w:val="20"/>
          <w:szCs w:val="20"/>
          <w:lang w:eastAsia="en-US"/>
        </w:rPr>
        <w:t xml:space="preserve"> crisis.</w:t>
      </w:r>
    </w:p>
    <w:p w14:paraId="09855A42" w14:textId="77777777" w:rsidR="00605AA2" w:rsidRDefault="00605AA2" w:rsidP="002243EF">
      <w:pPr>
        <w:shd w:val="clear" w:color="auto" w:fill="FFFFFF"/>
        <w:spacing w:line="240" w:lineRule="auto"/>
        <w:outlineLvl w:val="2"/>
        <w:rPr>
          <w:rFonts w:eastAsiaTheme="minorHAnsi" w:cs="Arial"/>
          <w:color w:val="002060"/>
          <w:sz w:val="20"/>
          <w:szCs w:val="20"/>
          <w:lang w:eastAsia="en-US"/>
        </w:rPr>
      </w:pPr>
    </w:p>
    <w:p w14:paraId="005371BC" w14:textId="0E07710C" w:rsidR="002243EF"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586D76">
        <w:rPr>
          <w:rFonts w:eastAsiaTheme="minorHAnsi" w:cs="Arial"/>
          <w:color w:val="000066"/>
          <w:sz w:val="20"/>
          <w:szCs w:val="20"/>
          <w:lang w:eastAsia="en-US"/>
        </w:rPr>
        <w:t xml:space="preserve"> Apply online:</w:t>
      </w:r>
      <w:r w:rsidR="00605AA2">
        <w:rPr>
          <w:rFonts w:eastAsiaTheme="minorHAnsi" w:cs="Arial"/>
          <w:color w:val="000066"/>
          <w:sz w:val="20"/>
          <w:szCs w:val="20"/>
          <w:lang w:eastAsia="en-US"/>
        </w:rPr>
        <w:t xml:space="preserve"> </w:t>
      </w:r>
      <w:hyperlink r:id="rId16" w:history="1">
        <w:r w:rsidR="003B2EF4" w:rsidRPr="00454192">
          <w:rPr>
            <w:rStyle w:val="Hyperlink"/>
            <w:rFonts w:eastAsiaTheme="minorHAnsi" w:cs="Arial"/>
            <w:sz w:val="20"/>
            <w:szCs w:val="20"/>
            <w:lang w:eastAsia="en-US"/>
          </w:rPr>
          <w:t>https://www.arnoldclark.com/community-fund</w:t>
        </w:r>
      </w:hyperlink>
    </w:p>
    <w:p w14:paraId="5566DD5A" w14:textId="77777777" w:rsidR="003B2EF4" w:rsidRDefault="003B2EF4" w:rsidP="002243EF">
      <w:pPr>
        <w:shd w:val="clear" w:color="auto" w:fill="FFFFFF"/>
        <w:spacing w:line="240" w:lineRule="auto"/>
        <w:outlineLvl w:val="2"/>
        <w:rPr>
          <w:rFonts w:eastAsiaTheme="minorHAnsi" w:cs="Arial"/>
          <w:color w:val="000066"/>
          <w:sz w:val="20"/>
          <w:szCs w:val="20"/>
          <w:lang w:eastAsia="en-US"/>
        </w:rPr>
      </w:pPr>
    </w:p>
    <w:p w14:paraId="60AF24E9" w14:textId="77777777" w:rsidR="003860AF" w:rsidRDefault="003860AF" w:rsidP="002243EF">
      <w:pPr>
        <w:shd w:val="clear" w:color="auto" w:fill="FFFFFF"/>
        <w:spacing w:line="240" w:lineRule="auto"/>
        <w:outlineLvl w:val="2"/>
        <w:rPr>
          <w:rFonts w:eastAsiaTheme="minorHAnsi" w:cs="Arial"/>
          <w:color w:val="000066"/>
          <w:sz w:val="20"/>
          <w:szCs w:val="20"/>
          <w:lang w:eastAsia="en-US"/>
        </w:rPr>
      </w:pPr>
    </w:p>
    <w:p w14:paraId="479B0BBC" w14:textId="77777777" w:rsidR="00E16F35" w:rsidRDefault="00E16F35" w:rsidP="002243EF">
      <w:pPr>
        <w:shd w:val="clear" w:color="auto" w:fill="FFFFFF"/>
        <w:spacing w:line="240" w:lineRule="auto"/>
        <w:outlineLvl w:val="2"/>
        <w:rPr>
          <w:rFonts w:eastAsiaTheme="minorHAnsi" w:cs="Arial"/>
          <w:color w:val="000066"/>
          <w:sz w:val="20"/>
          <w:szCs w:val="20"/>
          <w:lang w:eastAsia="en-US"/>
        </w:rPr>
      </w:pPr>
    </w:p>
    <w:p w14:paraId="03C35C58" w14:textId="77777777" w:rsidR="00D651CC" w:rsidRDefault="00D651CC" w:rsidP="003860AF">
      <w:pPr>
        <w:spacing w:line="240" w:lineRule="auto"/>
        <w:rPr>
          <w:rFonts w:eastAsiaTheme="minorHAnsi" w:cs="Arial"/>
          <w:b/>
          <w:bCs/>
          <w:color w:val="000066"/>
          <w:sz w:val="28"/>
          <w:szCs w:val="28"/>
          <w:lang w:eastAsia="en-US"/>
        </w:rPr>
      </w:pPr>
      <w:bookmarkStart w:id="9" w:name="ASDA"/>
      <w:bookmarkEnd w:id="9"/>
    </w:p>
    <w:p w14:paraId="20C86018" w14:textId="77777777" w:rsidR="00D651CC" w:rsidRDefault="00D651CC" w:rsidP="003860AF">
      <w:pPr>
        <w:spacing w:line="240" w:lineRule="auto"/>
        <w:rPr>
          <w:rFonts w:eastAsiaTheme="minorHAnsi" w:cs="Arial"/>
          <w:b/>
          <w:bCs/>
          <w:color w:val="000066"/>
          <w:sz w:val="28"/>
          <w:szCs w:val="28"/>
          <w:lang w:eastAsia="en-US"/>
        </w:rPr>
      </w:pPr>
    </w:p>
    <w:p w14:paraId="29C5B175" w14:textId="77777777" w:rsidR="00D651CC" w:rsidRDefault="00D651CC" w:rsidP="003860AF">
      <w:pPr>
        <w:spacing w:line="240" w:lineRule="auto"/>
        <w:rPr>
          <w:rFonts w:eastAsiaTheme="minorHAnsi" w:cs="Arial"/>
          <w:b/>
          <w:bCs/>
          <w:color w:val="000066"/>
          <w:sz w:val="28"/>
          <w:szCs w:val="28"/>
          <w:lang w:eastAsia="en-US"/>
        </w:rPr>
      </w:pPr>
    </w:p>
    <w:p w14:paraId="414211F1" w14:textId="77777777" w:rsidR="00D651CC" w:rsidRDefault="00D651CC" w:rsidP="003860AF">
      <w:pPr>
        <w:spacing w:line="240" w:lineRule="auto"/>
        <w:rPr>
          <w:rFonts w:eastAsiaTheme="minorHAnsi" w:cs="Arial"/>
          <w:b/>
          <w:bCs/>
          <w:color w:val="000066"/>
          <w:sz w:val="28"/>
          <w:szCs w:val="28"/>
          <w:lang w:eastAsia="en-US"/>
        </w:rPr>
      </w:pPr>
    </w:p>
    <w:p w14:paraId="7271E834" w14:textId="77777777" w:rsidR="00D651CC" w:rsidRDefault="00D651CC" w:rsidP="003860AF">
      <w:pPr>
        <w:spacing w:line="240" w:lineRule="auto"/>
        <w:rPr>
          <w:rFonts w:eastAsiaTheme="minorHAnsi" w:cs="Arial"/>
          <w:b/>
          <w:bCs/>
          <w:color w:val="000066"/>
          <w:sz w:val="28"/>
          <w:szCs w:val="28"/>
          <w:lang w:eastAsia="en-US"/>
        </w:rPr>
      </w:pPr>
    </w:p>
    <w:p w14:paraId="6A9ABC5D" w14:textId="77777777" w:rsidR="007E6161" w:rsidRDefault="007E6161" w:rsidP="003860AF">
      <w:pPr>
        <w:spacing w:line="240" w:lineRule="auto"/>
        <w:rPr>
          <w:rFonts w:eastAsiaTheme="minorHAnsi" w:cs="Arial"/>
          <w:b/>
          <w:bCs/>
          <w:color w:val="000066"/>
          <w:sz w:val="28"/>
          <w:szCs w:val="28"/>
          <w:lang w:eastAsia="en-US"/>
        </w:rPr>
      </w:pPr>
    </w:p>
    <w:p w14:paraId="270A12BB" w14:textId="77777777" w:rsidR="007E6161" w:rsidRDefault="007E6161" w:rsidP="003860AF">
      <w:pPr>
        <w:spacing w:line="240" w:lineRule="auto"/>
        <w:rPr>
          <w:rFonts w:eastAsiaTheme="minorHAnsi" w:cs="Arial"/>
          <w:b/>
          <w:bCs/>
          <w:color w:val="000066"/>
          <w:sz w:val="28"/>
          <w:szCs w:val="28"/>
          <w:lang w:eastAsia="en-US"/>
        </w:rPr>
      </w:pPr>
    </w:p>
    <w:p w14:paraId="0CE852C5" w14:textId="77777777" w:rsidR="007E6161" w:rsidRDefault="007E6161" w:rsidP="003860AF">
      <w:pPr>
        <w:spacing w:line="240" w:lineRule="auto"/>
        <w:rPr>
          <w:rFonts w:eastAsiaTheme="minorHAnsi" w:cs="Arial"/>
          <w:b/>
          <w:bCs/>
          <w:color w:val="000066"/>
          <w:sz w:val="28"/>
          <w:szCs w:val="28"/>
          <w:lang w:eastAsia="en-US"/>
        </w:rPr>
      </w:pPr>
    </w:p>
    <w:p w14:paraId="144C07E6" w14:textId="77777777" w:rsidR="00D651CC" w:rsidRDefault="00D651CC" w:rsidP="003860AF">
      <w:pPr>
        <w:spacing w:line="240" w:lineRule="auto"/>
        <w:rPr>
          <w:rFonts w:eastAsiaTheme="minorHAnsi" w:cs="Arial"/>
          <w:b/>
          <w:bCs/>
          <w:color w:val="000066"/>
          <w:sz w:val="28"/>
          <w:szCs w:val="28"/>
          <w:lang w:eastAsia="en-US"/>
        </w:rPr>
      </w:pPr>
    </w:p>
    <w:p w14:paraId="68FA82FA" w14:textId="16E618A4" w:rsidR="003860AF" w:rsidRDefault="003860AF" w:rsidP="003860AF">
      <w:pPr>
        <w:spacing w:line="240" w:lineRule="auto"/>
        <w:rPr>
          <w:rFonts w:eastAsiaTheme="minorHAnsi" w:cs="Arial"/>
          <w:b/>
          <w:bCs/>
          <w:color w:val="000066"/>
          <w:sz w:val="28"/>
          <w:szCs w:val="28"/>
          <w:lang w:eastAsia="en-US"/>
        </w:rPr>
      </w:pPr>
      <w:r w:rsidRPr="003860AF">
        <w:rPr>
          <w:rFonts w:eastAsiaTheme="minorHAnsi" w:cs="Arial"/>
          <w:b/>
          <w:bCs/>
          <w:color w:val="000066"/>
          <w:sz w:val="28"/>
          <w:szCs w:val="28"/>
          <w:lang w:eastAsia="en-US"/>
        </w:rPr>
        <w:lastRenderedPageBreak/>
        <w:t>Asda Foundation - Investing in Spaces and Places Grant</w:t>
      </w:r>
    </w:p>
    <w:p w14:paraId="28ECB118" w14:textId="77777777" w:rsidR="003860AF" w:rsidRDefault="003860AF" w:rsidP="002243EF">
      <w:pPr>
        <w:shd w:val="clear" w:color="auto" w:fill="FFFFFF"/>
        <w:spacing w:line="240" w:lineRule="auto"/>
        <w:outlineLvl w:val="2"/>
        <w:rPr>
          <w:rFonts w:eastAsiaTheme="minorHAnsi" w:cs="Arial"/>
          <w:color w:val="000066"/>
          <w:sz w:val="20"/>
          <w:szCs w:val="20"/>
          <w:lang w:eastAsia="en-US"/>
        </w:rPr>
      </w:pPr>
    </w:p>
    <w:p w14:paraId="3E8D4869" w14:textId="3ED2F9D4" w:rsidR="000F07C8" w:rsidRDefault="00000000" w:rsidP="000F07C8">
      <w:pPr>
        <w:shd w:val="clear" w:color="auto" w:fill="FFFFFF"/>
        <w:spacing w:line="240" w:lineRule="auto"/>
        <w:outlineLvl w:val="2"/>
      </w:pPr>
      <w:hyperlink r:id="rId17" w:history="1">
        <w:r w:rsidR="00913C13" w:rsidRPr="006A1AA9">
          <w:rPr>
            <w:rStyle w:val="Hyperlink"/>
          </w:rPr>
          <w:t>https://asdafoundation.org/our-grants/</w:t>
        </w:r>
      </w:hyperlink>
    </w:p>
    <w:p w14:paraId="2172B548" w14:textId="77777777" w:rsidR="00913C13" w:rsidRDefault="00913C13" w:rsidP="000F07C8">
      <w:pPr>
        <w:shd w:val="clear" w:color="auto" w:fill="FFFFFF"/>
        <w:spacing w:line="240" w:lineRule="auto"/>
        <w:outlineLvl w:val="2"/>
      </w:pPr>
    </w:p>
    <w:p w14:paraId="4D1FAD93" w14:textId="77777777" w:rsidR="000F07C8" w:rsidRPr="00586D76" w:rsidRDefault="000F07C8" w:rsidP="000F07C8">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Pr>
          <w:rFonts w:eastAsiaTheme="minorHAnsi" w:cs="Arial"/>
          <w:color w:val="000066"/>
          <w:sz w:val="20"/>
          <w:szCs w:val="20"/>
          <w:lang w:eastAsia="en-US"/>
        </w:rPr>
        <w:t>27 June 2024</w:t>
      </w:r>
    </w:p>
    <w:p w14:paraId="5352BA8A" w14:textId="77777777" w:rsidR="000F07C8" w:rsidRPr="00586D76" w:rsidRDefault="000F07C8" w:rsidP="000F07C8">
      <w:pPr>
        <w:shd w:val="clear" w:color="auto" w:fill="FFFFFF"/>
        <w:spacing w:line="240" w:lineRule="auto"/>
        <w:outlineLvl w:val="2"/>
        <w:rPr>
          <w:rFonts w:eastAsiaTheme="minorHAnsi" w:cs="Arial"/>
          <w:b/>
          <w:bCs/>
          <w:color w:val="FF0000"/>
          <w:sz w:val="20"/>
          <w:szCs w:val="20"/>
          <w:lang w:eastAsia="en-US"/>
        </w:rPr>
      </w:pPr>
    </w:p>
    <w:p w14:paraId="27CB2DAE" w14:textId="36922A94" w:rsidR="000F07C8" w:rsidRPr="00586D76" w:rsidRDefault="000F07C8" w:rsidP="000F07C8">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24694B" w:rsidRPr="0024694B">
        <w:rPr>
          <w:rFonts w:eastAsiaTheme="minorHAnsi" w:cs="Arial"/>
          <w:color w:val="FF0000"/>
          <w:sz w:val="20"/>
          <w:szCs w:val="20"/>
          <w:lang w:eastAsia="en-US"/>
        </w:rPr>
        <w:t>2</w:t>
      </w:r>
      <w:r w:rsidR="0024694B">
        <w:rPr>
          <w:rFonts w:eastAsiaTheme="minorHAnsi" w:cs="Arial"/>
          <w:color w:val="FF0000"/>
          <w:sz w:val="20"/>
          <w:szCs w:val="20"/>
          <w:lang w:eastAsia="en-US"/>
        </w:rPr>
        <w:t>8</w:t>
      </w:r>
      <w:r w:rsidR="0024694B" w:rsidRPr="0024694B">
        <w:rPr>
          <w:rFonts w:eastAsiaTheme="minorHAnsi" w:cs="Arial"/>
          <w:color w:val="FF0000"/>
          <w:sz w:val="20"/>
          <w:szCs w:val="20"/>
          <w:lang w:eastAsia="en-US"/>
        </w:rPr>
        <w:t xml:space="preserve"> Ju</w:t>
      </w:r>
      <w:r w:rsidR="0024694B">
        <w:rPr>
          <w:rFonts w:eastAsiaTheme="minorHAnsi" w:cs="Arial"/>
          <w:color w:val="FF0000"/>
          <w:sz w:val="20"/>
          <w:szCs w:val="20"/>
          <w:lang w:eastAsia="en-US"/>
        </w:rPr>
        <w:t>ly</w:t>
      </w:r>
      <w:r w:rsidR="0024694B" w:rsidRPr="0024694B">
        <w:rPr>
          <w:rFonts w:eastAsiaTheme="minorHAnsi" w:cs="Arial"/>
          <w:color w:val="FF0000"/>
          <w:sz w:val="20"/>
          <w:szCs w:val="20"/>
          <w:lang w:eastAsia="en-US"/>
        </w:rPr>
        <w:t xml:space="preserve"> 2024</w:t>
      </w:r>
    </w:p>
    <w:p w14:paraId="38A4351E" w14:textId="77777777" w:rsidR="000F07C8" w:rsidRPr="00586D76" w:rsidRDefault="000F07C8" w:rsidP="000F07C8">
      <w:pPr>
        <w:shd w:val="clear" w:color="auto" w:fill="FFFFFF"/>
        <w:spacing w:line="240" w:lineRule="auto"/>
        <w:outlineLvl w:val="2"/>
        <w:rPr>
          <w:rFonts w:eastAsiaTheme="minorHAnsi" w:cs="Arial"/>
          <w:b/>
          <w:color w:val="006600"/>
          <w:sz w:val="20"/>
          <w:szCs w:val="20"/>
          <w:lang w:eastAsia="en-US"/>
        </w:rPr>
      </w:pPr>
    </w:p>
    <w:p w14:paraId="0E968FA0" w14:textId="26A6CA0B" w:rsidR="000F07C8" w:rsidRPr="00BC34C5" w:rsidRDefault="000F07C8" w:rsidP="000F07C8">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BC34C5" w:rsidRPr="00BC34C5">
        <w:rPr>
          <w:rFonts w:eastAsiaTheme="minorHAnsi" w:cs="Arial"/>
          <w:bCs/>
          <w:color w:val="006600"/>
          <w:sz w:val="20"/>
          <w:szCs w:val="20"/>
          <w:lang w:eastAsia="en-US"/>
        </w:rPr>
        <w:t>Applications are accepted from grassroots, community-led organisations in the UK, including registered charities, CICs, companies, unincorporated club or association, small community groups or government entity/public body.</w:t>
      </w:r>
    </w:p>
    <w:p w14:paraId="4110AACB" w14:textId="77777777" w:rsidR="000F07C8" w:rsidRDefault="000F07C8" w:rsidP="000F07C8">
      <w:pPr>
        <w:shd w:val="clear" w:color="auto" w:fill="FFFFFF"/>
        <w:spacing w:line="240" w:lineRule="auto"/>
        <w:outlineLvl w:val="2"/>
        <w:rPr>
          <w:rFonts w:eastAsiaTheme="minorHAnsi" w:cs="Arial"/>
          <w:bCs/>
          <w:color w:val="006600"/>
          <w:sz w:val="20"/>
          <w:szCs w:val="20"/>
          <w:lang w:eastAsia="en-US"/>
        </w:rPr>
      </w:pPr>
    </w:p>
    <w:p w14:paraId="3774F408" w14:textId="77777777" w:rsidR="000F07C8" w:rsidRDefault="000F07C8" w:rsidP="000F07C8">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1CC298EC" w14:textId="77777777" w:rsidR="000F07C8" w:rsidRDefault="000F07C8" w:rsidP="000F07C8">
      <w:pPr>
        <w:shd w:val="clear" w:color="auto" w:fill="FFFFFF"/>
        <w:spacing w:line="240" w:lineRule="auto"/>
        <w:outlineLvl w:val="2"/>
        <w:rPr>
          <w:rFonts w:asciiTheme="minorHAnsi" w:eastAsiaTheme="minorHAnsi" w:hAnsiTheme="minorHAnsi" w:cstheme="minorBidi"/>
          <w:sz w:val="22"/>
          <w:szCs w:val="22"/>
          <w:lang w:eastAsia="en-US"/>
        </w:rPr>
      </w:pPr>
    </w:p>
    <w:p w14:paraId="70714A2E" w14:textId="7A4DE074" w:rsidR="000F07C8" w:rsidRDefault="00BC34C5" w:rsidP="000F07C8">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U</w:t>
      </w:r>
      <w:r w:rsidR="000F07C8">
        <w:rPr>
          <w:rFonts w:eastAsiaTheme="minorHAnsi" w:cs="Arial"/>
          <w:bCs/>
          <w:color w:val="000066"/>
          <w:sz w:val="20"/>
          <w:szCs w:val="20"/>
          <w:lang w:eastAsia="en-US"/>
        </w:rPr>
        <w:t>p to £</w:t>
      </w:r>
      <w:r>
        <w:rPr>
          <w:rFonts w:eastAsiaTheme="minorHAnsi" w:cs="Arial"/>
          <w:bCs/>
          <w:color w:val="000066"/>
          <w:sz w:val="20"/>
          <w:szCs w:val="20"/>
          <w:lang w:eastAsia="en-US"/>
        </w:rPr>
        <w:t>25</w:t>
      </w:r>
      <w:r w:rsidR="000F07C8">
        <w:rPr>
          <w:rFonts w:eastAsiaTheme="minorHAnsi" w:cs="Arial"/>
          <w:bCs/>
          <w:color w:val="000066"/>
          <w:sz w:val="20"/>
          <w:szCs w:val="20"/>
          <w:lang w:eastAsia="en-US"/>
        </w:rPr>
        <w:t>,000.</w:t>
      </w:r>
    </w:p>
    <w:p w14:paraId="4537CC9C" w14:textId="77777777" w:rsidR="000F07C8" w:rsidRPr="00586D76" w:rsidRDefault="000F07C8" w:rsidP="000F07C8">
      <w:pPr>
        <w:shd w:val="clear" w:color="auto" w:fill="FFFFFF"/>
        <w:spacing w:line="240" w:lineRule="auto"/>
        <w:outlineLvl w:val="2"/>
        <w:rPr>
          <w:rFonts w:eastAsiaTheme="minorHAnsi" w:cs="Arial"/>
          <w:b/>
          <w:bCs/>
          <w:color w:val="000066"/>
          <w:sz w:val="20"/>
          <w:szCs w:val="20"/>
          <w:lang w:eastAsia="en-US"/>
        </w:rPr>
      </w:pPr>
    </w:p>
    <w:p w14:paraId="08B146EE" w14:textId="77777777" w:rsidR="000F07C8" w:rsidRDefault="000F07C8" w:rsidP="000F07C8">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13FACC2A" w14:textId="77777777" w:rsidR="000F07C8" w:rsidRDefault="000F07C8" w:rsidP="000F07C8">
      <w:pPr>
        <w:shd w:val="clear" w:color="auto" w:fill="FFFFFF"/>
        <w:spacing w:line="240" w:lineRule="auto"/>
        <w:outlineLvl w:val="2"/>
        <w:rPr>
          <w:rFonts w:eastAsiaTheme="minorHAnsi" w:cs="Arial"/>
          <w:color w:val="002060"/>
          <w:sz w:val="20"/>
          <w:szCs w:val="20"/>
          <w:lang w:eastAsia="en-US"/>
        </w:rPr>
      </w:pPr>
    </w:p>
    <w:p w14:paraId="319F93CF" w14:textId="77777777" w:rsidR="00BD41FA" w:rsidRPr="00BD41FA" w:rsidRDefault="00BD41FA" w:rsidP="00BD41FA">
      <w:pPr>
        <w:shd w:val="clear" w:color="auto" w:fill="FFFFFF"/>
        <w:spacing w:line="240" w:lineRule="auto"/>
        <w:outlineLvl w:val="2"/>
        <w:rPr>
          <w:rFonts w:eastAsiaTheme="minorHAnsi" w:cs="Arial"/>
          <w:color w:val="002060"/>
          <w:sz w:val="20"/>
          <w:szCs w:val="20"/>
          <w:lang w:eastAsia="en-US"/>
        </w:rPr>
      </w:pPr>
      <w:r w:rsidRPr="00BD41FA">
        <w:rPr>
          <w:rFonts w:eastAsiaTheme="minorHAnsi" w:cs="Arial"/>
          <w:color w:val="002060"/>
          <w:sz w:val="20"/>
          <w:szCs w:val="20"/>
          <w:lang w:eastAsia="en-US"/>
        </w:rPr>
        <w:t>This annual fund is aimed at local groups who are working to improve spaces in the heart of their local community. Applications are encouraged from groups who:</w:t>
      </w:r>
    </w:p>
    <w:p w14:paraId="51F63268" w14:textId="77777777" w:rsidR="00BD41FA" w:rsidRPr="00BD41FA" w:rsidRDefault="00BD41FA" w:rsidP="00BD41FA">
      <w:pPr>
        <w:shd w:val="clear" w:color="auto" w:fill="FFFFFF"/>
        <w:spacing w:line="240" w:lineRule="auto"/>
        <w:outlineLvl w:val="2"/>
        <w:rPr>
          <w:rFonts w:eastAsiaTheme="minorHAnsi" w:cs="Arial"/>
          <w:color w:val="002060"/>
          <w:sz w:val="20"/>
          <w:szCs w:val="20"/>
          <w:lang w:eastAsia="en-US"/>
        </w:rPr>
      </w:pPr>
    </w:p>
    <w:p w14:paraId="6CF8A130" w14:textId="77777777" w:rsidR="00BD41FA" w:rsidRPr="004E13A3" w:rsidRDefault="00BD41FA" w:rsidP="004E13A3">
      <w:pPr>
        <w:pStyle w:val="ListParagraph"/>
        <w:numPr>
          <w:ilvl w:val="0"/>
          <w:numId w:val="18"/>
        </w:numPr>
        <w:shd w:val="clear" w:color="auto" w:fill="FFFFFF"/>
        <w:spacing w:line="240" w:lineRule="auto"/>
        <w:outlineLvl w:val="2"/>
        <w:rPr>
          <w:rFonts w:ascii="Arial" w:eastAsiaTheme="minorHAnsi" w:hAnsi="Arial" w:cs="Arial"/>
          <w:color w:val="002060"/>
          <w:sz w:val="20"/>
          <w:szCs w:val="20"/>
        </w:rPr>
      </w:pPr>
      <w:proofErr w:type="gramStart"/>
      <w:r w:rsidRPr="004E13A3">
        <w:rPr>
          <w:rFonts w:ascii="Arial" w:eastAsiaTheme="minorHAnsi" w:hAnsi="Arial" w:cs="Arial"/>
          <w:color w:val="002060"/>
          <w:sz w:val="20"/>
          <w:szCs w:val="20"/>
        </w:rPr>
        <w:t>Are located in</w:t>
      </w:r>
      <w:proofErr w:type="gramEnd"/>
      <w:r w:rsidRPr="004E13A3">
        <w:rPr>
          <w:rFonts w:ascii="Arial" w:eastAsiaTheme="minorHAnsi" w:hAnsi="Arial" w:cs="Arial"/>
          <w:color w:val="002060"/>
          <w:sz w:val="20"/>
          <w:szCs w:val="20"/>
        </w:rPr>
        <w:t xml:space="preserve"> an area of deprivation.</w:t>
      </w:r>
    </w:p>
    <w:p w14:paraId="194C8D60" w14:textId="77777777" w:rsidR="00BD41FA" w:rsidRPr="004E13A3" w:rsidRDefault="00BD41FA" w:rsidP="004E13A3">
      <w:pPr>
        <w:pStyle w:val="ListParagraph"/>
        <w:numPr>
          <w:ilvl w:val="0"/>
          <w:numId w:val="18"/>
        </w:numPr>
        <w:shd w:val="clear" w:color="auto" w:fill="FFFFFF"/>
        <w:spacing w:line="240" w:lineRule="auto"/>
        <w:outlineLvl w:val="2"/>
        <w:rPr>
          <w:rFonts w:ascii="Arial" w:eastAsiaTheme="minorHAnsi" w:hAnsi="Arial" w:cs="Arial"/>
          <w:color w:val="002060"/>
          <w:sz w:val="20"/>
          <w:szCs w:val="20"/>
        </w:rPr>
      </w:pPr>
      <w:r w:rsidRPr="004E13A3">
        <w:rPr>
          <w:rFonts w:ascii="Arial" w:eastAsiaTheme="minorHAnsi" w:hAnsi="Arial" w:cs="Arial"/>
          <w:color w:val="002060"/>
          <w:sz w:val="20"/>
          <w:szCs w:val="20"/>
        </w:rPr>
        <w:t>Are inclusive and encourage diversity.</w:t>
      </w:r>
    </w:p>
    <w:p w14:paraId="28D854BF" w14:textId="77777777" w:rsidR="00BD41FA" w:rsidRPr="004E13A3" w:rsidRDefault="00BD41FA" w:rsidP="004E13A3">
      <w:pPr>
        <w:pStyle w:val="ListParagraph"/>
        <w:numPr>
          <w:ilvl w:val="0"/>
          <w:numId w:val="18"/>
        </w:numPr>
        <w:shd w:val="clear" w:color="auto" w:fill="FFFFFF"/>
        <w:spacing w:line="240" w:lineRule="auto"/>
        <w:outlineLvl w:val="2"/>
        <w:rPr>
          <w:rFonts w:ascii="Arial" w:eastAsiaTheme="minorHAnsi" w:hAnsi="Arial" w:cs="Arial"/>
          <w:color w:val="002060"/>
          <w:sz w:val="20"/>
          <w:szCs w:val="20"/>
        </w:rPr>
      </w:pPr>
      <w:r w:rsidRPr="004E13A3">
        <w:rPr>
          <w:rFonts w:ascii="Arial" w:eastAsiaTheme="minorHAnsi" w:hAnsi="Arial" w:cs="Arial"/>
          <w:color w:val="002060"/>
          <w:sz w:val="20"/>
          <w:szCs w:val="20"/>
        </w:rPr>
        <w:t>Are tackling food poverty.</w:t>
      </w:r>
    </w:p>
    <w:p w14:paraId="0E37F80F" w14:textId="77777777" w:rsidR="00BD41FA" w:rsidRPr="004E13A3" w:rsidRDefault="00BD41FA" w:rsidP="004E13A3">
      <w:pPr>
        <w:pStyle w:val="ListParagraph"/>
        <w:numPr>
          <w:ilvl w:val="0"/>
          <w:numId w:val="18"/>
        </w:numPr>
        <w:shd w:val="clear" w:color="auto" w:fill="FFFFFF"/>
        <w:spacing w:line="240" w:lineRule="auto"/>
        <w:outlineLvl w:val="2"/>
        <w:rPr>
          <w:rFonts w:ascii="Arial" w:eastAsiaTheme="minorHAnsi" w:hAnsi="Arial" w:cs="Arial"/>
          <w:color w:val="002060"/>
          <w:sz w:val="20"/>
          <w:szCs w:val="20"/>
        </w:rPr>
      </w:pPr>
      <w:r w:rsidRPr="004E13A3">
        <w:rPr>
          <w:rFonts w:ascii="Arial" w:eastAsiaTheme="minorHAnsi" w:hAnsi="Arial" w:cs="Arial"/>
          <w:color w:val="002060"/>
          <w:sz w:val="20"/>
          <w:szCs w:val="20"/>
        </w:rPr>
        <w:t>Are tackling local crime/anti-social behaviour.</w:t>
      </w:r>
    </w:p>
    <w:p w14:paraId="513219FC" w14:textId="143414AB" w:rsidR="000F07C8" w:rsidRPr="004E13A3" w:rsidRDefault="00BD41FA" w:rsidP="004E13A3">
      <w:pPr>
        <w:pStyle w:val="ListParagraph"/>
        <w:numPr>
          <w:ilvl w:val="0"/>
          <w:numId w:val="18"/>
        </w:numPr>
        <w:shd w:val="clear" w:color="auto" w:fill="FFFFFF"/>
        <w:spacing w:line="240" w:lineRule="auto"/>
        <w:outlineLvl w:val="2"/>
        <w:rPr>
          <w:rFonts w:ascii="Arial" w:eastAsiaTheme="minorHAnsi" w:hAnsi="Arial" w:cs="Arial"/>
          <w:color w:val="002060"/>
          <w:sz w:val="20"/>
          <w:szCs w:val="20"/>
        </w:rPr>
      </w:pPr>
      <w:r w:rsidRPr="004E13A3">
        <w:rPr>
          <w:rFonts w:ascii="Arial" w:eastAsiaTheme="minorHAnsi" w:hAnsi="Arial" w:cs="Arial"/>
          <w:color w:val="002060"/>
          <w:sz w:val="20"/>
          <w:szCs w:val="20"/>
        </w:rPr>
        <w:t>Have a positive environmental impact.</w:t>
      </w:r>
    </w:p>
    <w:p w14:paraId="67B5943D" w14:textId="77777777" w:rsidR="00BD41FA" w:rsidRDefault="00BD41FA" w:rsidP="00BD41FA">
      <w:pPr>
        <w:shd w:val="clear" w:color="auto" w:fill="FFFFFF"/>
        <w:spacing w:line="240" w:lineRule="auto"/>
        <w:outlineLvl w:val="2"/>
        <w:rPr>
          <w:rFonts w:eastAsiaTheme="minorHAnsi" w:cs="Arial"/>
          <w:color w:val="002060"/>
          <w:sz w:val="20"/>
          <w:szCs w:val="20"/>
          <w:lang w:eastAsia="en-US"/>
        </w:rPr>
      </w:pPr>
    </w:p>
    <w:p w14:paraId="70A1CAE9" w14:textId="420FB5B6" w:rsidR="000F07C8" w:rsidRDefault="000F07C8" w:rsidP="000F07C8">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586D76">
        <w:rPr>
          <w:rFonts w:eastAsiaTheme="minorHAnsi" w:cs="Arial"/>
          <w:color w:val="000066"/>
          <w:sz w:val="20"/>
          <w:szCs w:val="20"/>
          <w:lang w:eastAsia="en-US"/>
        </w:rPr>
        <w:t xml:space="preserve"> Apply online:</w:t>
      </w:r>
      <w:r w:rsidR="002A0869">
        <w:rPr>
          <w:rFonts w:eastAsiaTheme="minorHAnsi" w:cs="Arial"/>
          <w:color w:val="000066"/>
          <w:sz w:val="20"/>
          <w:szCs w:val="20"/>
          <w:lang w:eastAsia="en-US"/>
        </w:rPr>
        <w:t xml:space="preserve">  </w:t>
      </w:r>
      <w:hyperlink r:id="rId18" w:history="1">
        <w:r w:rsidR="002A0869" w:rsidRPr="006A1AA9">
          <w:rPr>
            <w:rStyle w:val="Hyperlink"/>
            <w:rFonts w:eastAsiaTheme="minorHAnsi" w:cs="Arial"/>
            <w:sz w:val="20"/>
            <w:szCs w:val="20"/>
            <w:lang w:eastAsia="en-US"/>
          </w:rPr>
          <w:t>https://asdafoundation.org/our-grants/</w:t>
        </w:r>
      </w:hyperlink>
    </w:p>
    <w:p w14:paraId="3B1C8318" w14:textId="77777777" w:rsidR="00720F67" w:rsidRDefault="00720F67" w:rsidP="000F07C8">
      <w:pPr>
        <w:shd w:val="clear" w:color="auto" w:fill="FFFFFF"/>
        <w:spacing w:line="240" w:lineRule="auto"/>
        <w:outlineLvl w:val="2"/>
        <w:rPr>
          <w:rFonts w:eastAsiaTheme="minorHAnsi" w:cs="Arial"/>
          <w:color w:val="000066"/>
          <w:sz w:val="20"/>
          <w:szCs w:val="20"/>
          <w:lang w:eastAsia="en-US"/>
        </w:rPr>
      </w:pPr>
    </w:p>
    <w:p w14:paraId="131350C8" w14:textId="77777777" w:rsidR="00720F67" w:rsidRDefault="00720F67" w:rsidP="000F07C8">
      <w:pPr>
        <w:shd w:val="clear" w:color="auto" w:fill="FFFFFF"/>
        <w:spacing w:line="240" w:lineRule="auto"/>
        <w:outlineLvl w:val="2"/>
        <w:rPr>
          <w:rFonts w:eastAsiaTheme="minorHAnsi" w:cs="Arial"/>
          <w:color w:val="000066"/>
          <w:sz w:val="20"/>
          <w:szCs w:val="20"/>
          <w:lang w:eastAsia="en-US"/>
        </w:rPr>
      </w:pPr>
    </w:p>
    <w:p w14:paraId="3BD2B055" w14:textId="77777777" w:rsidR="00720F67" w:rsidRDefault="00720F67" w:rsidP="000F07C8">
      <w:pPr>
        <w:shd w:val="clear" w:color="auto" w:fill="FFFFFF"/>
        <w:spacing w:line="240" w:lineRule="auto"/>
        <w:outlineLvl w:val="2"/>
        <w:rPr>
          <w:rFonts w:eastAsiaTheme="minorHAnsi" w:cs="Arial"/>
          <w:color w:val="000066"/>
          <w:sz w:val="20"/>
          <w:szCs w:val="20"/>
          <w:lang w:eastAsia="en-US"/>
        </w:rPr>
      </w:pPr>
    </w:p>
    <w:p w14:paraId="5B98E72B" w14:textId="386E21F9" w:rsidR="00E56E9E" w:rsidRDefault="00E56E9E" w:rsidP="00E56E9E">
      <w:pPr>
        <w:spacing w:line="240" w:lineRule="auto"/>
        <w:rPr>
          <w:rFonts w:eastAsiaTheme="minorHAnsi" w:cs="Arial"/>
          <w:b/>
          <w:bCs/>
          <w:color w:val="000066"/>
          <w:sz w:val="28"/>
          <w:szCs w:val="28"/>
          <w:lang w:eastAsia="en-US"/>
        </w:rPr>
      </w:pPr>
      <w:bookmarkStart w:id="10" w:name="GW"/>
      <w:bookmarkEnd w:id="10"/>
      <w:r w:rsidRPr="00E56E9E">
        <w:rPr>
          <w:rFonts w:eastAsiaTheme="minorHAnsi" w:cs="Arial"/>
          <w:b/>
          <w:bCs/>
          <w:color w:val="000066"/>
          <w:sz w:val="28"/>
          <w:szCs w:val="28"/>
          <w:lang w:eastAsia="en-US"/>
        </w:rPr>
        <w:t>Groundwork - One Stop Community Partnership Programme</w:t>
      </w:r>
      <w:r w:rsidR="003860AF" w:rsidRPr="003860AF">
        <w:rPr>
          <w:sz w:val="20"/>
          <w:szCs w:val="20"/>
        </w:rPr>
        <w:t xml:space="preserve"> </w:t>
      </w:r>
    </w:p>
    <w:p w14:paraId="696EFF1D" w14:textId="77777777" w:rsidR="00E56E9E" w:rsidRDefault="00E56E9E" w:rsidP="00E56E9E">
      <w:pPr>
        <w:spacing w:line="240" w:lineRule="auto"/>
      </w:pPr>
    </w:p>
    <w:p w14:paraId="5A8A6412" w14:textId="50C2E244" w:rsidR="008F2F8B" w:rsidRDefault="00000000" w:rsidP="00E56E9E">
      <w:pPr>
        <w:spacing w:line="240" w:lineRule="auto"/>
      </w:pPr>
      <w:hyperlink r:id="rId19" w:history="1">
        <w:r w:rsidR="008F2F8B">
          <w:rPr>
            <w:rStyle w:val="Hyperlink"/>
          </w:rPr>
          <w:t>Groundwork.org.uk</w:t>
        </w:r>
      </w:hyperlink>
    </w:p>
    <w:p w14:paraId="4CA986E9" w14:textId="77777777" w:rsidR="00E56E9E" w:rsidRPr="00132062" w:rsidRDefault="00E56E9E" w:rsidP="00E56E9E">
      <w:pPr>
        <w:spacing w:line="240" w:lineRule="auto"/>
        <w:rPr>
          <w:rFonts w:eastAsiaTheme="minorHAnsi" w:cs="Arial"/>
          <w:bCs/>
          <w:color w:val="000066"/>
          <w:lang w:eastAsia="en-US"/>
        </w:rPr>
      </w:pPr>
    </w:p>
    <w:p w14:paraId="1EA97555" w14:textId="6FD4FDFC" w:rsidR="00E56E9E" w:rsidRPr="00586D76" w:rsidRDefault="00E56E9E" w:rsidP="00E56E9E">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66070BCD" w14:textId="77777777" w:rsidR="00E56E9E" w:rsidRPr="00586D76" w:rsidRDefault="00E56E9E" w:rsidP="00E56E9E">
      <w:pPr>
        <w:shd w:val="clear" w:color="auto" w:fill="FFFFFF"/>
        <w:spacing w:line="240" w:lineRule="auto"/>
        <w:outlineLvl w:val="2"/>
        <w:rPr>
          <w:rFonts w:eastAsiaTheme="minorHAnsi" w:cs="Arial"/>
          <w:b/>
          <w:bCs/>
          <w:color w:val="FF0000"/>
          <w:sz w:val="20"/>
          <w:szCs w:val="20"/>
          <w:lang w:eastAsia="en-US"/>
        </w:rPr>
      </w:pPr>
    </w:p>
    <w:p w14:paraId="375CB414" w14:textId="15857E1A" w:rsidR="00E56E9E" w:rsidRPr="00586D76" w:rsidRDefault="00E56E9E" w:rsidP="00E56E9E">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FF615B" w:rsidRPr="00FF615B">
        <w:rPr>
          <w:rFonts w:eastAsiaTheme="minorHAnsi" w:cs="Arial"/>
          <w:color w:val="FF0000"/>
          <w:sz w:val="20"/>
          <w:szCs w:val="20"/>
          <w:lang w:eastAsia="en-US"/>
        </w:rPr>
        <w:t>26 July 2024</w:t>
      </w:r>
    </w:p>
    <w:p w14:paraId="7A753FB9" w14:textId="77777777" w:rsidR="00E56E9E" w:rsidRPr="00586D76" w:rsidRDefault="00E56E9E" w:rsidP="00E56E9E">
      <w:pPr>
        <w:shd w:val="clear" w:color="auto" w:fill="FFFFFF"/>
        <w:spacing w:line="240" w:lineRule="auto"/>
        <w:outlineLvl w:val="2"/>
        <w:rPr>
          <w:rFonts w:eastAsiaTheme="minorHAnsi" w:cs="Arial"/>
          <w:b/>
          <w:color w:val="006600"/>
          <w:sz w:val="20"/>
          <w:szCs w:val="20"/>
          <w:lang w:eastAsia="en-US"/>
        </w:rPr>
      </w:pPr>
    </w:p>
    <w:p w14:paraId="2DD5C2CE" w14:textId="77777777" w:rsidR="00231F28" w:rsidRPr="00231F28" w:rsidRDefault="00E56E9E" w:rsidP="00231F28">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231F28" w:rsidRPr="00231F28">
        <w:rPr>
          <w:rFonts w:eastAsiaTheme="minorHAnsi" w:cs="Arial"/>
          <w:bCs/>
          <w:color w:val="006600"/>
          <w:sz w:val="20"/>
          <w:szCs w:val="20"/>
          <w:lang w:eastAsia="en-US"/>
        </w:rPr>
        <w:t>The following organisations may apply:</w:t>
      </w:r>
    </w:p>
    <w:p w14:paraId="7C9F3465" w14:textId="77777777" w:rsidR="00231F28" w:rsidRPr="00231F28" w:rsidRDefault="00231F28" w:rsidP="00231F28">
      <w:pPr>
        <w:shd w:val="clear" w:color="auto" w:fill="FFFFFF"/>
        <w:spacing w:line="240" w:lineRule="auto"/>
        <w:outlineLvl w:val="2"/>
        <w:rPr>
          <w:rFonts w:eastAsiaTheme="minorHAnsi" w:cs="Arial"/>
          <w:bCs/>
          <w:color w:val="006600"/>
          <w:sz w:val="20"/>
          <w:szCs w:val="20"/>
          <w:lang w:eastAsia="en-US"/>
        </w:rPr>
      </w:pPr>
    </w:p>
    <w:p w14:paraId="02AA058D"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Voluntary and community organisations.</w:t>
      </w:r>
    </w:p>
    <w:p w14:paraId="4FA39344"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Registered charities.</w:t>
      </w:r>
    </w:p>
    <w:p w14:paraId="51557584"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Schools.</w:t>
      </w:r>
    </w:p>
    <w:p w14:paraId="568A2351"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Health bodies.</w:t>
      </w:r>
    </w:p>
    <w:p w14:paraId="0C79B684"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Parish/Town councils.</w:t>
      </w:r>
    </w:p>
    <w:p w14:paraId="345BA27F"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Social enterprises.</w:t>
      </w:r>
    </w:p>
    <w:p w14:paraId="3A75B2FC"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Community Interest Companies (running for a minimum of two years).</w:t>
      </w:r>
    </w:p>
    <w:p w14:paraId="50604703"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Community councils.</w:t>
      </w:r>
    </w:p>
    <w:p w14:paraId="18911349" w14:textId="77777777" w:rsidR="00231F28"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Local authorities.</w:t>
      </w:r>
    </w:p>
    <w:p w14:paraId="7F1AA1F3" w14:textId="109D9F27" w:rsidR="00E56E9E" w:rsidRPr="00C07F32" w:rsidRDefault="00231F28" w:rsidP="00231F28">
      <w:pPr>
        <w:pStyle w:val="ListParagraph"/>
        <w:numPr>
          <w:ilvl w:val="0"/>
          <w:numId w:val="16"/>
        </w:numPr>
        <w:shd w:val="clear" w:color="auto" w:fill="FFFFFF"/>
        <w:spacing w:line="240" w:lineRule="auto"/>
        <w:outlineLvl w:val="2"/>
        <w:rPr>
          <w:rFonts w:ascii="Arial" w:eastAsiaTheme="minorHAnsi" w:hAnsi="Arial" w:cs="Arial"/>
          <w:bCs/>
          <w:color w:val="006600"/>
          <w:sz w:val="20"/>
          <w:szCs w:val="20"/>
        </w:rPr>
      </w:pPr>
      <w:r w:rsidRPr="00C07F32">
        <w:rPr>
          <w:rFonts w:ascii="Arial" w:eastAsiaTheme="minorHAnsi" w:hAnsi="Arial" w:cs="Arial"/>
          <w:bCs/>
          <w:color w:val="006600"/>
          <w:sz w:val="20"/>
          <w:szCs w:val="20"/>
        </w:rPr>
        <w:t>Housing organisations.</w:t>
      </w:r>
    </w:p>
    <w:p w14:paraId="66E75C2B" w14:textId="77777777" w:rsidR="00E56E9E" w:rsidRDefault="00E56E9E" w:rsidP="00E56E9E">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much?</w:t>
      </w:r>
    </w:p>
    <w:p w14:paraId="0AF8B7C6" w14:textId="77777777" w:rsidR="00C07F32" w:rsidRDefault="00C07F32" w:rsidP="00E56E9E">
      <w:pPr>
        <w:shd w:val="clear" w:color="auto" w:fill="FFFFFF"/>
        <w:spacing w:line="240" w:lineRule="auto"/>
        <w:outlineLvl w:val="2"/>
        <w:rPr>
          <w:rFonts w:eastAsiaTheme="minorHAnsi" w:cs="Arial"/>
          <w:b/>
          <w:bCs/>
          <w:color w:val="000066"/>
          <w:sz w:val="20"/>
          <w:szCs w:val="20"/>
          <w:lang w:eastAsia="en-US"/>
        </w:rPr>
      </w:pPr>
    </w:p>
    <w:p w14:paraId="08B89C90" w14:textId="4735124E" w:rsidR="00C07F32" w:rsidRPr="00920752" w:rsidRDefault="00920752" w:rsidP="00E56E9E">
      <w:pPr>
        <w:shd w:val="clear" w:color="auto" w:fill="FFFFFF"/>
        <w:spacing w:line="240" w:lineRule="auto"/>
        <w:outlineLvl w:val="2"/>
        <w:rPr>
          <w:rFonts w:asciiTheme="minorHAnsi" w:eastAsiaTheme="minorHAnsi" w:hAnsiTheme="minorHAnsi" w:cstheme="minorBidi"/>
          <w:sz w:val="22"/>
          <w:szCs w:val="22"/>
          <w:lang w:eastAsia="en-US"/>
        </w:rPr>
      </w:pPr>
      <w:r w:rsidRPr="00920752">
        <w:rPr>
          <w:rFonts w:eastAsiaTheme="minorHAnsi" w:cs="Arial"/>
          <w:color w:val="000066"/>
          <w:sz w:val="20"/>
          <w:szCs w:val="20"/>
          <w:lang w:eastAsia="en-US"/>
        </w:rPr>
        <w:t>Up to £1,000.</w:t>
      </w:r>
    </w:p>
    <w:p w14:paraId="54C7CA6B" w14:textId="77777777" w:rsidR="00E56E9E" w:rsidRDefault="00E56E9E" w:rsidP="00E56E9E">
      <w:pPr>
        <w:shd w:val="clear" w:color="auto" w:fill="FFFFFF"/>
        <w:spacing w:line="240" w:lineRule="auto"/>
        <w:outlineLvl w:val="2"/>
        <w:rPr>
          <w:rFonts w:asciiTheme="minorHAnsi" w:eastAsiaTheme="minorHAnsi" w:hAnsiTheme="minorHAnsi" w:cstheme="minorBidi"/>
          <w:sz w:val="22"/>
          <w:szCs w:val="22"/>
          <w:lang w:eastAsia="en-US"/>
        </w:rPr>
      </w:pPr>
    </w:p>
    <w:p w14:paraId="03B65CDD" w14:textId="77777777" w:rsidR="00E56E9E" w:rsidRDefault="00E56E9E" w:rsidP="00E56E9E">
      <w:pPr>
        <w:shd w:val="clear" w:color="auto" w:fill="FFFFFF"/>
        <w:spacing w:line="240" w:lineRule="auto"/>
        <w:outlineLvl w:val="2"/>
        <w:rPr>
          <w:rFonts w:eastAsiaTheme="minorHAnsi" w:cs="Arial"/>
          <w:b/>
          <w:bCs/>
          <w:color w:val="000066"/>
          <w:sz w:val="20"/>
          <w:szCs w:val="20"/>
          <w:lang w:eastAsia="en-US"/>
        </w:rPr>
      </w:pPr>
    </w:p>
    <w:p w14:paraId="07D46B58" w14:textId="77777777" w:rsidR="007E6161" w:rsidRDefault="007E6161" w:rsidP="00E56E9E">
      <w:pPr>
        <w:shd w:val="clear" w:color="auto" w:fill="FFFFFF"/>
        <w:spacing w:line="240" w:lineRule="auto"/>
        <w:outlineLvl w:val="2"/>
        <w:rPr>
          <w:rFonts w:eastAsiaTheme="minorHAnsi" w:cs="Arial"/>
          <w:b/>
          <w:bCs/>
          <w:color w:val="000066"/>
          <w:sz w:val="20"/>
          <w:szCs w:val="20"/>
          <w:lang w:eastAsia="en-US"/>
        </w:rPr>
      </w:pPr>
    </w:p>
    <w:p w14:paraId="1BBF7BE9" w14:textId="77777777" w:rsidR="00920752" w:rsidRPr="00586D76" w:rsidRDefault="00920752" w:rsidP="00E56E9E">
      <w:pPr>
        <w:shd w:val="clear" w:color="auto" w:fill="FFFFFF"/>
        <w:spacing w:line="240" w:lineRule="auto"/>
        <w:outlineLvl w:val="2"/>
        <w:rPr>
          <w:rFonts w:eastAsiaTheme="minorHAnsi" w:cs="Arial"/>
          <w:b/>
          <w:bCs/>
          <w:color w:val="000066"/>
          <w:sz w:val="20"/>
          <w:szCs w:val="20"/>
          <w:lang w:eastAsia="en-US"/>
        </w:rPr>
      </w:pPr>
    </w:p>
    <w:p w14:paraId="06154435" w14:textId="77777777" w:rsidR="00E56E9E" w:rsidRDefault="00E56E9E" w:rsidP="00E56E9E">
      <w:pPr>
        <w:shd w:val="clear" w:color="auto" w:fill="FFFFFF"/>
        <w:spacing w:line="240" w:lineRule="auto"/>
        <w:outlineLvl w:val="2"/>
        <w:rPr>
          <w:rFonts w:eastAsiaTheme="minorHAnsi" w:cs="Arial"/>
          <w:b/>
          <w:bCs/>
          <w:color w:val="002060"/>
          <w:sz w:val="20"/>
          <w:szCs w:val="20"/>
          <w:lang w:eastAsia="en-US"/>
        </w:rPr>
      </w:pPr>
      <w:r w:rsidRPr="00586D76">
        <w:rPr>
          <w:rFonts w:eastAsiaTheme="minorHAnsi" w:cs="Arial"/>
          <w:b/>
          <w:bCs/>
          <w:color w:val="002060"/>
          <w:sz w:val="20"/>
          <w:szCs w:val="20"/>
          <w:lang w:eastAsia="en-US"/>
        </w:rPr>
        <w:lastRenderedPageBreak/>
        <w:t>What for?</w:t>
      </w:r>
    </w:p>
    <w:p w14:paraId="7C14AC1B" w14:textId="77777777" w:rsidR="00920752" w:rsidRDefault="00920752" w:rsidP="00E56E9E">
      <w:pPr>
        <w:shd w:val="clear" w:color="auto" w:fill="FFFFFF"/>
        <w:spacing w:line="240" w:lineRule="auto"/>
        <w:outlineLvl w:val="2"/>
        <w:rPr>
          <w:rFonts w:eastAsiaTheme="minorHAnsi" w:cs="Arial"/>
          <w:b/>
          <w:bCs/>
          <w:color w:val="002060"/>
          <w:sz w:val="20"/>
          <w:szCs w:val="20"/>
          <w:lang w:eastAsia="en-US"/>
        </w:rPr>
      </w:pPr>
    </w:p>
    <w:p w14:paraId="5F0E05D8" w14:textId="77777777" w:rsidR="009652D4" w:rsidRPr="009652D4" w:rsidRDefault="009652D4" w:rsidP="009652D4">
      <w:pPr>
        <w:shd w:val="clear" w:color="auto" w:fill="FFFFFF"/>
        <w:spacing w:line="240" w:lineRule="auto"/>
        <w:outlineLvl w:val="2"/>
        <w:rPr>
          <w:rFonts w:eastAsiaTheme="minorHAnsi" w:cs="Arial"/>
          <w:color w:val="002060"/>
          <w:sz w:val="20"/>
          <w:szCs w:val="20"/>
          <w:lang w:eastAsia="en-US"/>
        </w:rPr>
      </w:pPr>
      <w:r w:rsidRPr="009652D4">
        <w:rPr>
          <w:rFonts w:eastAsiaTheme="minorHAnsi" w:cs="Arial"/>
          <w:color w:val="002060"/>
          <w:sz w:val="20"/>
          <w:szCs w:val="20"/>
          <w:lang w:eastAsia="en-US"/>
        </w:rPr>
        <w:t>The programme is designed to create a partnership of support to community groups, operating within two miles of a One Stop store, who are working to:</w:t>
      </w:r>
    </w:p>
    <w:p w14:paraId="38031273" w14:textId="77777777" w:rsidR="009652D4" w:rsidRPr="009652D4" w:rsidRDefault="009652D4" w:rsidP="009652D4">
      <w:pPr>
        <w:shd w:val="clear" w:color="auto" w:fill="FFFFFF"/>
        <w:spacing w:line="240" w:lineRule="auto"/>
        <w:outlineLvl w:val="2"/>
        <w:rPr>
          <w:rFonts w:eastAsiaTheme="minorHAnsi" w:cs="Arial"/>
          <w:color w:val="002060"/>
          <w:sz w:val="20"/>
          <w:szCs w:val="20"/>
          <w:lang w:eastAsia="en-US"/>
        </w:rPr>
      </w:pPr>
    </w:p>
    <w:p w14:paraId="68E79D97" w14:textId="77777777"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Tackle food poverty.</w:t>
      </w:r>
    </w:p>
    <w:p w14:paraId="1895A591" w14:textId="77777777"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Support the vulnerable.</w:t>
      </w:r>
    </w:p>
    <w:p w14:paraId="3FFD5AE2" w14:textId="77777777"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Support the elderly.</w:t>
      </w:r>
    </w:p>
    <w:p w14:paraId="75945435" w14:textId="0127929D"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Support low-income families.</w:t>
      </w:r>
    </w:p>
    <w:p w14:paraId="566F79BA" w14:textId="77777777"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Running youth sports teams.</w:t>
      </w:r>
    </w:p>
    <w:p w14:paraId="0D9DB3CF" w14:textId="63067B2D" w:rsidR="009652D4"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Reducing/recycling waste.</w:t>
      </w:r>
    </w:p>
    <w:p w14:paraId="7C93BD85" w14:textId="663038F8" w:rsidR="00920752" w:rsidRPr="009652D4" w:rsidRDefault="009652D4" w:rsidP="009652D4">
      <w:pPr>
        <w:pStyle w:val="ListParagraph"/>
        <w:numPr>
          <w:ilvl w:val="0"/>
          <w:numId w:val="17"/>
        </w:numPr>
        <w:shd w:val="clear" w:color="auto" w:fill="FFFFFF"/>
        <w:spacing w:line="240" w:lineRule="auto"/>
        <w:outlineLvl w:val="2"/>
        <w:rPr>
          <w:rFonts w:ascii="Arial" w:eastAsiaTheme="minorHAnsi" w:hAnsi="Arial" w:cs="Arial"/>
          <w:color w:val="002060"/>
          <w:sz w:val="20"/>
          <w:szCs w:val="20"/>
        </w:rPr>
      </w:pPr>
      <w:r w:rsidRPr="009652D4">
        <w:rPr>
          <w:rFonts w:ascii="Arial" w:eastAsiaTheme="minorHAnsi" w:hAnsi="Arial" w:cs="Arial"/>
          <w:color w:val="002060"/>
          <w:sz w:val="20"/>
          <w:szCs w:val="20"/>
        </w:rPr>
        <w:t>Improving the environment.</w:t>
      </w:r>
    </w:p>
    <w:p w14:paraId="568C3A60" w14:textId="77777777" w:rsidR="00E56E9E" w:rsidRDefault="00E56E9E" w:rsidP="00E56E9E">
      <w:pPr>
        <w:shd w:val="clear" w:color="auto" w:fill="FFFFFF"/>
        <w:spacing w:line="240" w:lineRule="auto"/>
        <w:outlineLvl w:val="2"/>
        <w:rPr>
          <w:rFonts w:eastAsiaTheme="minorHAnsi" w:cs="Arial"/>
          <w:color w:val="002060"/>
          <w:sz w:val="20"/>
          <w:szCs w:val="20"/>
          <w:lang w:eastAsia="en-US"/>
        </w:rPr>
      </w:pPr>
    </w:p>
    <w:p w14:paraId="3AE99995" w14:textId="72368542" w:rsidR="00E56E9E" w:rsidRDefault="00E56E9E" w:rsidP="00E56E9E">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B63F6D">
        <w:rPr>
          <w:rFonts w:eastAsiaTheme="minorHAnsi" w:cs="Arial"/>
          <w:color w:val="000066"/>
          <w:sz w:val="16"/>
          <w:szCs w:val="16"/>
          <w:lang w:eastAsia="en-US"/>
        </w:rPr>
        <w:t xml:space="preserve"> </w:t>
      </w: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0" w:history="1">
        <w:r w:rsidR="00EB3046">
          <w:rPr>
            <w:rStyle w:val="Hyperlink"/>
            <w:rFonts w:eastAsiaTheme="minorHAnsi" w:cs="Arial"/>
            <w:sz w:val="20"/>
            <w:szCs w:val="20"/>
            <w:lang w:eastAsia="en-US"/>
          </w:rPr>
          <w:t>www.groundwork.org.uk/</w:t>
        </w:r>
      </w:hyperlink>
    </w:p>
    <w:p w14:paraId="1D2A43FC" w14:textId="77777777" w:rsidR="00EB3046" w:rsidRDefault="00EB3046" w:rsidP="00E56E9E">
      <w:pPr>
        <w:shd w:val="clear" w:color="auto" w:fill="FFFFFF"/>
        <w:spacing w:line="240" w:lineRule="auto"/>
        <w:outlineLvl w:val="2"/>
        <w:rPr>
          <w:rFonts w:eastAsiaTheme="minorHAnsi" w:cs="Arial"/>
          <w:b/>
          <w:bCs/>
          <w:color w:val="000066"/>
          <w:sz w:val="28"/>
          <w:szCs w:val="28"/>
          <w:lang w:eastAsia="en-US"/>
        </w:rPr>
      </w:pPr>
    </w:p>
    <w:p w14:paraId="504F1641" w14:textId="77777777" w:rsidR="00E56E9E" w:rsidRDefault="00E56E9E" w:rsidP="00E56E9E">
      <w:pPr>
        <w:spacing w:line="240" w:lineRule="auto"/>
        <w:rPr>
          <w:rFonts w:eastAsiaTheme="minorHAnsi" w:cs="Arial"/>
          <w:b/>
          <w:bCs/>
          <w:color w:val="000066"/>
          <w:sz w:val="28"/>
          <w:szCs w:val="28"/>
          <w:lang w:eastAsia="en-US"/>
        </w:rPr>
      </w:pPr>
    </w:p>
    <w:p w14:paraId="2AAE36CF" w14:textId="77777777" w:rsidR="00E56E9E" w:rsidRDefault="00E56E9E" w:rsidP="00E56E9E">
      <w:pPr>
        <w:spacing w:line="240" w:lineRule="auto"/>
        <w:rPr>
          <w:rFonts w:eastAsiaTheme="minorHAnsi" w:cs="Arial"/>
          <w:b/>
          <w:bCs/>
          <w:color w:val="000066"/>
          <w:sz w:val="28"/>
          <w:szCs w:val="28"/>
          <w:lang w:eastAsia="en-US"/>
        </w:rPr>
      </w:pPr>
    </w:p>
    <w:p w14:paraId="3F02FA6F" w14:textId="2A2153CF" w:rsidR="00274E97" w:rsidRDefault="00017DCD" w:rsidP="00E34F4E">
      <w:pPr>
        <w:spacing w:line="240" w:lineRule="auto"/>
        <w:rPr>
          <w:rFonts w:eastAsiaTheme="minorHAnsi" w:cs="Arial"/>
          <w:b/>
          <w:bCs/>
          <w:color w:val="000000"/>
          <w:sz w:val="20"/>
          <w:szCs w:val="20"/>
          <w:lang w:eastAsia="en-US"/>
        </w:rPr>
      </w:pPr>
      <w:bookmarkStart w:id="11" w:name="Baring"/>
      <w:bookmarkStart w:id="12" w:name="corecosts"/>
      <w:bookmarkEnd w:id="11"/>
      <w:r w:rsidRPr="00017DCD">
        <w:rPr>
          <w:rFonts w:eastAsiaTheme="minorHAnsi" w:cs="Arial"/>
          <w:b/>
          <w:bCs/>
          <w:color w:val="000066"/>
          <w:sz w:val="28"/>
          <w:szCs w:val="28"/>
          <w:lang w:eastAsia="en-US"/>
        </w:rPr>
        <w:t>BBC Children in Need - Core Costs Funding Stream</w:t>
      </w:r>
      <w:bookmarkEnd w:id="12"/>
      <w:r w:rsidR="00E56E9E" w:rsidRPr="00E56E9E">
        <w:rPr>
          <w:sz w:val="20"/>
          <w:szCs w:val="20"/>
        </w:rPr>
        <w:t xml:space="preserve"> </w:t>
      </w:r>
    </w:p>
    <w:p w14:paraId="0408B63D" w14:textId="77777777" w:rsidR="00274E97" w:rsidRPr="00132062" w:rsidRDefault="00274E97" w:rsidP="00E34F4E">
      <w:pPr>
        <w:spacing w:line="240" w:lineRule="auto"/>
        <w:rPr>
          <w:rFonts w:eastAsiaTheme="minorHAnsi" w:cs="Arial"/>
          <w:b/>
          <w:bCs/>
          <w:color w:val="000000"/>
          <w:lang w:eastAsia="en-US"/>
        </w:rPr>
      </w:pPr>
    </w:p>
    <w:p w14:paraId="32D101E1" w14:textId="704E39B5" w:rsidR="00E34F4E" w:rsidRDefault="00000000" w:rsidP="00E34F4E">
      <w:pPr>
        <w:spacing w:line="240" w:lineRule="auto"/>
      </w:pPr>
      <w:hyperlink r:id="rId21" w:history="1">
        <w:r w:rsidR="00017DCD">
          <w:rPr>
            <w:rStyle w:val="Hyperlink"/>
          </w:rPr>
          <w:t>Core (Organisational) Costs Funding Stream - BBC Children in Need</w:t>
        </w:r>
      </w:hyperlink>
    </w:p>
    <w:p w14:paraId="1741DEEC" w14:textId="77777777" w:rsidR="00E34F4E" w:rsidRPr="00132062" w:rsidRDefault="00E34F4E" w:rsidP="00E34F4E">
      <w:pPr>
        <w:spacing w:line="240" w:lineRule="auto"/>
        <w:rPr>
          <w:rFonts w:eastAsiaTheme="minorHAnsi" w:cs="Arial"/>
          <w:bCs/>
          <w:color w:val="000066"/>
          <w:lang w:eastAsia="en-US"/>
        </w:rPr>
      </w:pPr>
    </w:p>
    <w:p w14:paraId="5511B077" w14:textId="54E39B41" w:rsidR="00E34F4E" w:rsidRPr="00586D76" w:rsidRDefault="00E34F4E" w:rsidP="00E34F4E">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22ABAFEE" w14:textId="77777777" w:rsidR="00E34F4E" w:rsidRPr="00586D76" w:rsidRDefault="00E34F4E" w:rsidP="00E34F4E">
      <w:pPr>
        <w:shd w:val="clear" w:color="auto" w:fill="FFFFFF"/>
        <w:spacing w:line="240" w:lineRule="auto"/>
        <w:outlineLvl w:val="2"/>
        <w:rPr>
          <w:rFonts w:eastAsiaTheme="minorHAnsi" w:cs="Arial"/>
          <w:b/>
          <w:bCs/>
          <w:color w:val="FF0000"/>
          <w:sz w:val="20"/>
          <w:szCs w:val="20"/>
          <w:lang w:eastAsia="en-US"/>
        </w:rPr>
      </w:pPr>
    </w:p>
    <w:p w14:paraId="2F890A1D" w14:textId="6FBCAEA0" w:rsidR="00E34F4E" w:rsidRPr="00586D76" w:rsidRDefault="00E34F4E" w:rsidP="00E34F4E">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3755CD68" w14:textId="77777777" w:rsidR="00E34F4E" w:rsidRPr="00586D76" w:rsidRDefault="00E34F4E" w:rsidP="00E34F4E">
      <w:pPr>
        <w:shd w:val="clear" w:color="auto" w:fill="FFFFFF"/>
        <w:spacing w:line="240" w:lineRule="auto"/>
        <w:outlineLvl w:val="2"/>
        <w:rPr>
          <w:rFonts w:eastAsiaTheme="minorHAnsi" w:cs="Arial"/>
          <w:b/>
          <w:color w:val="006600"/>
          <w:sz w:val="20"/>
          <w:szCs w:val="20"/>
          <w:lang w:eastAsia="en-US"/>
        </w:rPr>
      </w:pPr>
    </w:p>
    <w:p w14:paraId="71B5E492" w14:textId="58073A65" w:rsidR="00E34F4E" w:rsidRDefault="00E34F4E" w:rsidP="00E34F4E">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0F3689">
        <w:rPr>
          <w:rFonts w:eastAsiaTheme="minorHAnsi" w:cs="Arial"/>
          <w:bCs/>
          <w:color w:val="006600"/>
          <w:sz w:val="20"/>
          <w:szCs w:val="20"/>
          <w:lang w:eastAsia="en-US"/>
        </w:rPr>
        <w:t>C</w:t>
      </w:r>
      <w:r w:rsidRPr="004140CA">
        <w:rPr>
          <w:rFonts w:eastAsiaTheme="minorHAnsi" w:cs="Arial"/>
          <w:bCs/>
          <w:color w:val="006600"/>
          <w:sz w:val="20"/>
          <w:szCs w:val="20"/>
          <w:lang w:eastAsia="en-US"/>
        </w:rPr>
        <w:t>harities</w:t>
      </w:r>
      <w:r w:rsidR="000F3689">
        <w:rPr>
          <w:rFonts w:eastAsiaTheme="minorHAnsi" w:cs="Arial"/>
          <w:bCs/>
          <w:color w:val="006600"/>
          <w:sz w:val="20"/>
          <w:szCs w:val="20"/>
          <w:lang w:eastAsia="en-US"/>
        </w:rPr>
        <w:t xml:space="preserve"> and </w:t>
      </w:r>
      <w:r w:rsidR="000F3689" w:rsidRPr="000F3689">
        <w:rPr>
          <w:rFonts w:eastAsiaTheme="minorHAnsi" w:cs="Arial"/>
          <w:bCs/>
          <w:color w:val="006600"/>
          <w:sz w:val="20"/>
          <w:szCs w:val="20"/>
          <w:lang w:eastAsia="en-US"/>
        </w:rPr>
        <w:t>Not-for-profit organisations working with children and young people aged 18 or under</w:t>
      </w:r>
      <w:r w:rsidR="00C0239D">
        <w:rPr>
          <w:rFonts w:eastAsiaTheme="minorHAnsi" w:cs="Arial"/>
          <w:bCs/>
          <w:color w:val="006600"/>
          <w:sz w:val="20"/>
          <w:szCs w:val="20"/>
          <w:lang w:eastAsia="en-US"/>
        </w:rPr>
        <w:t>.</w:t>
      </w:r>
    </w:p>
    <w:p w14:paraId="6A0EB46A" w14:textId="77777777" w:rsidR="00E34F4E" w:rsidRPr="00586D76" w:rsidRDefault="00E34F4E" w:rsidP="00E34F4E">
      <w:pPr>
        <w:shd w:val="clear" w:color="auto" w:fill="FFFFFF"/>
        <w:spacing w:line="240" w:lineRule="auto"/>
        <w:outlineLvl w:val="2"/>
        <w:rPr>
          <w:rFonts w:eastAsiaTheme="minorHAnsi" w:cs="Arial"/>
          <w:bCs/>
          <w:color w:val="006600"/>
          <w:sz w:val="20"/>
          <w:szCs w:val="20"/>
          <w:lang w:eastAsia="en-US"/>
        </w:rPr>
      </w:pPr>
    </w:p>
    <w:p w14:paraId="700C20A1" w14:textId="77777777" w:rsidR="00274E97" w:rsidRDefault="00E34F4E" w:rsidP="00E34F4E">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46302791" w14:textId="77777777" w:rsidR="00274E97" w:rsidRDefault="00274E97" w:rsidP="00E34F4E">
      <w:pPr>
        <w:shd w:val="clear" w:color="auto" w:fill="FFFFFF"/>
        <w:spacing w:line="240" w:lineRule="auto"/>
        <w:outlineLvl w:val="2"/>
        <w:rPr>
          <w:rFonts w:asciiTheme="minorHAnsi" w:eastAsiaTheme="minorHAnsi" w:hAnsiTheme="minorHAnsi" w:cstheme="minorBidi"/>
          <w:sz w:val="22"/>
          <w:szCs w:val="22"/>
          <w:lang w:eastAsia="en-US"/>
        </w:rPr>
      </w:pPr>
    </w:p>
    <w:p w14:paraId="512C3E9E" w14:textId="5A9B189D" w:rsidR="00E34F4E" w:rsidRPr="00586D76" w:rsidRDefault="00274E97" w:rsidP="00E34F4E">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00B2056E" w:rsidRPr="00B2056E">
        <w:rPr>
          <w:rFonts w:eastAsiaTheme="minorHAnsi" w:cs="Arial"/>
          <w:bCs/>
          <w:color w:val="000066"/>
          <w:sz w:val="20"/>
          <w:szCs w:val="20"/>
          <w:lang w:eastAsia="en-US"/>
        </w:rPr>
        <w:t>p to £120,000</w:t>
      </w:r>
      <w:r w:rsidR="00B2056E">
        <w:rPr>
          <w:rFonts w:eastAsiaTheme="minorHAnsi" w:cs="Arial"/>
          <w:bCs/>
          <w:color w:val="000066"/>
          <w:sz w:val="20"/>
          <w:szCs w:val="20"/>
          <w:lang w:eastAsia="en-US"/>
        </w:rPr>
        <w:t xml:space="preserve"> - </w:t>
      </w:r>
      <w:r w:rsidR="00B2056E" w:rsidRPr="00B2056E">
        <w:rPr>
          <w:rFonts w:eastAsiaTheme="minorHAnsi" w:cs="Arial"/>
          <w:bCs/>
          <w:color w:val="000066"/>
          <w:sz w:val="20"/>
          <w:szCs w:val="20"/>
          <w:lang w:eastAsia="en-US"/>
        </w:rPr>
        <w:t>Organisations can apply for grants of up to £40,000 per year for a maximum of three years, with most grants being lower. Quicker decisions will be made for groups requesting £15,000 or less.</w:t>
      </w:r>
    </w:p>
    <w:p w14:paraId="296B13C2" w14:textId="77777777" w:rsidR="00E34F4E" w:rsidRPr="00586D76" w:rsidRDefault="00E34F4E" w:rsidP="00E34F4E">
      <w:pPr>
        <w:shd w:val="clear" w:color="auto" w:fill="FFFFFF"/>
        <w:spacing w:line="240" w:lineRule="auto"/>
        <w:outlineLvl w:val="2"/>
        <w:rPr>
          <w:rFonts w:eastAsiaTheme="minorHAnsi" w:cs="Arial"/>
          <w:b/>
          <w:bCs/>
          <w:color w:val="000066"/>
          <w:sz w:val="20"/>
          <w:szCs w:val="20"/>
          <w:lang w:eastAsia="en-US"/>
        </w:rPr>
      </w:pPr>
    </w:p>
    <w:p w14:paraId="0A82D9E8" w14:textId="77777777" w:rsidR="00274E97" w:rsidRDefault="00E34F4E" w:rsidP="00E457A4">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48F800AA" w14:textId="77777777" w:rsidR="00274E97" w:rsidRDefault="00274E97" w:rsidP="00E457A4">
      <w:pPr>
        <w:shd w:val="clear" w:color="auto" w:fill="FFFFFF"/>
        <w:spacing w:line="240" w:lineRule="auto"/>
        <w:outlineLvl w:val="2"/>
        <w:rPr>
          <w:rFonts w:eastAsiaTheme="minorHAnsi" w:cs="Arial"/>
          <w:color w:val="002060"/>
          <w:sz w:val="20"/>
          <w:szCs w:val="20"/>
          <w:lang w:eastAsia="en-US"/>
        </w:rPr>
      </w:pPr>
    </w:p>
    <w:p w14:paraId="4D7506E4" w14:textId="58EE4C75"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r w:rsidRPr="00E457A4">
        <w:rPr>
          <w:rFonts w:eastAsiaTheme="minorHAnsi" w:cs="Arial"/>
          <w:color w:val="002060"/>
          <w:sz w:val="20"/>
          <w:szCs w:val="20"/>
          <w:lang w:eastAsia="en-US"/>
        </w:rPr>
        <w:t>Core Costs support essential organisational and administrative spending. These are the key expenses required to keep your organisation running.</w:t>
      </w:r>
    </w:p>
    <w:p w14:paraId="1D9626D5" w14:textId="77777777"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p>
    <w:p w14:paraId="3451801E" w14:textId="46F88873" w:rsidR="000C3FAA" w:rsidRPr="00A34908" w:rsidRDefault="00E457A4" w:rsidP="00533289">
      <w:pPr>
        <w:shd w:val="clear" w:color="auto" w:fill="FFFFFF"/>
        <w:spacing w:line="240" w:lineRule="auto"/>
        <w:outlineLvl w:val="2"/>
        <w:rPr>
          <w:rFonts w:eastAsiaTheme="minorHAnsi" w:cs="Arial"/>
          <w:color w:val="002060"/>
          <w:sz w:val="20"/>
          <w:szCs w:val="20"/>
        </w:rPr>
      </w:pPr>
      <w:r w:rsidRPr="00E457A4">
        <w:rPr>
          <w:rFonts w:eastAsiaTheme="minorHAnsi" w:cs="Arial"/>
          <w:color w:val="002060"/>
          <w:sz w:val="20"/>
          <w:szCs w:val="20"/>
          <w:lang w:eastAsia="en-US"/>
        </w:rPr>
        <w:t xml:space="preserve">Core Costs funding can be spent on your organisation’s central day-to-day operations. </w:t>
      </w:r>
    </w:p>
    <w:p w14:paraId="03B7C3BB" w14:textId="77777777" w:rsidR="00E34F4E" w:rsidRDefault="00E34F4E" w:rsidP="00E34F4E">
      <w:pPr>
        <w:shd w:val="clear" w:color="auto" w:fill="FFFFFF"/>
        <w:spacing w:line="240" w:lineRule="auto"/>
        <w:outlineLvl w:val="2"/>
        <w:rPr>
          <w:rFonts w:eastAsiaTheme="minorHAnsi" w:cs="Arial"/>
          <w:color w:val="002060"/>
          <w:sz w:val="20"/>
          <w:szCs w:val="20"/>
          <w:lang w:eastAsia="en-US"/>
        </w:rPr>
      </w:pPr>
    </w:p>
    <w:p w14:paraId="32382062" w14:textId="2D67C34B" w:rsidR="00E34F4E" w:rsidRDefault="00E34F4E" w:rsidP="00017DCD">
      <w:pPr>
        <w:shd w:val="clear" w:color="auto" w:fill="FFFFFF"/>
        <w:spacing w:line="240" w:lineRule="auto"/>
        <w:outlineLvl w:val="2"/>
        <w:rPr>
          <w:rFonts w:eastAsiaTheme="minorHAnsi" w:cs="Arial"/>
          <w:b/>
          <w:bCs/>
          <w:color w:val="000066"/>
          <w:sz w:val="28"/>
          <w:szCs w:val="28"/>
          <w:lang w:eastAsia="en-US"/>
        </w:rPr>
      </w:pPr>
      <w:r w:rsidRPr="00586D76">
        <w:rPr>
          <w:rFonts w:eastAsiaTheme="minorHAnsi" w:cs="Arial"/>
          <w:b/>
          <w:bCs/>
          <w:color w:val="000066"/>
          <w:sz w:val="20"/>
          <w:szCs w:val="20"/>
          <w:lang w:eastAsia="en-US"/>
        </w:rPr>
        <w:t>How to apply:</w:t>
      </w:r>
      <w:r w:rsidRPr="00B63F6D">
        <w:rPr>
          <w:rFonts w:eastAsiaTheme="minorHAnsi" w:cs="Arial"/>
          <w:color w:val="000066"/>
          <w:sz w:val="16"/>
          <w:szCs w:val="16"/>
          <w:lang w:eastAsia="en-US"/>
        </w:rPr>
        <w:t xml:space="preserve"> </w:t>
      </w:r>
      <w:r w:rsidR="003064A4" w:rsidRPr="00586D76">
        <w:rPr>
          <w:rFonts w:eastAsiaTheme="minorHAnsi" w:cs="Arial"/>
          <w:color w:val="000066"/>
          <w:sz w:val="20"/>
          <w:szCs w:val="20"/>
          <w:lang w:eastAsia="en-US"/>
        </w:rPr>
        <w:t>Apply online</w:t>
      </w:r>
      <w:r w:rsidR="003064A4">
        <w:rPr>
          <w:rFonts w:eastAsiaTheme="minorHAnsi" w:cs="Arial"/>
          <w:color w:val="000066"/>
          <w:sz w:val="20"/>
          <w:szCs w:val="20"/>
          <w:lang w:eastAsia="en-US"/>
        </w:rPr>
        <w:t xml:space="preserve">: </w:t>
      </w:r>
      <w:hyperlink r:id="rId22" w:history="1">
        <w:r w:rsidR="00017DCD" w:rsidRPr="00B63F6D">
          <w:rPr>
            <w:rStyle w:val="Hyperlink"/>
            <w:sz w:val="20"/>
            <w:szCs w:val="20"/>
          </w:rPr>
          <w:t>Core (Organisational) Costs Funding Stream - BBC Children in Need</w:t>
        </w:r>
      </w:hyperlink>
    </w:p>
    <w:p w14:paraId="47B2D638" w14:textId="77777777" w:rsidR="00E34F4E" w:rsidRPr="00A3501E" w:rsidRDefault="00E34F4E" w:rsidP="00277D4A">
      <w:pPr>
        <w:spacing w:line="240" w:lineRule="auto"/>
        <w:rPr>
          <w:rFonts w:eastAsiaTheme="minorHAnsi" w:cs="Arial"/>
          <w:b/>
          <w:bCs/>
          <w:color w:val="000066"/>
          <w:sz w:val="20"/>
          <w:szCs w:val="20"/>
          <w:lang w:eastAsia="en-US"/>
        </w:rPr>
      </w:pPr>
    </w:p>
    <w:p w14:paraId="329EB643" w14:textId="77777777" w:rsidR="004B5A51" w:rsidRDefault="004B5A51" w:rsidP="00277D4A">
      <w:pPr>
        <w:spacing w:line="240" w:lineRule="auto"/>
        <w:rPr>
          <w:rFonts w:eastAsiaTheme="minorHAnsi" w:cs="Arial"/>
          <w:b/>
          <w:bCs/>
          <w:color w:val="000066"/>
          <w:sz w:val="20"/>
          <w:szCs w:val="20"/>
          <w:lang w:eastAsia="en-US"/>
        </w:rPr>
      </w:pPr>
    </w:p>
    <w:p w14:paraId="3AE458CA" w14:textId="77777777" w:rsidR="004A702F" w:rsidRDefault="004A702F" w:rsidP="00277D4A">
      <w:pPr>
        <w:spacing w:line="240" w:lineRule="auto"/>
        <w:rPr>
          <w:rFonts w:eastAsiaTheme="minorHAnsi" w:cs="Arial"/>
          <w:b/>
          <w:bCs/>
          <w:color w:val="000066"/>
          <w:sz w:val="20"/>
          <w:szCs w:val="20"/>
          <w:lang w:eastAsia="en-US"/>
        </w:rPr>
      </w:pPr>
    </w:p>
    <w:p w14:paraId="7A6CF690" w14:textId="2DE1294F" w:rsidR="00274E97" w:rsidRDefault="00E218F0" w:rsidP="003F6A7B">
      <w:pPr>
        <w:spacing w:line="240" w:lineRule="auto"/>
        <w:rPr>
          <w:rFonts w:cs="Arial"/>
          <w:b/>
          <w:bCs/>
          <w:color w:val="000000"/>
          <w:sz w:val="20"/>
          <w:szCs w:val="20"/>
        </w:rPr>
      </w:pPr>
      <w:bookmarkStart w:id="13" w:name="BCBN"/>
      <w:bookmarkStart w:id="14" w:name="BQ"/>
      <w:bookmarkStart w:id="15" w:name="BlueSpark"/>
      <w:bookmarkEnd w:id="6"/>
      <w:bookmarkEnd w:id="13"/>
      <w:bookmarkEnd w:id="14"/>
      <w:r>
        <w:rPr>
          <w:rFonts w:cs="Arial"/>
          <w:b/>
          <w:bCs/>
          <w:color w:val="000066"/>
          <w:sz w:val="28"/>
          <w:szCs w:val="28"/>
        </w:rPr>
        <w:t>Blue Spark Foundation</w:t>
      </w:r>
      <w:bookmarkEnd w:id="15"/>
    </w:p>
    <w:p w14:paraId="313B8180" w14:textId="77777777" w:rsidR="00274E97" w:rsidRPr="00132062" w:rsidRDefault="00274E97" w:rsidP="003F6A7B">
      <w:pPr>
        <w:spacing w:line="240" w:lineRule="auto"/>
        <w:rPr>
          <w:rFonts w:cs="Arial"/>
          <w:b/>
          <w:bCs/>
          <w:color w:val="000000"/>
        </w:rPr>
      </w:pPr>
    </w:p>
    <w:p w14:paraId="79BB62CD" w14:textId="413BE135" w:rsidR="003F6A7B" w:rsidRDefault="00000000" w:rsidP="003F6A7B">
      <w:pPr>
        <w:spacing w:line="240" w:lineRule="auto"/>
      </w:pPr>
      <w:hyperlink r:id="rId23" w:history="1">
        <w:r w:rsidR="00E218F0">
          <w:rPr>
            <w:rStyle w:val="Hyperlink"/>
          </w:rPr>
          <w:t>Home - Blue Spark Foundation</w:t>
        </w:r>
      </w:hyperlink>
    </w:p>
    <w:p w14:paraId="24CA517A" w14:textId="77777777" w:rsidR="003F6A7B" w:rsidRDefault="003F6A7B" w:rsidP="003F6A7B">
      <w:pPr>
        <w:spacing w:line="240" w:lineRule="auto"/>
        <w:rPr>
          <w:color w:val="000066"/>
        </w:rPr>
      </w:pPr>
    </w:p>
    <w:p w14:paraId="00A48AAB" w14:textId="5FA9A41E" w:rsidR="003F6A7B" w:rsidRDefault="003F6A7B" w:rsidP="003F6A7B">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B36680">
        <w:rPr>
          <w:rFonts w:cs="Arial"/>
          <w:color w:val="000066"/>
          <w:sz w:val="20"/>
          <w:szCs w:val="20"/>
        </w:rPr>
        <w:t>27 June 2024</w:t>
      </w:r>
    </w:p>
    <w:p w14:paraId="43687153" w14:textId="77777777" w:rsidR="003F6A7B" w:rsidRDefault="003F6A7B" w:rsidP="003F6A7B">
      <w:pPr>
        <w:shd w:val="clear" w:color="auto" w:fill="FFFFFF"/>
        <w:spacing w:line="240" w:lineRule="auto"/>
        <w:outlineLvl w:val="2"/>
        <w:rPr>
          <w:rFonts w:cs="Arial"/>
          <w:b/>
          <w:bCs/>
          <w:color w:val="FF0000"/>
          <w:sz w:val="20"/>
          <w:szCs w:val="20"/>
        </w:rPr>
      </w:pPr>
    </w:p>
    <w:p w14:paraId="18D067A1" w14:textId="7D5F0CCB" w:rsidR="003F6A7B" w:rsidRDefault="003F6A7B" w:rsidP="003F6A7B">
      <w:pPr>
        <w:shd w:val="clear" w:color="auto" w:fill="FFFFFF"/>
        <w:spacing w:line="240" w:lineRule="auto"/>
        <w:outlineLvl w:val="2"/>
        <w:rPr>
          <w:rFonts w:cs="Arial"/>
          <w:color w:val="FF0000"/>
          <w:sz w:val="20"/>
          <w:szCs w:val="20"/>
        </w:rPr>
      </w:pPr>
      <w:r>
        <w:rPr>
          <w:rFonts w:cs="Arial"/>
          <w:b/>
          <w:bCs/>
          <w:color w:val="FF0000"/>
          <w:sz w:val="20"/>
          <w:szCs w:val="20"/>
        </w:rPr>
        <w:t xml:space="preserve">Deadline: </w:t>
      </w:r>
      <w:r w:rsidR="00E218F0">
        <w:rPr>
          <w:rFonts w:cs="Arial"/>
          <w:color w:val="FF0000"/>
          <w:sz w:val="20"/>
          <w:szCs w:val="20"/>
        </w:rPr>
        <w:t xml:space="preserve">Rolling </w:t>
      </w:r>
      <w:r w:rsidR="003E5BEF">
        <w:rPr>
          <w:rFonts w:cs="Arial"/>
          <w:color w:val="FF0000"/>
          <w:sz w:val="20"/>
          <w:szCs w:val="20"/>
        </w:rPr>
        <w:t>p</w:t>
      </w:r>
      <w:r w:rsidR="00E218F0">
        <w:rPr>
          <w:rFonts w:cs="Arial"/>
          <w:color w:val="FF0000"/>
          <w:sz w:val="20"/>
          <w:szCs w:val="20"/>
        </w:rPr>
        <w:t>rogramme</w:t>
      </w:r>
    </w:p>
    <w:p w14:paraId="0E244EB4" w14:textId="77777777" w:rsidR="003F6A7B" w:rsidRDefault="003F6A7B" w:rsidP="003F6A7B">
      <w:pPr>
        <w:shd w:val="clear" w:color="auto" w:fill="FFFFFF"/>
        <w:spacing w:line="240" w:lineRule="auto"/>
        <w:outlineLvl w:val="2"/>
        <w:rPr>
          <w:rFonts w:cs="Arial"/>
          <w:b/>
          <w:color w:val="006600"/>
          <w:sz w:val="20"/>
          <w:szCs w:val="20"/>
        </w:rPr>
      </w:pPr>
    </w:p>
    <w:p w14:paraId="21EC003F" w14:textId="38C3C67A" w:rsidR="003F6A7B" w:rsidRDefault="003F6A7B" w:rsidP="003F6A7B">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5E6821">
        <w:rPr>
          <w:rFonts w:cs="Arial"/>
          <w:color w:val="006600"/>
          <w:sz w:val="20"/>
          <w:szCs w:val="20"/>
        </w:rPr>
        <w:t>Schools, community groups, clubs, not for profit organisations and individuals</w:t>
      </w:r>
      <w:r w:rsidR="00D410A3">
        <w:rPr>
          <w:rFonts w:cs="Arial"/>
          <w:color w:val="006600"/>
          <w:sz w:val="20"/>
          <w:szCs w:val="20"/>
        </w:rPr>
        <w:t>.</w:t>
      </w:r>
    </w:p>
    <w:p w14:paraId="75D234D8" w14:textId="77777777" w:rsidR="003F6A7B" w:rsidRDefault="003F6A7B" w:rsidP="003F6A7B">
      <w:pPr>
        <w:shd w:val="clear" w:color="auto" w:fill="FFFFFF"/>
        <w:spacing w:line="240" w:lineRule="auto"/>
        <w:outlineLvl w:val="2"/>
        <w:rPr>
          <w:rFonts w:cs="Arial"/>
          <w:color w:val="006600"/>
          <w:sz w:val="20"/>
          <w:szCs w:val="20"/>
        </w:rPr>
      </w:pPr>
    </w:p>
    <w:p w14:paraId="40698B87" w14:textId="77777777" w:rsidR="00BB332B" w:rsidRDefault="003F6A7B" w:rsidP="003F6A7B">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FDF36D9" w14:textId="77777777" w:rsidR="00BB332B" w:rsidRDefault="00BB332B" w:rsidP="003F6A7B">
      <w:pPr>
        <w:shd w:val="clear" w:color="auto" w:fill="FFFFFF"/>
        <w:spacing w:line="240" w:lineRule="auto"/>
        <w:outlineLvl w:val="2"/>
        <w:rPr>
          <w:rFonts w:cs="Arial"/>
          <w:b/>
          <w:bCs/>
          <w:color w:val="000066"/>
          <w:sz w:val="20"/>
          <w:szCs w:val="20"/>
        </w:rPr>
      </w:pPr>
    </w:p>
    <w:p w14:paraId="1C423902" w14:textId="2C1A814D" w:rsidR="003F6A7B" w:rsidRDefault="003F6A7B" w:rsidP="003F6A7B">
      <w:pPr>
        <w:shd w:val="clear" w:color="auto" w:fill="FFFFFF"/>
        <w:spacing w:line="240" w:lineRule="auto"/>
        <w:outlineLvl w:val="2"/>
        <w:rPr>
          <w:rFonts w:cs="Arial"/>
          <w:bCs/>
          <w:color w:val="000066"/>
          <w:sz w:val="20"/>
          <w:szCs w:val="20"/>
        </w:rPr>
      </w:pPr>
      <w:r>
        <w:rPr>
          <w:rFonts w:cs="Arial"/>
          <w:bCs/>
          <w:color w:val="000066"/>
          <w:sz w:val="20"/>
          <w:szCs w:val="20"/>
        </w:rPr>
        <w:t>Up to £</w:t>
      </w:r>
      <w:r w:rsidR="00D27B15">
        <w:rPr>
          <w:rFonts w:cs="Arial"/>
          <w:bCs/>
          <w:color w:val="000066"/>
          <w:sz w:val="20"/>
          <w:szCs w:val="20"/>
        </w:rPr>
        <w:t>5,000</w:t>
      </w:r>
      <w:r w:rsidR="0008134D">
        <w:rPr>
          <w:rFonts w:cs="Arial"/>
          <w:bCs/>
          <w:color w:val="000066"/>
          <w:sz w:val="20"/>
          <w:szCs w:val="20"/>
        </w:rPr>
        <w:t>.</w:t>
      </w:r>
    </w:p>
    <w:p w14:paraId="3391C2FD" w14:textId="77777777" w:rsidR="003F6A7B" w:rsidRDefault="003F6A7B" w:rsidP="003F6A7B">
      <w:pPr>
        <w:shd w:val="clear" w:color="auto" w:fill="FFFFFF"/>
        <w:spacing w:line="240" w:lineRule="auto"/>
        <w:outlineLvl w:val="2"/>
        <w:rPr>
          <w:rFonts w:cs="Arial"/>
          <w:b/>
          <w:bCs/>
          <w:color w:val="000066"/>
          <w:sz w:val="20"/>
          <w:szCs w:val="20"/>
        </w:rPr>
      </w:pPr>
    </w:p>
    <w:p w14:paraId="791C0FE5" w14:textId="77777777" w:rsidR="00BB332B" w:rsidRDefault="003F6A7B" w:rsidP="003F6A7B">
      <w:pPr>
        <w:shd w:val="clear" w:color="auto" w:fill="FFFFFF"/>
        <w:spacing w:line="240" w:lineRule="auto"/>
        <w:outlineLvl w:val="2"/>
      </w:pPr>
      <w:r>
        <w:rPr>
          <w:rFonts w:cs="Arial"/>
          <w:b/>
          <w:bCs/>
          <w:color w:val="000066"/>
          <w:sz w:val="20"/>
          <w:szCs w:val="20"/>
        </w:rPr>
        <w:lastRenderedPageBreak/>
        <w:t>What for?</w:t>
      </w:r>
    </w:p>
    <w:p w14:paraId="7FA6D16F" w14:textId="77777777" w:rsidR="00BB332B" w:rsidRDefault="00BB332B" w:rsidP="003F6A7B">
      <w:pPr>
        <w:shd w:val="clear" w:color="auto" w:fill="FFFFFF"/>
        <w:spacing w:line="240" w:lineRule="auto"/>
        <w:outlineLvl w:val="2"/>
      </w:pPr>
    </w:p>
    <w:p w14:paraId="79F245C3" w14:textId="449ABF39" w:rsidR="003F6A7B" w:rsidRDefault="00F04B13" w:rsidP="003F6A7B">
      <w:pPr>
        <w:shd w:val="clear" w:color="auto" w:fill="FFFFFF"/>
        <w:spacing w:line="240" w:lineRule="auto"/>
        <w:outlineLvl w:val="2"/>
        <w:rPr>
          <w:rFonts w:cs="Arial"/>
          <w:bCs/>
          <w:color w:val="000066"/>
          <w:sz w:val="20"/>
          <w:szCs w:val="20"/>
        </w:rPr>
      </w:pPr>
      <w:r w:rsidRPr="000D4E76">
        <w:rPr>
          <w:rFonts w:cs="Arial"/>
          <w:color w:val="002060"/>
          <w:sz w:val="20"/>
          <w:szCs w:val="20"/>
        </w:rPr>
        <w:t>Blue</w:t>
      </w:r>
      <w:r w:rsidR="00170A60">
        <w:rPr>
          <w:rFonts w:cs="Arial"/>
          <w:color w:val="002060"/>
          <w:sz w:val="20"/>
          <w:szCs w:val="20"/>
        </w:rPr>
        <w:t xml:space="preserve"> </w:t>
      </w:r>
      <w:r w:rsidRPr="000D4E76">
        <w:rPr>
          <w:rFonts w:cs="Arial"/>
          <w:color w:val="002060"/>
          <w:sz w:val="20"/>
          <w:szCs w:val="20"/>
        </w:rPr>
        <w:t xml:space="preserve">Spark provides funding for projects which aim to improve the education and development of children and young people by means of educational, cultural, </w:t>
      </w:r>
      <w:proofErr w:type="gramStart"/>
      <w:r w:rsidRPr="000D4E76">
        <w:rPr>
          <w:rFonts w:cs="Arial"/>
          <w:color w:val="002060"/>
          <w:sz w:val="20"/>
          <w:szCs w:val="20"/>
        </w:rPr>
        <w:t>sporting</w:t>
      </w:r>
      <w:proofErr w:type="gramEnd"/>
      <w:r w:rsidRPr="000D4E76">
        <w:rPr>
          <w:rFonts w:cs="Arial"/>
          <w:color w:val="002060"/>
          <w:sz w:val="20"/>
          <w:szCs w:val="20"/>
        </w:rPr>
        <w:t xml:space="preserve"> or other activities.</w:t>
      </w:r>
    </w:p>
    <w:p w14:paraId="03113BE0" w14:textId="77777777" w:rsidR="004F5ECF" w:rsidRDefault="004F5ECF" w:rsidP="003F6A7B">
      <w:pPr>
        <w:shd w:val="clear" w:color="auto" w:fill="FFFFFF"/>
        <w:spacing w:line="240" w:lineRule="auto"/>
        <w:outlineLvl w:val="2"/>
        <w:rPr>
          <w:rFonts w:cs="Arial"/>
          <w:b/>
          <w:bCs/>
          <w:color w:val="000066"/>
          <w:sz w:val="20"/>
          <w:szCs w:val="20"/>
        </w:rPr>
      </w:pPr>
    </w:p>
    <w:p w14:paraId="564C0B00" w14:textId="4BC482E3" w:rsidR="003F6A7B" w:rsidRDefault="003F6A7B" w:rsidP="003F6A7B">
      <w:pPr>
        <w:shd w:val="clear" w:color="auto" w:fill="FFFFFF"/>
        <w:spacing w:line="240" w:lineRule="auto"/>
        <w:outlineLvl w:val="2"/>
        <w:rPr>
          <w:rStyle w:val="Hyperlink"/>
          <w:sz w:val="20"/>
          <w:szCs w:val="20"/>
        </w:rPr>
      </w:pPr>
      <w:r>
        <w:rPr>
          <w:rFonts w:cs="Arial"/>
          <w:b/>
          <w:bCs/>
          <w:color w:val="000066"/>
          <w:sz w:val="20"/>
          <w:szCs w:val="20"/>
        </w:rPr>
        <w:t xml:space="preserve">How to apply: </w:t>
      </w:r>
      <w:r w:rsidR="008A7E38" w:rsidRPr="00586D76">
        <w:rPr>
          <w:rFonts w:eastAsiaTheme="minorHAnsi" w:cs="Arial"/>
          <w:color w:val="000066"/>
          <w:sz w:val="20"/>
          <w:szCs w:val="20"/>
          <w:lang w:eastAsia="en-US"/>
        </w:rPr>
        <w:t>Apply online:</w:t>
      </w:r>
      <w:r w:rsidR="008A7E38">
        <w:rPr>
          <w:rFonts w:eastAsiaTheme="minorHAnsi" w:cs="Arial"/>
          <w:color w:val="000066"/>
          <w:sz w:val="20"/>
          <w:szCs w:val="20"/>
          <w:lang w:eastAsia="en-US"/>
        </w:rPr>
        <w:t xml:space="preserve"> </w:t>
      </w:r>
      <w:hyperlink r:id="rId24" w:history="1">
        <w:r w:rsidR="000D4E76" w:rsidRPr="00B63F6D">
          <w:rPr>
            <w:rStyle w:val="Hyperlink"/>
            <w:sz w:val="20"/>
            <w:szCs w:val="20"/>
          </w:rPr>
          <w:t>Blue Spark Foundation</w:t>
        </w:r>
      </w:hyperlink>
    </w:p>
    <w:p w14:paraId="7A65A0FC" w14:textId="77777777" w:rsidR="008570E2" w:rsidRDefault="008570E2" w:rsidP="003F6A7B">
      <w:pPr>
        <w:shd w:val="clear" w:color="auto" w:fill="FFFFFF"/>
        <w:spacing w:line="240" w:lineRule="auto"/>
        <w:outlineLvl w:val="2"/>
        <w:rPr>
          <w:rStyle w:val="Hyperlink"/>
          <w:sz w:val="20"/>
          <w:szCs w:val="20"/>
        </w:rPr>
      </w:pPr>
    </w:p>
    <w:p w14:paraId="5E1AC0BC" w14:textId="77777777" w:rsidR="008570E2" w:rsidRPr="00127488" w:rsidRDefault="008570E2" w:rsidP="003F6A7B">
      <w:pPr>
        <w:shd w:val="clear" w:color="auto" w:fill="FFFFFF"/>
        <w:spacing w:line="240" w:lineRule="auto"/>
        <w:outlineLvl w:val="2"/>
        <w:rPr>
          <w:rStyle w:val="Hyperlink"/>
          <w:sz w:val="20"/>
          <w:szCs w:val="20"/>
        </w:rPr>
      </w:pPr>
    </w:p>
    <w:p w14:paraId="6160EC9A" w14:textId="77777777" w:rsidR="00A3501E" w:rsidRPr="00127488" w:rsidRDefault="00A3501E" w:rsidP="00CB1708">
      <w:pPr>
        <w:rPr>
          <w:rFonts w:cs="Arial"/>
          <w:b/>
          <w:bCs/>
          <w:color w:val="000066"/>
          <w:sz w:val="20"/>
          <w:szCs w:val="20"/>
        </w:rPr>
      </w:pPr>
      <w:bookmarkStart w:id="16" w:name="Bluestar"/>
    </w:p>
    <w:p w14:paraId="10C26C7D" w14:textId="4CA7EDF7" w:rsidR="00BB332B" w:rsidRDefault="002644DE" w:rsidP="00CB1708">
      <w:pPr>
        <w:rPr>
          <w:rFonts w:cs="Arial"/>
          <w:b/>
          <w:bCs/>
          <w:color w:val="000066"/>
          <w:sz w:val="28"/>
          <w:szCs w:val="28"/>
        </w:rPr>
      </w:pPr>
      <w:r>
        <w:rPr>
          <w:rFonts w:cs="Arial"/>
          <w:b/>
          <w:bCs/>
          <w:color w:val="000066"/>
          <w:sz w:val="28"/>
          <w:szCs w:val="28"/>
        </w:rPr>
        <w:t>Bluestar Community Fund</w:t>
      </w:r>
      <w:bookmarkEnd w:id="16"/>
    </w:p>
    <w:p w14:paraId="64EF080B" w14:textId="77777777" w:rsidR="00BB332B" w:rsidRPr="00132062" w:rsidRDefault="00BB332B" w:rsidP="00CB1708">
      <w:pPr>
        <w:rPr>
          <w:rFonts w:cs="Arial"/>
          <w:b/>
          <w:bCs/>
          <w:color w:val="000066"/>
        </w:rPr>
      </w:pPr>
    </w:p>
    <w:p w14:paraId="5260BCB2" w14:textId="0DC8A1AC" w:rsidR="002644DE" w:rsidRDefault="00000000" w:rsidP="00CB1708">
      <w:hyperlink r:id="rId25" w:history="1">
        <w:r w:rsidR="00CB1708">
          <w:rPr>
            <w:rStyle w:val="Hyperlink"/>
          </w:rPr>
          <w:t>Bluestar Community Fund - Bluestar (bluestarbus.co.uk)</w:t>
        </w:r>
      </w:hyperlink>
    </w:p>
    <w:p w14:paraId="6433CA09" w14:textId="77777777" w:rsidR="002644DE" w:rsidRDefault="002644DE" w:rsidP="002644DE">
      <w:pPr>
        <w:spacing w:line="240" w:lineRule="auto"/>
        <w:rPr>
          <w:color w:val="000066"/>
        </w:rPr>
      </w:pPr>
    </w:p>
    <w:p w14:paraId="31DA9F26" w14:textId="3B782D10" w:rsidR="002644DE" w:rsidRDefault="002644DE" w:rsidP="002644DE">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B36680">
        <w:rPr>
          <w:rFonts w:cs="Arial"/>
          <w:color w:val="000066"/>
          <w:sz w:val="20"/>
          <w:szCs w:val="20"/>
        </w:rPr>
        <w:t>27 June 2024</w:t>
      </w:r>
    </w:p>
    <w:p w14:paraId="2B185384" w14:textId="77777777" w:rsidR="002644DE" w:rsidRDefault="002644DE" w:rsidP="002644DE">
      <w:pPr>
        <w:shd w:val="clear" w:color="auto" w:fill="FFFFFF"/>
        <w:spacing w:line="240" w:lineRule="auto"/>
        <w:outlineLvl w:val="2"/>
        <w:rPr>
          <w:rFonts w:cs="Arial"/>
          <w:b/>
          <w:bCs/>
          <w:color w:val="FF0000"/>
          <w:sz w:val="20"/>
          <w:szCs w:val="20"/>
        </w:rPr>
      </w:pPr>
    </w:p>
    <w:p w14:paraId="5F48B935" w14:textId="7AEA3EB0" w:rsidR="002644DE" w:rsidRDefault="002644DE" w:rsidP="002644DE">
      <w:pPr>
        <w:shd w:val="clear" w:color="auto" w:fill="FFFFFF"/>
        <w:spacing w:line="240" w:lineRule="auto"/>
        <w:outlineLvl w:val="2"/>
        <w:rPr>
          <w:rFonts w:cs="Arial"/>
          <w:color w:val="FF0000"/>
          <w:sz w:val="20"/>
          <w:szCs w:val="20"/>
        </w:rPr>
      </w:pPr>
      <w:r>
        <w:rPr>
          <w:rFonts w:cs="Arial"/>
          <w:b/>
          <w:bCs/>
          <w:color w:val="FF0000"/>
          <w:sz w:val="20"/>
          <w:szCs w:val="20"/>
        </w:rPr>
        <w:t>Deadline:</w:t>
      </w:r>
      <w:r w:rsidR="00701060">
        <w:rPr>
          <w:rFonts w:cs="Arial"/>
          <w:b/>
          <w:bCs/>
          <w:color w:val="FF0000"/>
          <w:sz w:val="20"/>
          <w:szCs w:val="20"/>
        </w:rPr>
        <w:t xml:space="preserve"> </w:t>
      </w:r>
      <w:r>
        <w:rPr>
          <w:rFonts w:cs="Arial"/>
          <w:color w:val="FF0000"/>
          <w:sz w:val="20"/>
          <w:szCs w:val="20"/>
        </w:rPr>
        <w:t xml:space="preserve">Rolling </w:t>
      </w:r>
      <w:r w:rsidR="003E5BEF">
        <w:rPr>
          <w:rFonts w:cs="Arial"/>
          <w:color w:val="FF0000"/>
          <w:sz w:val="20"/>
          <w:szCs w:val="20"/>
        </w:rPr>
        <w:t>p</w:t>
      </w:r>
      <w:r>
        <w:rPr>
          <w:rFonts w:cs="Arial"/>
          <w:color w:val="FF0000"/>
          <w:sz w:val="20"/>
          <w:szCs w:val="20"/>
        </w:rPr>
        <w:t>rogramme</w:t>
      </w:r>
      <w:r w:rsidR="00CB1708">
        <w:rPr>
          <w:rFonts w:cs="Arial"/>
          <w:color w:val="FF0000"/>
          <w:sz w:val="20"/>
          <w:szCs w:val="20"/>
        </w:rPr>
        <w:t xml:space="preserve"> – funding donated </w:t>
      </w:r>
      <w:r w:rsidR="0071332A">
        <w:rPr>
          <w:rFonts w:cs="Arial"/>
          <w:color w:val="FF0000"/>
          <w:sz w:val="20"/>
          <w:szCs w:val="20"/>
        </w:rPr>
        <w:t>for</w:t>
      </w:r>
      <w:r w:rsidR="00CB1708">
        <w:rPr>
          <w:rFonts w:cs="Arial"/>
          <w:color w:val="FF0000"/>
          <w:sz w:val="20"/>
          <w:szCs w:val="20"/>
        </w:rPr>
        <w:t xml:space="preserve"> two months a year, </w:t>
      </w:r>
      <w:proofErr w:type="gramStart"/>
      <w:r w:rsidR="003E5BEF">
        <w:rPr>
          <w:rFonts w:cs="Arial"/>
          <w:color w:val="FF0000"/>
          <w:sz w:val="20"/>
          <w:szCs w:val="20"/>
        </w:rPr>
        <w:t>January</w:t>
      </w:r>
      <w:proofErr w:type="gramEnd"/>
      <w:r w:rsidR="003E5BEF">
        <w:rPr>
          <w:rFonts w:cs="Arial"/>
          <w:color w:val="FF0000"/>
          <w:sz w:val="20"/>
          <w:szCs w:val="20"/>
        </w:rPr>
        <w:t xml:space="preserve"> </w:t>
      </w:r>
      <w:r w:rsidR="00CB1708">
        <w:rPr>
          <w:rFonts w:cs="Arial"/>
          <w:color w:val="FF0000"/>
          <w:sz w:val="20"/>
          <w:szCs w:val="20"/>
        </w:rPr>
        <w:t>and July</w:t>
      </w:r>
      <w:r w:rsidR="00D410A3">
        <w:rPr>
          <w:rFonts w:cs="Arial"/>
          <w:color w:val="FF0000"/>
          <w:sz w:val="20"/>
          <w:szCs w:val="20"/>
        </w:rPr>
        <w:t>.</w:t>
      </w:r>
    </w:p>
    <w:p w14:paraId="03F60052" w14:textId="77777777" w:rsidR="002644DE" w:rsidRDefault="002644DE" w:rsidP="002644DE">
      <w:pPr>
        <w:shd w:val="clear" w:color="auto" w:fill="FFFFFF"/>
        <w:spacing w:line="240" w:lineRule="auto"/>
        <w:outlineLvl w:val="2"/>
        <w:rPr>
          <w:rFonts w:cs="Arial"/>
          <w:b/>
          <w:color w:val="006600"/>
          <w:sz w:val="20"/>
          <w:szCs w:val="20"/>
        </w:rPr>
      </w:pPr>
    </w:p>
    <w:p w14:paraId="0F770A02" w14:textId="49A205AB" w:rsidR="002644DE" w:rsidRDefault="002644DE" w:rsidP="002644DE">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052B94">
        <w:rPr>
          <w:rFonts w:cs="Arial"/>
          <w:color w:val="006600"/>
          <w:sz w:val="20"/>
          <w:szCs w:val="20"/>
        </w:rPr>
        <w:t>Local groups</w:t>
      </w:r>
      <w:r w:rsidR="00CF1499">
        <w:rPr>
          <w:rFonts w:cs="Arial"/>
          <w:color w:val="006600"/>
          <w:sz w:val="20"/>
          <w:szCs w:val="20"/>
        </w:rPr>
        <w:t xml:space="preserve"> and </w:t>
      </w:r>
      <w:r w:rsidR="00052B94">
        <w:rPr>
          <w:rFonts w:cs="Arial"/>
          <w:color w:val="006600"/>
          <w:sz w:val="20"/>
          <w:szCs w:val="20"/>
        </w:rPr>
        <w:t>charities</w:t>
      </w:r>
      <w:r w:rsidR="00E91DA7">
        <w:rPr>
          <w:rFonts w:cs="Arial"/>
          <w:color w:val="006600"/>
          <w:sz w:val="20"/>
          <w:szCs w:val="20"/>
        </w:rPr>
        <w:t xml:space="preserve">, including </w:t>
      </w:r>
      <w:r w:rsidR="00161133">
        <w:rPr>
          <w:rFonts w:cs="Arial"/>
          <w:color w:val="006600"/>
          <w:sz w:val="20"/>
          <w:szCs w:val="20"/>
        </w:rPr>
        <w:t xml:space="preserve">schools, a sports team, </w:t>
      </w:r>
      <w:r w:rsidR="00220E0B">
        <w:rPr>
          <w:rFonts w:cs="Arial"/>
          <w:color w:val="006600"/>
          <w:sz w:val="20"/>
          <w:szCs w:val="20"/>
        </w:rPr>
        <w:t xml:space="preserve">or local events. </w:t>
      </w:r>
    </w:p>
    <w:p w14:paraId="64C79563" w14:textId="77777777" w:rsidR="002644DE" w:rsidRDefault="002644DE" w:rsidP="002644DE">
      <w:pPr>
        <w:shd w:val="clear" w:color="auto" w:fill="FFFFFF"/>
        <w:spacing w:line="240" w:lineRule="auto"/>
        <w:outlineLvl w:val="2"/>
        <w:rPr>
          <w:rFonts w:cs="Arial"/>
          <w:color w:val="006600"/>
          <w:sz w:val="20"/>
          <w:szCs w:val="20"/>
        </w:rPr>
      </w:pPr>
    </w:p>
    <w:p w14:paraId="28BF6662" w14:textId="77777777" w:rsidR="0071332A" w:rsidRDefault="002644DE" w:rsidP="002644DE">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6FF5A823" w14:textId="77777777" w:rsidR="0071332A" w:rsidRDefault="0071332A" w:rsidP="002644DE">
      <w:pPr>
        <w:shd w:val="clear" w:color="auto" w:fill="FFFFFF"/>
        <w:spacing w:line="240" w:lineRule="auto"/>
        <w:outlineLvl w:val="2"/>
        <w:rPr>
          <w:rFonts w:cs="Arial"/>
          <w:b/>
          <w:bCs/>
          <w:color w:val="000066"/>
          <w:sz w:val="20"/>
          <w:szCs w:val="20"/>
        </w:rPr>
      </w:pPr>
    </w:p>
    <w:p w14:paraId="57BAECAD" w14:textId="51C7903F" w:rsidR="002644DE" w:rsidRDefault="00537A51"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£500 shared among successful applicants twice a year. </w:t>
      </w:r>
    </w:p>
    <w:p w14:paraId="39169066" w14:textId="77777777" w:rsidR="002644DE" w:rsidRDefault="002644DE" w:rsidP="002644DE">
      <w:pPr>
        <w:shd w:val="clear" w:color="auto" w:fill="FFFFFF"/>
        <w:spacing w:line="240" w:lineRule="auto"/>
        <w:outlineLvl w:val="2"/>
        <w:rPr>
          <w:rFonts w:cs="Arial"/>
          <w:b/>
          <w:bCs/>
          <w:color w:val="000066"/>
          <w:sz w:val="20"/>
          <w:szCs w:val="20"/>
        </w:rPr>
      </w:pPr>
    </w:p>
    <w:p w14:paraId="74878565" w14:textId="77777777" w:rsidR="0071332A" w:rsidRDefault="002644DE" w:rsidP="002644DE">
      <w:pPr>
        <w:shd w:val="clear" w:color="auto" w:fill="FFFFFF"/>
        <w:spacing w:line="240" w:lineRule="auto"/>
        <w:outlineLvl w:val="2"/>
      </w:pPr>
      <w:r>
        <w:rPr>
          <w:rFonts w:cs="Arial"/>
          <w:b/>
          <w:bCs/>
          <w:color w:val="000066"/>
          <w:sz w:val="20"/>
          <w:szCs w:val="20"/>
        </w:rPr>
        <w:t>What for?</w:t>
      </w:r>
    </w:p>
    <w:p w14:paraId="6895E3BA" w14:textId="77777777" w:rsidR="0071332A" w:rsidRDefault="0071332A" w:rsidP="002644DE">
      <w:pPr>
        <w:shd w:val="clear" w:color="auto" w:fill="FFFFFF"/>
        <w:spacing w:line="240" w:lineRule="auto"/>
        <w:outlineLvl w:val="2"/>
      </w:pPr>
    </w:p>
    <w:p w14:paraId="31AE73F2" w14:textId="0E15777E" w:rsidR="002644DE" w:rsidRDefault="005D5DF9"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Worthy local causes </w:t>
      </w:r>
      <w:r w:rsidR="00C0213D">
        <w:rPr>
          <w:rFonts w:cs="Arial"/>
          <w:bCs/>
          <w:color w:val="000066"/>
          <w:sz w:val="20"/>
          <w:szCs w:val="20"/>
        </w:rPr>
        <w:t xml:space="preserve">to those who need a helping hand. </w:t>
      </w:r>
    </w:p>
    <w:p w14:paraId="0CA2CB0E" w14:textId="77777777" w:rsidR="002644DE" w:rsidRDefault="002644DE" w:rsidP="002644DE">
      <w:pPr>
        <w:shd w:val="clear" w:color="auto" w:fill="FFFFFF"/>
        <w:spacing w:line="240" w:lineRule="auto"/>
        <w:outlineLvl w:val="2"/>
        <w:rPr>
          <w:rFonts w:cs="Arial"/>
          <w:b/>
          <w:bCs/>
          <w:color w:val="000066"/>
          <w:sz w:val="20"/>
          <w:szCs w:val="20"/>
        </w:rPr>
      </w:pPr>
    </w:p>
    <w:p w14:paraId="5C549E24" w14:textId="1382E369" w:rsidR="002644DE" w:rsidRDefault="002644DE" w:rsidP="002644DE">
      <w:pPr>
        <w:shd w:val="clear" w:color="auto" w:fill="FFFFFF"/>
        <w:spacing w:line="240" w:lineRule="auto"/>
        <w:outlineLvl w:val="2"/>
        <w:rPr>
          <w:rStyle w:val="Hyperlink"/>
          <w:sz w:val="20"/>
          <w:szCs w:val="20"/>
        </w:rPr>
      </w:pPr>
      <w:r>
        <w:rPr>
          <w:rFonts w:cs="Arial"/>
          <w:b/>
          <w:bCs/>
          <w:color w:val="000066"/>
          <w:sz w:val="20"/>
          <w:szCs w:val="20"/>
        </w:rPr>
        <w:t xml:space="preserve">How to apply: </w:t>
      </w:r>
      <w:r w:rsidR="008A7E38">
        <w:rPr>
          <w:rFonts w:cs="Arial"/>
          <w:bCs/>
          <w:color w:val="000066"/>
          <w:sz w:val="20"/>
          <w:szCs w:val="20"/>
        </w:rPr>
        <w:t>A</w:t>
      </w:r>
      <w:r w:rsidR="00C0213D">
        <w:rPr>
          <w:rFonts w:cs="Arial"/>
          <w:bCs/>
          <w:color w:val="000066"/>
          <w:sz w:val="20"/>
          <w:szCs w:val="20"/>
        </w:rPr>
        <w:t>pply online</w:t>
      </w:r>
      <w:r w:rsidR="002D21FA">
        <w:rPr>
          <w:rFonts w:cs="Arial"/>
          <w:bCs/>
          <w:color w:val="000066"/>
          <w:sz w:val="20"/>
          <w:szCs w:val="20"/>
        </w:rPr>
        <w:t>:</w:t>
      </w:r>
      <w:r w:rsidR="00C0213D">
        <w:rPr>
          <w:rFonts w:cs="Arial"/>
          <w:bCs/>
          <w:color w:val="000066"/>
          <w:sz w:val="20"/>
          <w:szCs w:val="20"/>
        </w:rPr>
        <w:t xml:space="preserve"> </w:t>
      </w:r>
      <w:hyperlink r:id="rId26" w:history="1">
        <w:r w:rsidR="005F5DEE" w:rsidRPr="005F5DEE">
          <w:rPr>
            <w:rStyle w:val="Hyperlink"/>
            <w:sz w:val="20"/>
            <w:szCs w:val="20"/>
          </w:rPr>
          <w:t>Bluestar Community Fund - Bluestar (bluestarbus.co.uk)</w:t>
        </w:r>
      </w:hyperlink>
    </w:p>
    <w:p w14:paraId="7A724CDE" w14:textId="77777777" w:rsidR="00127488" w:rsidRDefault="00127488" w:rsidP="002644DE">
      <w:pPr>
        <w:shd w:val="clear" w:color="auto" w:fill="FFFFFF"/>
        <w:spacing w:line="240" w:lineRule="auto"/>
        <w:outlineLvl w:val="2"/>
        <w:rPr>
          <w:rStyle w:val="Hyperlink"/>
          <w:sz w:val="20"/>
          <w:szCs w:val="20"/>
        </w:rPr>
      </w:pPr>
    </w:p>
    <w:p w14:paraId="11E848A4" w14:textId="77777777" w:rsidR="00127488" w:rsidRDefault="00127488" w:rsidP="002644DE">
      <w:pPr>
        <w:shd w:val="clear" w:color="auto" w:fill="FFFFFF"/>
        <w:spacing w:line="240" w:lineRule="auto"/>
        <w:outlineLvl w:val="2"/>
        <w:rPr>
          <w:rStyle w:val="Hyperlink"/>
          <w:sz w:val="20"/>
          <w:szCs w:val="20"/>
        </w:rPr>
      </w:pPr>
    </w:p>
    <w:p w14:paraId="78FECF8D" w14:textId="77777777" w:rsidR="00127488" w:rsidRPr="005F5DEE" w:rsidRDefault="00127488" w:rsidP="002644DE">
      <w:pPr>
        <w:shd w:val="clear" w:color="auto" w:fill="FFFFFF"/>
        <w:spacing w:line="240" w:lineRule="auto"/>
        <w:outlineLvl w:val="2"/>
        <w:rPr>
          <w:rFonts w:cs="Arial"/>
          <w:b/>
          <w:bCs/>
          <w:color w:val="000066"/>
          <w:sz w:val="16"/>
          <w:szCs w:val="16"/>
        </w:rPr>
      </w:pPr>
    </w:p>
    <w:p w14:paraId="0858B3EF" w14:textId="175D69C2" w:rsidR="0071332A" w:rsidRDefault="00843AEE" w:rsidP="00843AEE">
      <w:pPr>
        <w:rPr>
          <w:rFonts w:eastAsiaTheme="minorHAnsi" w:cs="Arial"/>
          <w:b/>
          <w:bCs/>
          <w:color w:val="000066"/>
          <w:sz w:val="28"/>
          <w:szCs w:val="28"/>
          <w:lang w:eastAsia="en-US"/>
        </w:rPr>
      </w:pPr>
      <w:bookmarkStart w:id="17" w:name="Britford"/>
      <w:bookmarkStart w:id="18" w:name="Buttle"/>
      <w:bookmarkStart w:id="19" w:name="_Hlk159836076"/>
      <w:bookmarkEnd w:id="17"/>
      <w:r>
        <w:rPr>
          <w:rFonts w:eastAsiaTheme="minorHAnsi" w:cs="Arial"/>
          <w:b/>
          <w:bCs/>
          <w:color w:val="000066"/>
          <w:sz w:val="28"/>
          <w:szCs w:val="28"/>
          <w:lang w:eastAsia="en-US"/>
        </w:rPr>
        <w:t>Buttle UK- Chances for Children Grant</w:t>
      </w:r>
      <w:bookmarkEnd w:id="18"/>
    </w:p>
    <w:p w14:paraId="4569A2AA" w14:textId="77777777" w:rsidR="0071332A" w:rsidRPr="00132062" w:rsidRDefault="0071332A" w:rsidP="00843AEE">
      <w:pPr>
        <w:rPr>
          <w:rFonts w:eastAsiaTheme="minorHAnsi" w:cs="Arial"/>
          <w:b/>
          <w:bCs/>
          <w:color w:val="000066"/>
          <w:lang w:eastAsia="en-US"/>
        </w:rPr>
      </w:pPr>
    </w:p>
    <w:p w14:paraId="1D2F741C" w14:textId="4DFB86A7" w:rsidR="00843AEE" w:rsidRPr="00843AEE" w:rsidRDefault="00000000" w:rsidP="00843AEE">
      <w:pPr>
        <w:rPr>
          <w:rFonts w:cs="Arial"/>
          <w:b/>
          <w:bCs/>
          <w:color w:val="000066"/>
          <w:sz w:val="20"/>
          <w:szCs w:val="20"/>
        </w:rPr>
      </w:pPr>
      <w:hyperlink r:id="rId27" w:history="1">
        <w:r w:rsidR="00404013">
          <w:rPr>
            <w:rStyle w:val="Hyperlink"/>
          </w:rPr>
          <w:t>Chances for Children Grants - Buttle UK</w:t>
        </w:r>
      </w:hyperlink>
    </w:p>
    <w:p w14:paraId="40862213" w14:textId="77777777" w:rsidR="00843AEE" w:rsidRPr="00132062" w:rsidRDefault="00843AEE" w:rsidP="00843AEE">
      <w:pPr>
        <w:shd w:val="clear" w:color="auto" w:fill="FFFFFF"/>
        <w:spacing w:line="240" w:lineRule="auto"/>
        <w:outlineLvl w:val="2"/>
        <w:rPr>
          <w:rFonts w:eastAsiaTheme="minorHAnsi" w:cs="Arial"/>
          <w:bCs/>
          <w:color w:val="000066"/>
          <w:lang w:eastAsia="en-US"/>
        </w:rPr>
      </w:pPr>
    </w:p>
    <w:p w14:paraId="74D60CD0" w14:textId="30843181" w:rsidR="00843AEE" w:rsidRPr="00CE32AF" w:rsidRDefault="00843AEE" w:rsidP="00843AEE">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Cs/>
          <w:color w:val="000066"/>
          <w:sz w:val="20"/>
          <w:szCs w:val="20"/>
          <w:lang w:eastAsia="en-US"/>
        </w:rPr>
        <w:t>Last checked:</w:t>
      </w:r>
      <w:r w:rsidRPr="00CE32AF">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52B68691" w14:textId="77777777"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p>
    <w:p w14:paraId="3F553E05" w14:textId="427AD118"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r w:rsidRPr="00CE32AF">
        <w:rPr>
          <w:rFonts w:eastAsiaTheme="minorHAnsi" w:cs="Arial"/>
          <w:b/>
          <w:bCs/>
          <w:color w:val="FF0000"/>
          <w:sz w:val="20"/>
          <w:szCs w:val="20"/>
          <w:lang w:eastAsia="en-US"/>
        </w:rPr>
        <w:t xml:space="preserve">Deadline: </w:t>
      </w:r>
      <w:r w:rsidR="00CD2F88">
        <w:rPr>
          <w:rFonts w:eastAsiaTheme="minorHAnsi" w:cs="Arial"/>
          <w:color w:val="FF0000"/>
          <w:sz w:val="20"/>
          <w:szCs w:val="20"/>
          <w:lang w:eastAsia="en-US"/>
        </w:rPr>
        <w:t xml:space="preserve">Rolling </w:t>
      </w:r>
      <w:r w:rsidR="003E5BEF">
        <w:rPr>
          <w:rFonts w:eastAsiaTheme="minorHAnsi" w:cs="Arial"/>
          <w:color w:val="FF0000"/>
          <w:sz w:val="20"/>
          <w:szCs w:val="20"/>
          <w:lang w:eastAsia="en-US"/>
        </w:rPr>
        <w:t>p</w:t>
      </w:r>
      <w:r w:rsidR="00CD2F88">
        <w:rPr>
          <w:rFonts w:eastAsiaTheme="minorHAnsi" w:cs="Arial"/>
          <w:color w:val="FF0000"/>
          <w:sz w:val="20"/>
          <w:szCs w:val="20"/>
          <w:lang w:eastAsia="en-US"/>
        </w:rPr>
        <w:t>r</w:t>
      </w:r>
      <w:r w:rsidR="00B53F8E">
        <w:rPr>
          <w:rFonts w:eastAsiaTheme="minorHAnsi" w:cs="Arial"/>
          <w:color w:val="FF0000"/>
          <w:sz w:val="20"/>
          <w:szCs w:val="20"/>
          <w:lang w:eastAsia="en-US"/>
        </w:rPr>
        <w:t>o</w:t>
      </w:r>
      <w:r w:rsidR="00CD2F88">
        <w:rPr>
          <w:rFonts w:eastAsiaTheme="minorHAnsi" w:cs="Arial"/>
          <w:color w:val="FF0000"/>
          <w:sz w:val="20"/>
          <w:szCs w:val="20"/>
          <w:lang w:eastAsia="en-US"/>
        </w:rPr>
        <w:t>gramme</w:t>
      </w:r>
    </w:p>
    <w:p w14:paraId="44391B62" w14:textId="77777777" w:rsidR="00843AEE" w:rsidRPr="00CE32AF" w:rsidRDefault="00843AEE" w:rsidP="00843AEE">
      <w:pPr>
        <w:shd w:val="clear" w:color="auto" w:fill="FFFFFF"/>
        <w:spacing w:line="240" w:lineRule="auto"/>
        <w:outlineLvl w:val="2"/>
        <w:rPr>
          <w:rFonts w:eastAsiaTheme="minorHAnsi" w:cs="Arial"/>
          <w:b/>
          <w:color w:val="006600"/>
          <w:sz w:val="20"/>
          <w:szCs w:val="20"/>
          <w:lang w:eastAsia="en-US"/>
        </w:rPr>
      </w:pPr>
    </w:p>
    <w:p w14:paraId="5DDC6913" w14:textId="67C058AB" w:rsidR="00843AEE" w:rsidRPr="00CE32AF" w:rsidRDefault="00843AEE" w:rsidP="00843AEE">
      <w:pPr>
        <w:shd w:val="clear" w:color="auto" w:fill="FFFFFF"/>
        <w:spacing w:line="240" w:lineRule="auto"/>
        <w:outlineLvl w:val="2"/>
        <w:rPr>
          <w:rFonts w:eastAsiaTheme="minorHAnsi" w:cs="Arial"/>
          <w:color w:val="006600"/>
          <w:sz w:val="20"/>
          <w:szCs w:val="20"/>
          <w:lang w:eastAsia="en-US"/>
        </w:rPr>
      </w:pPr>
      <w:r w:rsidRPr="00CE32AF">
        <w:rPr>
          <w:rFonts w:eastAsiaTheme="minorHAnsi" w:cs="Arial"/>
          <w:b/>
          <w:color w:val="006600"/>
          <w:sz w:val="20"/>
          <w:szCs w:val="20"/>
          <w:lang w:eastAsia="en-US"/>
        </w:rPr>
        <w:t xml:space="preserve">Who can apply? </w:t>
      </w:r>
      <w:r w:rsidR="00404013">
        <w:rPr>
          <w:rFonts w:eastAsiaTheme="minorHAnsi" w:cs="Arial"/>
          <w:bCs/>
          <w:color w:val="006600"/>
          <w:sz w:val="20"/>
          <w:szCs w:val="20"/>
          <w:lang w:eastAsia="en-US"/>
        </w:rPr>
        <w:t>Statutory Organisations</w:t>
      </w:r>
      <w:r w:rsidR="0008134D">
        <w:rPr>
          <w:rFonts w:eastAsiaTheme="minorHAnsi" w:cs="Arial"/>
          <w:bCs/>
          <w:color w:val="006600"/>
          <w:sz w:val="20"/>
          <w:szCs w:val="20"/>
          <w:lang w:eastAsia="en-US"/>
        </w:rPr>
        <w:t>.</w:t>
      </w:r>
    </w:p>
    <w:p w14:paraId="6BB7DC03" w14:textId="77777777" w:rsidR="00843AEE" w:rsidRPr="00CE32AF" w:rsidRDefault="00843AEE" w:rsidP="00843AEE">
      <w:pPr>
        <w:shd w:val="clear" w:color="auto" w:fill="FFFFFF"/>
        <w:spacing w:line="240" w:lineRule="auto"/>
        <w:outlineLvl w:val="2"/>
        <w:rPr>
          <w:rFonts w:eastAsiaTheme="minorHAnsi" w:cs="Arial"/>
          <w:b/>
          <w:bCs/>
          <w:color w:val="006600"/>
          <w:sz w:val="20"/>
          <w:szCs w:val="20"/>
          <w:lang w:eastAsia="en-US"/>
        </w:rPr>
      </w:pPr>
    </w:p>
    <w:p w14:paraId="2CE8DAB0" w14:textId="77777777" w:rsidR="0071332A" w:rsidRDefault="00843AEE" w:rsidP="00843AEE">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How much?</w:t>
      </w:r>
    </w:p>
    <w:p w14:paraId="07803E54" w14:textId="7C1A4E96" w:rsidR="00843AEE" w:rsidRPr="00CE32AF" w:rsidRDefault="00404013" w:rsidP="00843AEE">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val="en" w:eastAsia="en-US"/>
        </w:rPr>
        <w:t xml:space="preserve">Up to </w:t>
      </w:r>
      <w:r w:rsidR="00361506">
        <w:rPr>
          <w:rFonts w:eastAsiaTheme="minorHAnsi" w:cs="Arial"/>
          <w:bCs/>
          <w:color w:val="000066"/>
          <w:sz w:val="20"/>
          <w:szCs w:val="20"/>
          <w:lang w:val="en" w:eastAsia="en-US"/>
        </w:rPr>
        <w:t>£2,</w:t>
      </w:r>
      <w:r w:rsidR="009C1CA2">
        <w:rPr>
          <w:rFonts w:eastAsiaTheme="minorHAnsi" w:cs="Arial"/>
          <w:bCs/>
          <w:color w:val="000066"/>
          <w:sz w:val="20"/>
          <w:szCs w:val="20"/>
          <w:lang w:val="en" w:eastAsia="en-US"/>
        </w:rPr>
        <w:t>400</w:t>
      </w:r>
      <w:r w:rsidR="00F42204">
        <w:rPr>
          <w:rFonts w:eastAsiaTheme="minorHAnsi" w:cs="Arial"/>
          <w:bCs/>
          <w:color w:val="000066"/>
          <w:sz w:val="20"/>
          <w:szCs w:val="20"/>
          <w:lang w:val="en" w:eastAsia="en-US"/>
        </w:rPr>
        <w:t>.</w:t>
      </w:r>
    </w:p>
    <w:p w14:paraId="5DE3CAE5" w14:textId="77777777" w:rsidR="00843AEE" w:rsidRPr="00CE32AF" w:rsidRDefault="00843AEE" w:rsidP="00843AEE">
      <w:pPr>
        <w:shd w:val="clear" w:color="auto" w:fill="FFFFFF"/>
        <w:spacing w:line="240" w:lineRule="auto"/>
        <w:outlineLvl w:val="2"/>
        <w:rPr>
          <w:rFonts w:eastAsiaTheme="minorHAnsi" w:cs="Arial"/>
          <w:b/>
          <w:bCs/>
          <w:color w:val="000066"/>
          <w:sz w:val="20"/>
          <w:szCs w:val="20"/>
          <w:lang w:eastAsia="en-US"/>
        </w:rPr>
      </w:pPr>
    </w:p>
    <w:p w14:paraId="7B246677" w14:textId="77777777" w:rsidR="0071332A" w:rsidRDefault="00843AEE" w:rsidP="00F25F80">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What for?</w:t>
      </w:r>
    </w:p>
    <w:p w14:paraId="31A2ED24" w14:textId="77777777" w:rsidR="0071332A" w:rsidRDefault="0071332A" w:rsidP="00F25F80">
      <w:pPr>
        <w:shd w:val="clear" w:color="auto" w:fill="FFFFFF"/>
        <w:spacing w:line="240" w:lineRule="auto"/>
        <w:outlineLvl w:val="2"/>
        <w:rPr>
          <w:rFonts w:ascii="Helvetica" w:eastAsiaTheme="minorHAnsi" w:hAnsi="Helvetica" w:cs="Arial"/>
          <w:color w:val="222222"/>
          <w:sz w:val="22"/>
          <w:szCs w:val="22"/>
          <w:lang w:val="en" w:eastAsia="en-US"/>
        </w:rPr>
      </w:pPr>
    </w:p>
    <w:p w14:paraId="76F42240" w14:textId="3E7BE23C" w:rsidR="00F25F80" w:rsidRDefault="00F25F80" w:rsidP="00F25F80">
      <w:pPr>
        <w:shd w:val="clear" w:color="auto" w:fill="FFFFFF"/>
        <w:spacing w:line="240" w:lineRule="auto"/>
        <w:outlineLvl w:val="2"/>
        <w:rPr>
          <w:rFonts w:cs="Arial"/>
          <w:color w:val="002060"/>
          <w:sz w:val="20"/>
          <w:szCs w:val="20"/>
        </w:rPr>
      </w:pPr>
      <w:r>
        <w:rPr>
          <w:rFonts w:eastAsiaTheme="minorHAnsi" w:cs="Arial"/>
          <w:bCs/>
          <w:color w:val="000066"/>
          <w:sz w:val="20"/>
          <w:szCs w:val="20"/>
          <w:lang w:val="en" w:eastAsia="en-US"/>
        </w:rPr>
        <w:t>T</w:t>
      </w:r>
      <w:r w:rsidRPr="00F25F80">
        <w:rPr>
          <w:rFonts w:cs="Arial"/>
          <w:color w:val="002060"/>
          <w:sz w:val="20"/>
          <w:szCs w:val="20"/>
        </w:rPr>
        <w:t>o support the needs of vulnerable children and young people who have experienced a recent crisis or change in life that has had a significant impact on their social and emotional wellbeing and their education.</w:t>
      </w:r>
    </w:p>
    <w:p w14:paraId="6009788E" w14:textId="77777777" w:rsidR="00F25F80" w:rsidRPr="00F25F80" w:rsidRDefault="00F25F80" w:rsidP="00F25F80">
      <w:pPr>
        <w:shd w:val="clear" w:color="auto" w:fill="FFFFFF"/>
        <w:spacing w:line="240" w:lineRule="auto"/>
        <w:outlineLvl w:val="2"/>
        <w:rPr>
          <w:rFonts w:eastAsiaTheme="minorHAnsi" w:cs="Arial"/>
          <w:bCs/>
          <w:color w:val="000066"/>
          <w:sz w:val="20"/>
          <w:szCs w:val="20"/>
          <w:lang w:val="en" w:eastAsia="en-US"/>
        </w:rPr>
      </w:pPr>
    </w:p>
    <w:p w14:paraId="1C336DC7" w14:textId="31B4F58E" w:rsidR="00843AEE" w:rsidRPr="00CE32AF" w:rsidRDefault="00843AEE" w:rsidP="00843AEE">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
          <w:bCs/>
          <w:color w:val="000066"/>
          <w:sz w:val="20"/>
          <w:szCs w:val="20"/>
          <w:lang w:eastAsia="en-US"/>
        </w:rPr>
        <w:t>How to apply:</w:t>
      </w:r>
      <w:r w:rsidR="007E6161">
        <w:rPr>
          <w:rFonts w:eastAsiaTheme="minorHAnsi" w:cs="Arial"/>
          <w:b/>
          <w:bCs/>
          <w:color w:val="000066"/>
          <w:sz w:val="20"/>
          <w:szCs w:val="20"/>
          <w:lang w:eastAsia="en-US"/>
        </w:rPr>
        <w:t xml:space="preserve"> </w:t>
      </w:r>
      <w:r w:rsidR="002D21FA" w:rsidRPr="002D21FA">
        <w:rPr>
          <w:rFonts w:eastAsiaTheme="minorHAnsi" w:cs="Arial"/>
          <w:color w:val="000066"/>
          <w:sz w:val="20"/>
          <w:szCs w:val="20"/>
          <w:lang w:eastAsia="en-US"/>
        </w:rPr>
        <w:t>Apply online</w:t>
      </w:r>
      <w:r w:rsidR="002D21FA">
        <w:rPr>
          <w:rFonts w:eastAsiaTheme="minorHAnsi" w:cs="Arial"/>
          <w:b/>
          <w:bCs/>
          <w:color w:val="000066"/>
          <w:sz w:val="20"/>
          <w:szCs w:val="20"/>
          <w:lang w:eastAsia="en-US"/>
        </w:rPr>
        <w:t>:</w:t>
      </w:r>
      <w:r w:rsidRPr="00CE32AF">
        <w:rPr>
          <w:rFonts w:eastAsiaTheme="minorHAnsi" w:cs="Arial"/>
          <w:b/>
          <w:bCs/>
          <w:color w:val="000066"/>
          <w:sz w:val="20"/>
          <w:szCs w:val="20"/>
          <w:lang w:eastAsia="en-US"/>
        </w:rPr>
        <w:t xml:space="preserve"> </w:t>
      </w:r>
      <w:hyperlink r:id="rId28" w:history="1">
        <w:r w:rsidR="005B275C" w:rsidRPr="00B63F6D">
          <w:rPr>
            <w:rStyle w:val="Hyperlink"/>
            <w:sz w:val="20"/>
            <w:szCs w:val="20"/>
          </w:rPr>
          <w:t>Chances for Children Grants - Buttle UK</w:t>
        </w:r>
      </w:hyperlink>
    </w:p>
    <w:bookmarkEnd w:id="19"/>
    <w:p w14:paraId="79BF18EF" w14:textId="77777777" w:rsidR="00843AEE" w:rsidRDefault="00843AEE" w:rsidP="00C612AB">
      <w:pPr>
        <w:spacing w:line="240" w:lineRule="auto"/>
        <w:rPr>
          <w:rFonts w:cs="Arial"/>
          <w:b/>
          <w:color w:val="000080"/>
          <w:sz w:val="20"/>
          <w:szCs w:val="20"/>
        </w:rPr>
      </w:pPr>
    </w:p>
    <w:p w14:paraId="3B042275" w14:textId="77777777" w:rsidR="00751792" w:rsidRDefault="00751792" w:rsidP="00C612AB">
      <w:pPr>
        <w:spacing w:line="240" w:lineRule="auto"/>
        <w:rPr>
          <w:rFonts w:cs="Arial"/>
          <w:b/>
          <w:color w:val="000080"/>
          <w:sz w:val="20"/>
          <w:szCs w:val="20"/>
        </w:rPr>
      </w:pPr>
    </w:p>
    <w:p w14:paraId="2D1C7CFD" w14:textId="77777777" w:rsidR="00F27055" w:rsidRPr="00127488" w:rsidRDefault="00F27055" w:rsidP="007D712F">
      <w:pPr>
        <w:rPr>
          <w:sz w:val="20"/>
          <w:szCs w:val="20"/>
        </w:rPr>
      </w:pPr>
      <w:bookmarkStart w:id="20" w:name="_Hlk58231029"/>
    </w:p>
    <w:p w14:paraId="06D83C00" w14:textId="543B1D47" w:rsidR="0071332A" w:rsidRDefault="000840CC" w:rsidP="003D514F">
      <w:pPr>
        <w:rPr>
          <w:rFonts w:eastAsiaTheme="minorHAnsi" w:cs="Arial"/>
          <w:b/>
          <w:bCs/>
          <w:color w:val="000000"/>
          <w:sz w:val="20"/>
          <w:szCs w:val="20"/>
          <w:lang w:eastAsia="en-US"/>
        </w:rPr>
      </w:pPr>
      <w:bookmarkStart w:id="21" w:name="Cashforkids"/>
      <w:bookmarkEnd w:id="20"/>
      <w:r w:rsidRPr="000840CC">
        <w:rPr>
          <w:rFonts w:eastAsiaTheme="minorHAnsi" w:cs="Arial"/>
          <w:b/>
          <w:bCs/>
          <w:color w:val="000066"/>
          <w:sz w:val="28"/>
          <w:szCs w:val="28"/>
          <w:lang w:eastAsia="en-US"/>
        </w:rPr>
        <w:t>Cash for Kids Cost-of-Living Grants</w:t>
      </w:r>
      <w:bookmarkEnd w:id="21"/>
    </w:p>
    <w:p w14:paraId="1B63C5D8" w14:textId="77777777" w:rsidR="0071332A" w:rsidRPr="00132062" w:rsidRDefault="0071332A" w:rsidP="003D514F">
      <w:pPr>
        <w:rPr>
          <w:rFonts w:eastAsiaTheme="minorHAnsi" w:cs="Arial"/>
          <w:b/>
          <w:bCs/>
          <w:color w:val="000000"/>
          <w:lang w:eastAsia="en-US"/>
        </w:rPr>
      </w:pPr>
    </w:p>
    <w:p w14:paraId="4496CDB7" w14:textId="30828CE4" w:rsidR="003D514F" w:rsidRDefault="00000000" w:rsidP="003D514F">
      <w:hyperlink r:id="rId29" w:history="1"/>
      <w:hyperlink r:id="rId30" w:history="1">
        <w:r w:rsidR="0039206F">
          <w:rPr>
            <w:rStyle w:val="Hyperlink"/>
          </w:rPr>
          <w:t>Grants | Cash for Kids | Helping the children that need it most</w:t>
        </w:r>
      </w:hyperlink>
    </w:p>
    <w:p w14:paraId="685EC948" w14:textId="77777777" w:rsidR="003D514F" w:rsidRPr="00132062" w:rsidRDefault="003D514F" w:rsidP="003D514F">
      <w:pPr>
        <w:rPr>
          <w:rFonts w:eastAsiaTheme="minorHAnsi" w:cs="Arial"/>
          <w:bCs/>
          <w:color w:val="000066"/>
          <w:lang w:eastAsia="en-US"/>
        </w:rPr>
      </w:pPr>
    </w:p>
    <w:p w14:paraId="175CCD43" w14:textId="03E3DB74" w:rsidR="003D514F" w:rsidRPr="00A80205" w:rsidRDefault="003D514F" w:rsidP="003D514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5E3B51B7" w14:textId="77777777"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p>
    <w:p w14:paraId="24BAB32C" w14:textId="0B26166D"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297862B9" w14:textId="77777777" w:rsidR="003D514F" w:rsidRPr="00A80205" w:rsidRDefault="003D514F" w:rsidP="003D514F">
      <w:pPr>
        <w:shd w:val="clear" w:color="auto" w:fill="FFFFFF"/>
        <w:spacing w:line="240" w:lineRule="auto"/>
        <w:outlineLvl w:val="2"/>
        <w:rPr>
          <w:rFonts w:eastAsiaTheme="minorHAnsi" w:cs="Arial"/>
          <w:b/>
          <w:color w:val="006600"/>
          <w:sz w:val="20"/>
          <w:szCs w:val="20"/>
          <w:lang w:eastAsia="en-US"/>
        </w:rPr>
      </w:pPr>
    </w:p>
    <w:p w14:paraId="0A700E7B" w14:textId="5306B803" w:rsidR="003D514F" w:rsidRDefault="003D514F" w:rsidP="00D10BDD">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DF73A7" w:rsidRPr="00DF73A7">
        <w:rPr>
          <w:rFonts w:eastAsiaTheme="minorHAnsi" w:cs="Arial"/>
          <w:bCs/>
          <w:color w:val="006600"/>
          <w:sz w:val="20"/>
          <w:szCs w:val="20"/>
          <w:lang w:eastAsia="en-US"/>
        </w:rPr>
        <w:t>O</w:t>
      </w:r>
      <w:r w:rsidR="00D10BDD" w:rsidRPr="00DF73A7">
        <w:rPr>
          <w:rFonts w:eastAsiaTheme="minorHAnsi" w:cs="Arial"/>
          <w:bCs/>
          <w:color w:val="006600"/>
          <w:sz w:val="20"/>
          <w:szCs w:val="20"/>
          <w:lang w:eastAsia="en-US"/>
        </w:rPr>
        <w:t>rganisations</w:t>
      </w:r>
      <w:r w:rsidR="00D10BDD" w:rsidRPr="00D10BDD">
        <w:rPr>
          <w:rFonts w:eastAsiaTheme="minorHAnsi" w:cs="Arial"/>
          <w:color w:val="006600"/>
          <w:sz w:val="20"/>
          <w:szCs w:val="20"/>
          <w:lang w:eastAsia="en-US"/>
        </w:rPr>
        <w:t xml:space="preserve"> and service providers</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who support children who have a genuine need for support and are suffering</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from disadvantage due to the cost-of-living crisis.</w:t>
      </w:r>
    </w:p>
    <w:p w14:paraId="07E82BCD" w14:textId="77777777" w:rsidR="003D514F" w:rsidRDefault="003D514F" w:rsidP="003D514F">
      <w:pPr>
        <w:shd w:val="clear" w:color="auto" w:fill="FFFFFF"/>
        <w:spacing w:line="240" w:lineRule="auto"/>
        <w:outlineLvl w:val="2"/>
        <w:rPr>
          <w:rFonts w:eastAsiaTheme="minorHAnsi" w:cs="Arial"/>
          <w:color w:val="006600"/>
          <w:sz w:val="20"/>
          <w:szCs w:val="20"/>
          <w:lang w:eastAsia="en-US"/>
        </w:rPr>
      </w:pPr>
    </w:p>
    <w:p w14:paraId="7208F6E1" w14:textId="77777777" w:rsidR="0071332A" w:rsidRDefault="003D514F" w:rsidP="003D514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1A50F7DB" w14:textId="77777777" w:rsidR="0071332A" w:rsidRDefault="0071332A" w:rsidP="003D514F">
      <w:pPr>
        <w:shd w:val="clear" w:color="auto" w:fill="FFFFFF"/>
        <w:spacing w:line="240" w:lineRule="auto"/>
        <w:outlineLvl w:val="2"/>
        <w:rPr>
          <w:rFonts w:eastAsiaTheme="minorHAnsi" w:cs="Arial"/>
          <w:b/>
          <w:bCs/>
          <w:color w:val="000066"/>
          <w:sz w:val="20"/>
          <w:szCs w:val="20"/>
          <w:lang w:eastAsia="en-US"/>
        </w:rPr>
      </w:pPr>
    </w:p>
    <w:p w14:paraId="70E503E7" w14:textId="5CF41185" w:rsidR="003D514F" w:rsidRPr="00A80205" w:rsidRDefault="00D10BDD" w:rsidP="003D514F">
      <w:pPr>
        <w:shd w:val="clear" w:color="auto" w:fill="FFFFFF"/>
        <w:spacing w:line="240" w:lineRule="auto"/>
        <w:outlineLvl w:val="2"/>
        <w:rPr>
          <w:rFonts w:eastAsiaTheme="minorHAnsi" w:cs="Arial"/>
          <w:bCs/>
          <w:color w:val="000066"/>
          <w:sz w:val="20"/>
          <w:szCs w:val="20"/>
          <w:lang w:eastAsia="en-US"/>
        </w:rPr>
      </w:pPr>
      <w:r>
        <w:rPr>
          <w:rFonts w:eastAsiaTheme="minorHAnsi" w:cs="Arial"/>
          <w:color w:val="000066"/>
          <w:sz w:val="20"/>
          <w:szCs w:val="20"/>
          <w:lang w:eastAsia="en-US"/>
        </w:rPr>
        <w:t>£50 per child</w:t>
      </w:r>
      <w:r w:rsidR="0008134D">
        <w:rPr>
          <w:rFonts w:eastAsiaTheme="minorHAnsi" w:cs="Arial"/>
          <w:color w:val="000066"/>
          <w:sz w:val="20"/>
          <w:szCs w:val="20"/>
          <w:lang w:eastAsia="en-US"/>
        </w:rPr>
        <w:t>.</w:t>
      </w:r>
    </w:p>
    <w:p w14:paraId="1CD3AA1C" w14:textId="77777777" w:rsidR="003D514F" w:rsidRPr="00A80205" w:rsidRDefault="003D514F" w:rsidP="003D514F">
      <w:pPr>
        <w:shd w:val="clear" w:color="auto" w:fill="FFFFFF"/>
        <w:spacing w:line="240" w:lineRule="auto"/>
        <w:outlineLvl w:val="2"/>
        <w:rPr>
          <w:rFonts w:eastAsiaTheme="minorHAnsi" w:cs="Arial"/>
          <w:b/>
          <w:bCs/>
          <w:color w:val="000066"/>
          <w:sz w:val="20"/>
          <w:szCs w:val="20"/>
          <w:lang w:eastAsia="en-US"/>
        </w:rPr>
      </w:pPr>
    </w:p>
    <w:p w14:paraId="25E9B3BF" w14:textId="77777777" w:rsidR="0071332A" w:rsidRDefault="003D514F" w:rsidP="00DD0CF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 xml:space="preserve">? </w:t>
      </w:r>
    </w:p>
    <w:p w14:paraId="76B65CCE" w14:textId="77777777" w:rsidR="0071332A" w:rsidRDefault="0071332A" w:rsidP="00DD0CF9">
      <w:pPr>
        <w:shd w:val="clear" w:color="auto" w:fill="FFFFFF"/>
        <w:spacing w:line="240" w:lineRule="auto"/>
        <w:outlineLvl w:val="2"/>
        <w:rPr>
          <w:rFonts w:eastAsiaTheme="minorHAnsi" w:cs="Arial"/>
          <w:b/>
          <w:bCs/>
          <w:color w:val="000066"/>
          <w:sz w:val="20"/>
          <w:szCs w:val="20"/>
          <w:lang w:eastAsia="en-US"/>
        </w:rPr>
      </w:pPr>
    </w:p>
    <w:p w14:paraId="2F77D74A" w14:textId="4D135381" w:rsidR="003D514F" w:rsidRDefault="0071332A" w:rsidP="00DD0CF9">
      <w:pPr>
        <w:shd w:val="clear" w:color="auto" w:fill="FFFFFF"/>
        <w:spacing w:line="240" w:lineRule="auto"/>
        <w:outlineLvl w:val="2"/>
        <w:rPr>
          <w:rFonts w:eastAsiaTheme="minorHAnsi" w:cs="Arial"/>
          <w:color w:val="000066"/>
          <w:sz w:val="20"/>
          <w:szCs w:val="20"/>
          <w:lang w:eastAsia="en-US"/>
        </w:rPr>
      </w:pPr>
      <w:r>
        <w:rPr>
          <w:rFonts w:eastAsiaTheme="minorHAnsi" w:cs="Arial"/>
          <w:b/>
          <w:bCs/>
          <w:color w:val="000066"/>
          <w:sz w:val="20"/>
          <w:szCs w:val="20"/>
          <w:lang w:eastAsia="en-US"/>
        </w:rPr>
        <w:t>I</w:t>
      </w:r>
      <w:r w:rsidR="00DD0CF9" w:rsidRPr="00DD0CF9">
        <w:rPr>
          <w:rFonts w:eastAsiaTheme="minorHAnsi" w:cs="Arial"/>
          <w:color w:val="000066"/>
          <w:sz w:val="20"/>
          <w:szCs w:val="20"/>
          <w:lang w:eastAsia="en-US"/>
        </w:rPr>
        <w:t>tems that support children and young people’s</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physical and mental well-being. Items we will consider funding include food,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clothing, school uniform and household fuel. This list is not exhaustive,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consideration will be given to applications that aim to improve physical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mental well-being and have the required supporting documentation. </w:t>
      </w:r>
    </w:p>
    <w:p w14:paraId="72729657" w14:textId="77777777" w:rsidR="00DD0CF9" w:rsidRPr="00A80205" w:rsidRDefault="00DD0CF9" w:rsidP="00DD0CF9">
      <w:pPr>
        <w:shd w:val="clear" w:color="auto" w:fill="FFFFFF"/>
        <w:spacing w:line="240" w:lineRule="auto"/>
        <w:outlineLvl w:val="2"/>
        <w:rPr>
          <w:rFonts w:eastAsiaTheme="minorHAnsi" w:cs="Arial"/>
          <w:color w:val="000066"/>
          <w:sz w:val="20"/>
          <w:szCs w:val="20"/>
          <w:lang w:eastAsia="en-US"/>
        </w:rPr>
      </w:pPr>
    </w:p>
    <w:p w14:paraId="238AEF8D" w14:textId="341488EE" w:rsidR="003D514F" w:rsidRPr="00663ED0" w:rsidRDefault="003D514F" w:rsidP="003D514F">
      <w:pPr>
        <w:rPr>
          <w:sz w:val="20"/>
          <w:szCs w:val="20"/>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hyperlink r:id="rId31" w:anchor="section-4" w:history="1"/>
      <w:r w:rsidR="003A0E49" w:rsidRPr="002D21FA">
        <w:rPr>
          <w:rFonts w:eastAsiaTheme="minorHAnsi" w:cs="Arial"/>
          <w:color w:val="000066"/>
          <w:sz w:val="20"/>
          <w:szCs w:val="20"/>
          <w:lang w:eastAsia="en-US"/>
        </w:rPr>
        <w:t>Apply online:</w:t>
      </w:r>
      <w:r w:rsidR="003A0E49">
        <w:rPr>
          <w:rFonts w:eastAsiaTheme="minorHAnsi" w:cs="Arial"/>
          <w:color w:val="000066"/>
          <w:sz w:val="20"/>
          <w:szCs w:val="20"/>
          <w:lang w:eastAsia="en-US"/>
        </w:rPr>
        <w:t xml:space="preserve"> </w:t>
      </w:r>
      <w:hyperlink r:id="rId32" w:history="1">
        <w:r w:rsidR="0039206F" w:rsidRPr="00B63F6D">
          <w:rPr>
            <w:rStyle w:val="Hyperlink"/>
            <w:sz w:val="20"/>
            <w:szCs w:val="20"/>
          </w:rPr>
          <w:t>Grants | Cash for Kids | Helping the children that need it most</w:t>
        </w:r>
      </w:hyperlink>
    </w:p>
    <w:p w14:paraId="56AFB1D4" w14:textId="77777777" w:rsidR="003D514F" w:rsidRPr="00127488" w:rsidRDefault="003D514F" w:rsidP="002560CC">
      <w:pPr>
        <w:rPr>
          <w:rFonts w:eastAsiaTheme="minorHAnsi" w:cs="Arial"/>
          <w:b/>
          <w:bCs/>
          <w:color w:val="000066"/>
          <w:sz w:val="20"/>
          <w:szCs w:val="20"/>
          <w:lang w:eastAsia="en-US"/>
        </w:rPr>
      </w:pPr>
    </w:p>
    <w:p w14:paraId="4B4E6CF1" w14:textId="77777777" w:rsidR="00DE577A" w:rsidRPr="00127488" w:rsidRDefault="00DE577A" w:rsidP="002560CC">
      <w:pPr>
        <w:rPr>
          <w:rFonts w:eastAsiaTheme="minorHAnsi" w:cs="Arial"/>
          <w:b/>
          <w:bCs/>
          <w:color w:val="000066"/>
          <w:sz w:val="20"/>
          <w:szCs w:val="20"/>
          <w:lang w:eastAsia="en-US"/>
        </w:rPr>
      </w:pPr>
    </w:p>
    <w:p w14:paraId="156AF6FC" w14:textId="77777777" w:rsidR="00A447CB" w:rsidRPr="00127488" w:rsidRDefault="00A447CB" w:rsidP="002560CC">
      <w:pPr>
        <w:rPr>
          <w:rFonts w:eastAsiaTheme="minorHAnsi" w:cs="Arial"/>
          <w:b/>
          <w:bCs/>
          <w:color w:val="000066"/>
          <w:sz w:val="20"/>
          <w:szCs w:val="20"/>
          <w:lang w:eastAsia="en-US"/>
        </w:rPr>
      </w:pPr>
    </w:p>
    <w:p w14:paraId="41A205BB" w14:textId="2FE63E16" w:rsidR="00892B70" w:rsidRDefault="00892B70" w:rsidP="002560CC">
      <w:pPr>
        <w:rPr>
          <w:rFonts w:eastAsiaTheme="minorHAnsi" w:cs="Arial"/>
          <w:b/>
          <w:bCs/>
          <w:color w:val="000066"/>
          <w:sz w:val="28"/>
          <w:szCs w:val="28"/>
          <w:lang w:eastAsia="en-US"/>
        </w:rPr>
      </w:pPr>
      <w:bookmarkStart w:id="22" w:name="CLA"/>
      <w:r w:rsidRPr="00892B70">
        <w:rPr>
          <w:rFonts w:eastAsiaTheme="minorHAnsi" w:cs="Arial"/>
          <w:b/>
          <w:bCs/>
          <w:color w:val="000066"/>
          <w:sz w:val="28"/>
          <w:szCs w:val="28"/>
          <w:lang w:eastAsia="en-US"/>
        </w:rPr>
        <w:t xml:space="preserve">Change X </w:t>
      </w:r>
      <w:r w:rsidR="008D7195" w:rsidRPr="008D7195">
        <w:rPr>
          <w:rFonts w:eastAsiaTheme="minorHAnsi" w:cs="Arial"/>
          <w:b/>
          <w:bCs/>
          <w:color w:val="000066"/>
          <w:sz w:val="28"/>
          <w:szCs w:val="28"/>
          <w:lang w:eastAsia="en-US"/>
        </w:rPr>
        <w:t>UK Community Play Fund</w:t>
      </w:r>
    </w:p>
    <w:bookmarkEnd w:id="22"/>
    <w:p w14:paraId="205A3393" w14:textId="77777777" w:rsidR="00892B70" w:rsidRPr="00132062" w:rsidRDefault="00892B70" w:rsidP="002560CC">
      <w:pPr>
        <w:rPr>
          <w:rFonts w:eastAsiaTheme="minorHAnsi" w:cs="Arial"/>
          <w:b/>
          <w:bCs/>
          <w:color w:val="000066"/>
          <w:lang w:eastAsia="en-US"/>
        </w:rPr>
      </w:pPr>
    </w:p>
    <w:p w14:paraId="7DC65549" w14:textId="77777777" w:rsidR="00945199" w:rsidRDefault="00000000" w:rsidP="00945199">
      <w:hyperlink r:id="rId33" w:anchor=":~:text=Play%20is%20critical%20for%20children%27s,or%20neighbourhood%20across%20the%20UK" w:history="1">
        <w:r w:rsidR="00945199">
          <w:rPr>
            <w:rStyle w:val="Hyperlink"/>
          </w:rPr>
          <w:t>change X Explore and select an idea that you want to start in your community</w:t>
        </w:r>
      </w:hyperlink>
    </w:p>
    <w:p w14:paraId="2CF7A2D9" w14:textId="77777777" w:rsidR="00892B70" w:rsidRPr="00132062" w:rsidRDefault="00892B70" w:rsidP="002560CC">
      <w:pPr>
        <w:rPr>
          <w:rFonts w:eastAsiaTheme="minorHAnsi" w:cs="Arial"/>
          <w:b/>
          <w:bCs/>
          <w:color w:val="000066"/>
          <w:lang w:eastAsia="en-US"/>
        </w:rPr>
      </w:pPr>
    </w:p>
    <w:p w14:paraId="416D9E48" w14:textId="17A394A0" w:rsidR="00945199" w:rsidRPr="00A80205" w:rsidRDefault="00945199" w:rsidP="00945199">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399F5BE5" w14:textId="77777777" w:rsidR="00945199" w:rsidRDefault="00945199" w:rsidP="002560CC">
      <w:pPr>
        <w:rPr>
          <w:rFonts w:eastAsiaTheme="minorHAnsi" w:cs="Arial"/>
          <w:b/>
          <w:bCs/>
          <w:color w:val="000066"/>
          <w:sz w:val="28"/>
          <w:szCs w:val="28"/>
          <w:lang w:eastAsia="en-US"/>
        </w:rPr>
      </w:pPr>
    </w:p>
    <w:p w14:paraId="19765BA4" w14:textId="0E22898D" w:rsidR="00945199" w:rsidRPr="00A80205" w:rsidRDefault="00945199" w:rsidP="00945199">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6CA67153" w14:textId="77777777" w:rsidR="00945199" w:rsidRPr="00A80205" w:rsidRDefault="00945199" w:rsidP="00945199">
      <w:pPr>
        <w:shd w:val="clear" w:color="auto" w:fill="FFFFFF"/>
        <w:spacing w:line="240" w:lineRule="auto"/>
        <w:outlineLvl w:val="2"/>
        <w:rPr>
          <w:rFonts w:eastAsiaTheme="minorHAnsi" w:cs="Arial"/>
          <w:b/>
          <w:color w:val="006600"/>
          <w:sz w:val="20"/>
          <w:szCs w:val="20"/>
          <w:lang w:eastAsia="en-US"/>
        </w:rPr>
      </w:pPr>
    </w:p>
    <w:p w14:paraId="520A1194" w14:textId="1A5D4FBE" w:rsidR="00567BC5" w:rsidRPr="00567BC5" w:rsidRDefault="00945199" w:rsidP="00945199">
      <w:pPr>
        <w:shd w:val="clear" w:color="auto" w:fill="FFFFFF"/>
        <w:spacing w:line="240" w:lineRule="auto"/>
        <w:outlineLvl w:val="2"/>
        <w:rPr>
          <w:rFonts w:eastAsiaTheme="minorHAnsi" w:cs="Arial"/>
          <w:bCs/>
          <w:color w:val="006600"/>
          <w:sz w:val="20"/>
          <w:szCs w:val="20"/>
          <w:lang w:eastAsia="en-US"/>
        </w:rPr>
      </w:pPr>
      <w:r w:rsidRPr="00A80205">
        <w:rPr>
          <w:rFonts w:eastAsiaTheme="minorHAnsi" w:cs="Arial"/>
          <w:b/>
          <w:color w:val="006600"/>
          <w:sz w:val="20"/>
          <w:szCs w:val="20"/>
          <w:lang w:eastAsia="en-US"/>
        </w:rPr>
        <w:t xml:space="preserve">Who can apply? </w:t>
      </w:r>
      <w:r w:rsidR="00567BC5" w:rsidRPr="00567BC5">
        <w:rPr>
          <w:rFonts w:eastAsiaTheme="minorHAnsi" w:cs="Arial"/>
          <w:bCs/>
          <w:color w:val="006600"/>
          <w:sz w:val="20"/>
          <w:szCs w:val="20"/>
          <w:lang w:eastAsia="en-US"/>
        </w:rPr>
        <w:t>Examples of eligible groups include schools, universities, colleges, daycares, churches or other faith-based organizations, hospitals and hospital rehabilitation centres, mental health facilities, community gardens, neighbourhood groups, senior centres, and community centres.</w:t>
      </w:r>
    </w:p>
    <w:p w14:paraId="38870438" w14:textId="77777777" w:rsidR="00945199" w:rsidRDefault="00945199" w:rsidP="00945199">
      <w:pPr>
        <w:shd w:val="clear" w:color="auto" w:fill="FFFFFF"/>
        <w:spacing w:line="240" w:lineRule="auto"/>
        <w:outlineLvl w:val="2"/>
        <w:rPr>
          <w:rFonts w:eastAsiaTheme="minorHAnsi" w:cs="Arial"/>
          <w:color w:val="006600"/>
          <w:sz w:val="20"/>
          <w:szCs w:val="20"/>
          <w:lang w:eastAsia="en-US"/>
        </w:rPr>
      </w:pPr>
    </w:p>
    <w:p w14:paraId="2EB9A36C"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22BF403A" w14:textId="77777777" w:rsidR="00945199" w:rsidRPr="00213C0B" w:rsidRDefault="00945199" w:rsidP="00945199">
      <w:pPr>
        <w:shd w:val="clear" w:color="auto" w:fill="FFFFFF"/>
        <w:spacing w:line="240" w:lineRule="auto"/>
        <w:outlineLvl w:val="2"/>
        <w:rPr>
          <w:rFonts w:eastAsiaTheme="minorHAnsi" w:cs="Arial"/>
          <w:color w:val="000066"/>
          <w:sz w:val="20"/>
          <w:szCs w:val="20"/>
          <w:lang w:eastAsia="en-US"/>
        </w:rPr>
      </w:pPr>
    </w:p>
    <w:p w14:paraId="5A05B692" w14:textId="7D871E87" w:rsidR="00945199" w:rsidRPr="00213C0B" w:rsidRDefault="00213C0B" w:rsidP="00945199">
      <w:pPr>
        <w:shd w:val="clear" w:color="auto" w:fill="FFFFFF"/>
        <w:spacing w:line="240" w:lineRule="auto"/>
        <w:outlineLvl w:val="2"/>
        <w:rPr>
          <w:rFonts w:eastAsiaTheme="minorHAnsi" w:cs="Arial"/>
          <w:color w:val="000066"/>
          <w:sz w:val="20"/>
          <w:szCs w:val="20"/>
          <w:lang w:eastAsia="en-US"/>
        </w:rPr>
      </w:pPr>
      <w:r w:rsidRPr="00213C0B">
        <w:rPr>
          <w:rFonts w:eastAsiaTheme="minorHAnsi" w:cs="Arial"/>
          <w:color w:val="000066"/>
          <w:sz w:val="20"/>
          <w:szCs w:val="20"/>
          <w:lang w:eastAsia="en-US"/>
        </w:rPr>
        <w:t>Not Stated.</w:t>
      </w:r>
    </w:p>
    <w:p w14:paraId="4F91B05D" w14:textId="77777777" w:rsidR="00213C0B" w:rsidRPr="00A80205" w:rsidRDefault="00213C0B" w:rsidP="00945199">
      <w:pPr>
        <w:shd w:val="clear" w:color="auto" w:fill="FFFFFF"/>
        <w:spacing w:line="240" w:lineRule="auto"/>
        <w:outlineLvl w:val="2"/>
        <w:rPr>
          <w:rFonts w:eastAsiaTheme="minorHAnsi" w:cs="Arial"/>
          <w:b/>
          <w:bCs/>
          <w:color w:val="000066"/>
          <w:sz w:val="20"/>
          <w:szCs w:val="20"/>
          <w:lang w:eastAsia="en-US"/>
        </w:rPr>
      </w:pPr>
    </w:p>
    <w:p w14:paraId="2839F461"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260F1F2"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p>
    <w:p w14:paraId="181F0D19" w14:textId="6D7D9FAB" w:rsidR="007006DF" w:rsidRPr="007006DF" w:rsidRDefault="007006DF" w:rsidP="00945199">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t>T</w:t>
      </w:r>
      <w:r w:rsidRPr="007006DF">
        <w:rPr>
          <w:rFonts w:eastAsiaTheme="minorHAnsi" w:cs="Arial"/>
          <w:color w:val="000066"/>
          <w:sz w:val="20"/>
          <w:szCs w:val="20"/>
          <w:lang w:eastAsia="en-US"/>
        </w:rPr>
        <w:t xml:space="preserve">his £80,000 fund is dedicated to helping you create more playful experiences for children in your community, </w:t>
      </w:r>
      <w:r w:rsidR="00DE577A" w:rsidRPr="007006DF">
        <w:rPr>
          <w:rFonts w:eastAsiaTheme="minorHAnsi" w:cs="Arial"/>
          <w:color w:val="000066"/>
          <w:sz w:val="20"/>
          <w:szCs w:val="20"/>
          <w:lang w:eastAsia="en-US"/>
        </w:rPr>
        <w:t>school,</w:t>
      </w:r>
      <w:r w:rsidRPr="007006DF">
        <w:rPr>
          <w:rFonts w:eastAsiaTheme="minorHAnsi" w:cs="Arial"/>
          <w:color w:val="000066"/>
          <w:sz w:val="20"/>
          <w:szCs w:val="20"/>
          <w:lang w:eastAsia="en-US"/>
        </w:rPr>
        <w:t xml:space="preserve"> or neighbourhood across the UK.</w:t>
      </w:r>
    </w:p>
    <w:p w14:paraId="58983A69" w14:textId="77777777" w:rsidR="00945199" w:rsidRDefault="00945199" w:rsidP="00945199">
      <w:pPr>
        <w:rPr>
          <w:rFonts w:eastAsiaTheme="minorHAnsi" w:cs="Arial"/>
          <w:b/>
          <w:bCs/>
          <w:color w:val="000066"/>
          <w:sz w:val="20"/>
          <w:szCs w:val="20"/>
          <w:lang w:eastAsia="en-US"/>
        </w:rPr>
      </w:pPr>
    </w:p>
    <w:p w14:paraId="6305A5E2" w14:textId="0F192151" w:rsidR="00945199" w:rsidRPr="00663ED0" w:rsidRDefault="00945199" w:rsidP="00945199">
      <w:pPr>
        <w:rPr>
          <w:sz w:val="20"/>
          <w:szCs w:val="20"/>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r w:rsidR="003A0E49" w:rsidRPr="003A0E49">
        <w:rPr>
          <w:rFonts w:eastAsiaTheme="minorHAnsi" w:cs="Arial"/>
          <w:color w:val="000066"/>
          <w:sz w:val="20"/>
          <w:szCs w:val="20"/>
          <w:lang w:eastAsia="en-US"/>
        </w:rPr>
        <w:t xml:space="preserve">Apply online: </w:t>
      </w:r>
      <w:hyperlink r:id="rId34" w:anchor=":~:text=Play%20is%20critical%20for%20children%27s,or%20neighbourhood%20across%20the%20UK" w:history="1">
        <w:r w:rsidR="007006DF" w:rsidRPr="007006DF">
          <w:rPr>
            <w:rStyle w:val="Hyperlink"/>
            <w:sz w:val="20"/>
            <w:szCs w:val="20"/>
          </w:rPr>
          <w:t>change X Explore and select an idea that you want to start in your community</w:t>
        </w:r>
      </w:hyperlink>
    </w:p>
    <w:p w14:paraId="3A011F4D" w14:textId="77777777" w:rsidR="00232387" w:rsidRPr="00127488" w:rsidRDefault="00232387" w:rsidP="002560CC">
      <w:pPr>
        <w:rPr>
          <w:rFonts w:eastAsiaTheme="minorHAnsi" w:cs="Arial"/>
          <w:b/>
          <w:bCs/>
          <w:color w:val="000066"/>
          <w:sz w:val="20"/>
          <w:szCs w:val="20"/>
          <w:lang w:eastAsia="en-US"/>
        </w:rPr>
      </w:pPr>
    </w:p>
    <w:p w14:paraId="54B4EC2B" w14:textId="77777777" w:rsidR="003F78A2" w:rsidRPr="00127488" w:rsidRDefault="003F78A2" w:rsidP="002560CC">
      <w:pPr>
        <w:rPr>
          <w:rFonts w:eastAsiaTheme="minorHAnsi" w:cs="Arial"/>
          <w:b/>
          <w:bCs/>
          <w:color w:val="000066"/>
          <w:sz w:val="20"/>
          <w:szCs w:val="20"/>
          <w:lang w:eastAsia="en-US"/>
        </w:rPr>
      </w:pPr>
    </w:p>
    <w:p w14:paraId="2D7D85E6" w14:textId="77777777" w:rsidR="006F3AA0" w:rsidRPr="00127488" w:rsidRDefault="006F3AA0" w:rsidP="002560CC">
      <w:pPr>
        <w:rPr>
          <w:rFonts w:eastAsiaTheme="minorHAnsi" w:cs="Arial"/>
          <w:b/>
          <w:bCs/>
          <w:color w:val="000066"/>
          <w:sz w:val="20"/>
          <w:szCs w:val="20"/>
          <w:lang w:eastAsia="en-US"/>
        </w:rPr>
      </w:pPr>
    </w:p>
    <w:p w14:paraId="4088F93A" w14:textId="6606CB96" w:rsidR="003F78A2" w:rsidRDefault="00DB3478" w:rsidP="003F78A2">
      <w:pPr>
        <w:rPr>
          <w:rFonts w:eastAsiaTheme="minorHAnsi" w:cs="Arial"/>
          <w:b/>
          <w:bCs/>
          <w:color w:val="000066"/>
          <w:sz w:val="28"/>
          <w:szCs w:val="28"/>
          <w:lang w:eastAsia="en-US"/>
        </w:rPr>
      </w:pPr>
      <w:bookmarkStart w:id="23" w:name="COF"/>
      <w:bookmarkEnd w:id="23"/>
      <w:r w:rsidRPr="00DB3478">
        <w:rPr>
          <w:rFonts w:eastAsiaTheme="minorHAnsi" w:cs="Arial"/>
          <w:b/>
          <w:bCs/>
          <w:color w:val="000066"/>
          <w:sz w:val="28"/>
          <w:szCs w:val="28"/>
          <w:lang w:eastAsia="en-US"/>
        </w:rPr>
        <w:t>Community Ownership Fund</w:t>
      </w:r>
    </w:p>
    <w:p w14:paraId="61CDF053" w14:textId="77777777" w:rsidR="003F78A2" w:rsidRPr="00132062" w:rsidRDefault="003F78A2" w:rsidP="003F78A2">
      <w:pPr>
        <w:rPr>
          <w:rFonts w:eastAsiaTheme="minorHAnsi" w:cs="Arial"/>
          <w:b/>
          <w:bCs/>
          <w:color w:val="000066"/>
          <w:lang w:eastAsia="en-US"/>
        </w:rPr>
      </w:pPr>
    </w:p>
    <w:p w14:paraId="34897A38" w14:textId="102DDF7D" w:rsidR="003F78A2" w:rsidRDefault="00000000" w:rsidP="003F78A2">
      <w:hyperlink r:id="rId35" w:history="1">
        <w:r w:rsidR="006F3AA0">
          <w:rPr>
            <w:rStyle w:val="Hyperlink"/>
          </w:rPr>
          <w:t>Gov.uk/guidance/community-ownership-fund</w:t>
        </w:r>
      </w:hyperlink>
    </w:p>
    <w:p w14:paraId="1922768F" w14:textId="77777777" w:rsidR="003F78A2" w:rsidRPr="00132062" w:rsidRDefault="003F78A2" w:rsidP="003F78A2">
      <w:pPr>
        <w:rPr>
          <w:rFonts w:eastAsiaTheme="minorHAnsi" w:cs="Arial"/>
          <w:b/>
          <w:bCs/>
          <w:color w:val="000066"/>
          <w:lang w:eastAsia="en-US"/>
        </w:rPr>
      </w:pPr>
    </w:p>
    <w:p w14:paraId="5A2B18F9" w14:textId="2A702041" w:rsidR="003F78A2" w:rsidRPr="00A80205" w:rsidRDefault="003F78A2" w:rsidP="003F78A2">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4269FE2B" w14:textId="77777777" w:rsidR="003F78A2" w:rsidRDefault="003F78A2" w:rsidP="003F78A2">
      <w:pPr>
        <w:rPr>
          <w:rFonts w:eastAsiaTheme="minorHAnsi" w:cs="Arial"/>
          <w:b/>
          <w:bCs/>
          <w:color w:val="000066"/>
          <w:sz w:val="28"/>
          <w:szCs w:val="28"/>
          <w:lang w:eastAsia="en-US"/>
        </w:rPr>
      </w:pPr>
    </w:p>
    <w:p w14:paraId="77489F2B" w14:textId="6FD637B4" w:rsidR="003F78A2" w:rsidRPr="00A80205" w:rsidRDefault="003F78A2" w:rsidP="003F78A2">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279A7">
        <w:rPr>
          <w:rFonts w:eastAsiaTheme="minorHAnsi" w:cs="Arial"/>
          <w:color w:val="FF0000"/>
          <w:sz w:val="20"/>
          <w:szCs w:val="20"/>
          <w:lang w:eastAsia="en-US"/>
        </w:rPr>
        <w:t>Not Stated</w:t>
      </w:r>
    </w:p>
    <w:p w14:paraId="380F35E0" w14:textId="77777777" w:rsidR="003F78A2" w:rsidRPr="00A80205" w:rsidRDefault="003F78A2" w:rsidP="003F78A2">
      <w:pPr>
        <w:shd w:val="clear" w:color="auto" w:fill="FFFFFF"/>
        <w:spacing w:line="240" w:lineRule="auto"/>
        <w:outlineLvl w:val="2"/>
        <w:rPr>
          <w:rFonts w:eastAsiaTheme="minorHAnsi" w:cs="Arial"/>
          <w:b/>
          <w:color w:val="006600"/>
          <w:sz w:val="20"/>
          <w:szCs w:val="20"/>
          <w:lang w:eastAsia="en-US"/>
        </w:rPr>
      </w:pPr>
    </w:p>
    <w:p w14:paraId="3A929297" w14:textId="031E9F91" w:rsidR="003F78A2" w:rsidRPr="00567BC5" w:rsidRDefault="003F78A2" w:rsidP="003F78A2">
      <w:pPr>
        <w:shd w:val="clear" w:color="auto" w:fill="FFFFFF"/>
        <w:spacing w:line="240" w:lineRule="auto"/>
        <w:outlineLvl w:val="2"/>
        <w:rPr>
          <w:rFonts w:eastAsiaTheme="minorHAnsi" w:cs="Arial"/>
          <w:bCs/>
          <w:color w:val="006600"/>
          <w:sz w:val="20"/>
          <w:szCs w:val="20"/>
          <w:lang w:eastAsia="en-US"/>
        </w:rPr>
      </w:pPr>
      <w:r w:rsidRPr="00A80205">
        <w:rPr>
          <w:rFonts w:eastAsiaTheme="minorHAnsi" w:cs="Arial"/>
          <w:b/>
          <w:color w:val="006600"/>
          <w:sz w:val="20"/>
          <w:szCs w:val="20"/>
          <w:lang w:eastAsia="en-US"/>
        </w:rPr>
        <w:t xml:space="preserve">Who can apply? </w:t>
      </w:r>
      <w:r w:rsidR="00247239" w:rsidRPr="00247239">
        <w:rPr>
          <w:rFonts w:eastAsiaTheme="minorHAnsi" w:cs="Arial"/>
          <w:bCs/>
          <w:color w:val="006600"/>
          <w:sz w:val="20"/>
          <w:szCs w:val="20"/>
          <w:lang w:eastAsia="en-US"/>
        </w:rPr>
        <w:t>Applications will be accepted from voluntary and community organisations from all parts of the United Kingdom who have a viable plan for taking ownership of a community asset at risk and running it sustainably for community benefit.</w:t>
      </w:r>
    </w:p>
    <w:p w14:paraId="240E77E2" w14:textId="77777777" w:rsidR="003F78A2" w:rsidRDefault="003F78A2" w:rsidP="003F78A2">
      <w:pPr>
        <w:shd w:val="clear" w:color="auto" w:fill="FFFFFF"/>
        <w:spacing w:line="240" w:lineRule="auto"/>
        <w:outlineLvl w:val="2"/>
        <w:rPr>
          <w:rFonts w:eastAsiaTheme="minorHAnsi" w:cs="Arial"/>
          <w:color w:val="006600"/>
          <w:sz w:val="20"/>
          <w:szCs w:val="20"/>
          <w:lang w:eastAsia="en-US"/>
        </w:rPr>
      </w:pPr>
    </w:p>
    <w:p w14:paraId="5A19E873"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2EF76B54" w14:textId="77777777" w:rsidR="003F78A2" w:rsidRPr="00213C0B" w:rsidRDefault="003F78A2" w:rsidP="003F78A2">
      <w:pPr>
        <w:shd w:val="clear" w:color="auto" w:fill="FFFFFF"/>
        <w:spacing w:line="240" w:lineRule="auto"/>
        <w:outlineLvl w:val="2"/>
        <w:rPr>
          <w:rFonts w:eastAsiaTheme="minorHAnsi" w:cs="Arial"/>
          <w:color w:val="000066"/>
          <w:sz w:val="20"/>
          <w:szCs w:val="20"/>
          <w:lang w:eastAsia="en-US"/>
        </w:rPr>
      </w:pPr>
    </w:p>
    <w:p w14:paraId="64DD5067" w14:textId="77777777" w:rsidR="003F78A2" w:rsidRPr="00213C0B" w:rsidRDefault="003F78A2" w:rsidP="003F78A2">
      <w:pPr>
        <w:shd w:val="clear" w:color="auto" w:fill="FFFFFF"/>
        <w:spacing w:line="240" w:lineRule="auto"/>
        <w:outlineLvl w:val="2"/>
        <w:rPr>
          <w:rFonts w:eastAsiaTheme="minorHAnsi" w:cs="Arial"/>
          <w:color w:val="000066"/>
          <w:sz w:val="20"/>
          <w:szCs w:val="20"/>
          <w:lang w:eastAsia="en-US"/>
        </w:rPr>
      </w:pPr>
      <w:r w:rsidRPr="00213C0B">
        <w:rPr>
          <w:rFonts w:eastAsiaTheme="minorHAnsi" w:cs="Arial"/>
          <w:color w:val="000066"/>
          <w:sz w:val="20"/>
          <w:szCs w:val="20"/>
          <w:lang w:eastAsia="en-US"/>
        </w:rPr>
        <w:t>Not Stated.</w:t>
      </w:r>
    </w:p>
    <w:p w14:paraId="196265EC" w14:textId="77777777" w:rsidR="003F78A2" w:rsidRPr="00A80205" w:rsidRDefault="003F78A2" w:rsidP="003F78A2">
      <w:pPr>
        <w:shd w:val="clear" w:color="auto" w:fill="FFFFFF"/>
        <w:spacing w:line="240" w:lineRule="auto"/>
        <w:outlineLvl w:val="2"/>
        <w:rPr>
          <w:rFonts w:eastAsiaTheme="minorHAnsi" w:cs="Arial"/>
          <w:b/>
          <w:bCs/>
          <w:color w:val="000066"/>
          <w:sz w:val="20"/>
          <w:szCs w:val="20"/>
          <w:lang w:eastAsia="en-US"/>
        </w:rPr>
      </w:pPr>
    </w:p>
    <w:p w14:paraId="6EECD4CA"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lastRenderedPageBreak/>
        <w:t>What for</w:t>
      </w:r>
      <w:r>
        <w:rPr>
          <w:rFonts w:eastAsiaTheme="minorHAnsi" w:cs="Arial"/>
          <w:b/>
          <w:bCs/>
          <w:color w:val="000066"/>
          <w:sz w:val="20"/>
          <w:szCs w:val="20"/>
          <w:lang w:eastAsia="en-US"/>
        </w:rPr>
        <w:t>?</w:t>
      </w:r>
    </w:p>
    <w:p w14:paraId="0EAC4338"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p>
    <w:p w14:paraId="44FCA8AF" w14:textId="66DA038B" w:rsidR="003F78A2" w:rsidRDefault="00BD3840" w:rsidP="003F78A2">
      <w:pPr>
        <w:rPr>
          <w:rFonts w:eastAsiaTheme="minorHAnsi" w:cs="Arial"/>
          <w:color w:val="000066"/>
          <w:sz w:val="20"/>
          <w:szCs w:val="20"/>
          <w:lang w:eastAsia="en-US"/>
        </w:rPr>
      </w:pPr>
      <w:r w:rsidRPr="00BD3840">
        <w:rPr>
          <w:rFonts w:eastAsiaTheme="minorHAnsi" w:cs="Arial"/>
          <w:color w:val="000066"/>
          <w:sz w:val="20"/>
          <w:szCs w:val="20"/>
          <w:lang w:eastAsia="en-US"/>
        </w:rPr>
        <w:t>The funding is intended to support community groups in taking ownership of at-risk assets and to provide essential renovations for assets already in community ownership, ensuring long-term sustainability for the benefit of the community.</w:t>
      </w:r>
    </w:p>
    <w:p w14:paraId="6CEB739B" w14:textId="77777777" w:rsidR="00BD3840" w:rsidRDefault="00BD3840" w:rsidP="003F78A2">
      <w:pPr>
        <w:rPr>
          <w:rFonts w:eastAsiaTheme="minorHAnsi" w:cs="Arial"/>
          <w:b/>
          <w:bCs/>
          <w:color w:val="000066"/>
          <w:sz w:val="20"/>
          <w:szCs w:val="20"/>
          <w:lang w:eastAsia="en-US"/>
        </w:rPr>
      </w:pPr>
    </w:p>
    <w:p w14:paraId="17DF80C7" w14:textId="28DC802F" w:rsidR="003F78A2" w:rsidRDefault="003F78A2" w:rsidP="003F78A2">
      <w:pPr>
        <w:rPr>
          <w:rFonts w:eastAsiaTheme="minorHAnsi" w:cs="Arial"/>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r w:rsidRPr="003A0E49">
        <w:rPr>
          <w:rFonts w:eastAsiaTheme="minorHAnsi" w:cs="Arial"/>
          <w:color w:val="000066"/>
          <w:sz w:val="20"/>
          <w:szCs w:val="20"/>
          <w:lang w:eastAsia="en-US"/>
        </w:rPr>
        <w:t xml:space="preserve">Apply online: </w:t>
      </w:r>
      <w:hyperlink r:id="rId36" w:history="1">
        <w:r w:rsidR="004C14EA">
          <w:rPr>
            <w:rStyle w:val="Hyperlink"/>
            <w:rFonts w:eastAsiaTheme="minorHAnsi" w:cs="Arial"/>
            <w:sz w:val="20"/>
            <w:szCs w:val="20"/>
            <w:lang w:eastAsia="en-US"/>
          </w:rPr>
          <w:t>funding-round/</w:t>
        </w:r>
        <w:proofErr w:type="spellStart"/>
        <w:r w:rsidR="004C14EA">
          <w:rPr>
            <w:rStyle w:val="Hyperlink"/>
            <w:rFonts w:eastAsiaTheme="minorHAnsi" w:cs="Arial"/>
            <w:sz w:val="20"/>
            <w:szCs w:val="20"/>
            <w:lang w:eastAsia="en-US"/>
          </w:rPr>
          <w:t>cof</w:t>
        </w:r>
        <w:proofErr w:type="spellEnd"/>
      </w:hyperlink>
    </w:p>
    <w:p w14:paraId="33A3C545" w14:textId="77777777" w:rsidR="001124DC" w:rsidRPr="00127488" w:rsidRDefault="001124DC" w:rsidP="001124DC">
      <w:pPr>
        <w:rPr>
          <w:rFonts w:eastAsiaTheme="minorHAnsi" w:cs="Arial"/>
          <w:b/>
          <w:bCs/>
          <w:color w:val="000066"/>
          <w:sz w:val="20"/>
          <w:szCs w:val="20"/>
          <w:lang w:eastAsia="en-US"/>
        </w:rPr>
      </w:pPr>
    </w:p>
    <w:p w14:paraId="635F7933" w14:textId="77777777" w:rsidR="004C14EA" w:rsidRPr="00127488" w:rsidRDefault="004C14EA" w:rsidP="001124DC">
      <w:pPr>
        <w:rPr>
          <w:rFonts w:eastAsiaTheme="minorHAnsi" w:cs="Arial"/>
          <w:b/>
          <w:bCs/>
          <w:color w:val="000066"/>
          <w:sz w:val="20"/>
          <w:szCs w:val="20"/>
          <w:lang w:eastAsia="en-US"/>
        </w:rPr>
      </w:pPr>
    </w:p>
    <w:p w14:paraId="53218EAF" w14:textId="77777777" w:rsidR="001124DC" w:rsidRPr="00127488" w:rsidRDefault="001124DC" w:rsidP="001124DC">
      <w:pPr>
        <w:rPr>
          <w:rFonts w:eastAsiaTheme="minorHAnsi" w:cs="Arial"/>
          <w:b/>
          <w:bCs/>
          <w:color w:val="000066"/>
          <w:sz w:val="20"/>
          <w:szCs w:val="20"/>
          <w:lang w:eastAsia="en-US"/>
        </w:rPr>
      </w:pPr>
    </w:p>
    <w:p w14:paraId="138A6861" w14:textId="1B4A7190" w:rsidR="0071332A" w:rsidRDefault="00C4143F" w:rsidP="009A753F">
      <w:pPr>
        <w:rPr>
          <w:rFonts w:eastAsiaTheme="minorHAnsi" w:cs="Arial"/>
          <w:b/>
          <w:bCs/>
          <w:color w:val="000066"/>
          <w:sz w:val="28"/>
          <w:szCs w:val="28"/>
          <w:lang w:eastAsia="en-US"/>
        </w:rPr>
      </w:pPr>
      <w:bookmarkStart w:id="24" w:name="COOP"/>
      <w:bookmarkEnd w:id="24"/>
      <w:r w:rsidRPr="00C4143F">
        <w:rPr>
          <w:rFonts w:eastAsiaTheme="minorHAnsi" w:cs="Arial"/>
          <w:b/>
          <w:bCs/>
          <w:color w:val="000066"/>
          <w:sz w:val="28"/>
          <w:szCs w:val="28"/>
          <w:lang w:eastAsia="en-US"/>
        </w:rPr>
        <w:t>Co-operative Bank Customer Donation Fund</w:t>
      </w:r>
    </w:p>
    <w:p w14:paraId="1CE757F9" w14:textId="77777777" w:rsidR="0071332A" w:rsidRPr="00132062" w:rsidRDefault="0071332A" w:rsidP="009A753F">
      <w:pPr>
        <w:rPr>
          <w:rFonts w:eastAsiaTheme="minorHAnsi" w:cs="Arial"/>
          <w:b/>
          <w:bCs/>
          <w:color w:val="000066"/>
          <w:lang w:eastAsia="en-US"/>
        </w:rPr>
      </w:pPr>
    </w:p>
    <w:p w14:paraId="29BE6CF9" w14:textId="3FD30158" w:rsidR="009A753F" w:rsidRDefault="00000000" w:rsidP="009A753F">
      <w:hyperlink r:id="rId37" w:history="1"/>
      <w:hyperlink r:id="rId38" w:history="1">
        <w:r w:rsidR="009A753F">
          <w:rPr>
            <w:rStyle w:val="Hyperlink"/>
          </w:rPr>
          <w:t>Supporting local communities | Customer Donation Fund | The Co-operative Bank</w:t>
        </w:r>
      </w:hyperlink>
    </w:p>
    <w:p w14:paraId="210977D9" w14:textId="77777777" w:rsidR="00D21B71" w:rsidRPr="00132062" w:rsidRDefault="00D21B71" w:rsidP="00D21B71">
      <w:pPr>
        <w:shd w:val="clear" w:color="auto" w:fill="FFFFFF"/>
        <w:spacing w:line="240" w:lineRule="auto"/>
        <w:outlineLvl w:val="2"/>
        <w:rPr>
          <w:rFonts w:eastAsiaTheme="minorHAnsi" w:cs="Arial"/>
          <w:bCs/>
          <w:color w:val="000066"/>
          <w:sz w:val="22"/>
          <w:szCs w:val="22"/>
          <w:lang w:eastAsia="en-US"/>
        </w:rPr>
      </w:pPr>
    </w:p>
    <w:p w14:paraId="03478632" w14:textId="44DF4067" w:rsidR="00D21B71" w:rsidRPr="00A80205" w:rsidRDefault="00D21B71" w:rsidP="00D21B71">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69F3CEC7" w14:textId="77777777"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p>
    <w:p w14:paraId="4950A55A" w14:textId="2C27E0A0"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9A753F">
        <w:rPr>
          <w:rFonts w:eastAsiaTheme="minorHAnsi" w:cs="Arial"/>
          <w:bCs/>
          <w:color w:val="FF0000"/>
          <w:sz w:val="20"/>
          <w:szCs w:val="20"/>
          <w:lang w:eastAsia="en-US"/>
        </w:rPr>
        <w:t>Rolling programme</w:t>
      </w:r>
    </w:p>
    <w:p w14:paraId="35E43E3F" w14:textId="77777777" w:rsidR="00D21B71" w:rsidRPr="00A80205" w:rsidRDefault="00D21B71" w:rsidP="00D21B71">
      <w:pPr>
        <w:shd w:val="clear" w:color="auto" w:fill="FFFFFF"/>
        <w:spacing w:line="240" w:lineRule="auto"/>
        <w:outlineLvl w:val="2"/>
        <w:rPr>
          <w:rFonts w:eastAsiaTheme="minorHAnsi" w:cs="Arial"/>
          <w:b/>
          <w:color w:val="006600"/>
          <w:sz w:val="20"/>
          <w:szCs w:val="20"/>
          <w:lang w:eastAsia="en-US"/>
        </w:rPr>
      </w:pPr>
    </w:p>
    <w:p w14:paraId="3F2F7CCB" w14:textId="6F253B04" w:rsidR="0062039B" w:rsidRDefault="00D21B71" w:rsidP="00D21B71">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62039B" w:rsidRPr="0062039B">
        <w:rPr>
          <w:rFonts w:eastAsiaTheme="minorHAnsi" w:cs="Arial"/>
          <w:color w:val="006600"/>
          <w:sz w:val="20"/>
          <w:szCs w:val="20"/>
          <w:lang w:eastAsia="en-US"/>
        </w:rPr>
        <w:t xml:space="preserve">Organisations such as Registered Charities, Community Interest Companies, </w:t>
      </w:r>
      <w:proofErr w:type="gramStart"/>
      <w:r w:rsidR="0062039B" w:rsidRPr="0062039B">
        <w:rPr>
          <w:rFonts w:eastAsiaTheme="minorHAnsi" w:cs="Arial"/>
          <w:color w:val="006600"/>
          <w:sz w:val="20"/>
          <w:szCs w:val="20"/>
          <w:lang w:eastAsia="en-US"/>
        </w:rPr>
        <w:t>Co-operatives</w:t>
      </w:r>
      <w:proofErr w:type="gramEnd"/>
      <w:r w:rsidR="0062039B" w:rsidRPr="0062039B">
        <w:rPr>
          <w:rFonts w:eastAsiaTheme="minorHAnsi" w:cs="Arial"/>
          <w:color w:val="006600"/>
          <w:sz w:val="20"/>
          <w:szCs w:val="20"/>
          <w:lang w:eastAsia="en-US"/>
        </w:rPr>
        <w:t xml:space="preserve"> and Credit Unions etc. that have a Community </w:t>
      </w:r>
      <w:proofErr w:type="spellStart"/>
      <w:r w:rsidR="0062039B" w:rsidRPr="0062039B">
        <w:rPr>
          <w:rFonts w:eastAsiaTheme="minorHAnsi" w:cs="Arial"/>
          <w:color w:val="006600"/>
          <w:sz w:val="20"/>
          <w:szCs w:val="20"/>
          <w:lang w:eastAsia="en-US"/>
        </w:rPr>
        <w:t>Directplus</w:t>
      </w:r>
      <w:proofErr w:type="spellEnd"/>
      <w:r w:rsidR="0062039B" w:rsidRPr="0062039B">
        <w:rPr>
          <w:rFonts w:eastAsiaTheme="minorHAnsi" w:cs="Arial"/>
          <w:color w:val="006600"/>
          <w:sz w:val="20"/>
          <w:szCs w:val="20"/>
          <w:lang w:eastAsia="en-US"/>
        </w:rPr>
        <w:t xml:space="preserve"> account can apply for </w:t>
      </w:r>
      <w:r w:rsidR="00F42204" w:rsidRPr="0062039B">
        <w:rPr>
          <w:rFonts w:eastAsiaTheme="minorHAnsi" w:cs="Arial"/>
          <w:color w:val="006600"/>
          <w:sz w:val="20"/>
          <w:szCs w:val="20"/>
          <w:lang w:eastAsia="en-US"/>
        </w:rPr>
        <w:t>funding.</w:t>
      </w:r>
      <w:r w:rsidR="0062039B" w:rsidRPr="0062039B">
        <w:rPr>
          <w:rFonts w:eastAsiaTheme="minorHAnsi" w:cs="Arial"/>
          <w:color w:val="006600"/>
          <w:sz w:val="20"/>
          <w:szCs w:val="20"/>
          <w:lang w:eastAsia="en-US"/>
        </w:rPr>
        <w:t xml:space="preserve"> </w:t>
      </w:r>
    </w:p>
    <w:p w14:paraId="138C8115" w14:textId="77777777" w:rsidR="0062039B" w:rsidRDefault="0062039B" w:rsidP="00D21B71">
      <w:pPr>
        <w:shd w:val="clear" w:color="auto" w:fill="FFFFFF"/>
        <w:spacing w:line="240" w:lineRule="auto"/>
        <w:outlineLvl w:val="2"/>
        <w:rPr>
          <w:rFonts w:eastAsiaTheme="minorHAnsi" w:cs="Arial"/>
          <w:color w:val="006600"/>
          <w:sz w:val="20"/>
          <w:szCs w:val="20"/>
          <w:lang w:eastAsia="en-US"/>
        </w:rPr>
      </w:pPr>
    </w:p>
    <w:p w14:paraId="129AED93" w14:textId="77777777" w:rsidR="0071332A" w:rsidRDefault="00D21B71" w:rsidP="00D21B71">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6DF6D10E" w14:textId="77777777" w:rsidR="0071332A" w:rsidRDefault="0071332A" w:rsidP="00D21B71">
      <w:pPr>
        <w:shd w:val="clear" w:color="auto" w:fill="FFFFFF"/>
        <w:spacing w:line="240" w:lineRule="auto"/>
        <w:outlineLvl w:val="2"/>
        <w:rPr>
          <w:rFonts w:eastAsiaTheme="minorHAnsi" w:cs="Arial"/>
          <w:b/>
          <w:bCs/>
          <w:color w:val="000066"/>
          <w:sz w:val="20"/>
          <w:szCs w:val="20"/>
          <w:lang w:eastAsia="en-US"/>
        </w:rPr>
      </w:pPr>
    </w:p>
    <w:p w14:paraId="0479D023" w14:textId="5C98D381" w:rsidR="00D21B71" w:rsidRPr="00A80205" w:rsidRDefault="00D21B71" w:rsidP="00D21B71">
      <w:pPr>
        <w:shd w:val="clear" w:color="auto" w:fill="FFFFFF"/>
        <w:spacing w:line="240" w:lineRule="auto"/>
        <w:outlineLvl w:val="2"/>
        <w:rPr>
          <w:rFonts w:eastAsiaTheme="minorHAnsi" w:cs="Arial"/>
          <w:bCs/>
          <w:color w:val="000066"/>
          <w:sz w:val="20"/>
          <w:szCs w:val="20"/>
          <w:lang w:eastAsia="en-US"/>
        </w:rPr>
      </w:pPr>
      <w:r w:rsidRPr="003D7862">
        <w:rPr>
          <w:rFonts w:eastAsiaTheme="minorHAnsi" w:cs="Arial"/>
          <w:color w:val="000066"/>
          <w:sz w:val="20"/>
          <w:szCs w:val="20"/>
          <w:lang w:eastAsia="en-US"/>
        </w:rPr>
        <w:t>Up to £</w:t>
      </w:r>
      <w:r w:rsidR="0062039B">
        <w:rPr>
          <w:rFonts w:eastAsiaTheme="minorHAnsi" w:cs="Arial"/>
          <w:color w:val="000066"/>
          <w:sz w:val="20"/>
          <w:szCs w:val="20"/>
          <w:lang w:eastAsia="en-US"/>
        </w:rPr>
        <w:t>1</w:t>
      </w:r>
      <w:r w:rsidR="00ED2653">
        <w:rPr>
          <w:rFonts w:eastAsiaTheme="minorHAnsi" w:cs="Arial"/>
          <w:color w:val="000066"/>
          <w:sz w:val="20"/>
          <w:szCs w:val="20"/>
          <w:lang w:eastAsia="en-US"/>
        </w:rPr>
        <w:t>,</w:t>
      </w:r>
      <w:r w:rsidR="0062039B">
        <w:rPr>
          <w:rFonts w:eastAsiaTheme="minorHAnsi" w:cs="Arial"/>
          <w:color w:val="000066"/>
          <w:sz w:val="20"/>
          <w:szCs w:val="20"/>
          <w:lang w:eastAsia="en-US"/>
        </w:rPr>
        <w:t>000</w:t>
      </w:r>
      <w:r w:rsidR="00F42204">
        <w:rPr>
          <w:rFonts w:eastAsiaTheme="minorHAnsi" w:cs="Arial"/>
          <w:color w:val="000066"/>
          <w:sz w:val="20"/>
          <w:szCs w:val="20"/>
          <w:lang w:eastAsia="en-US"/>
        </w:rPr>
        <w:t>.</w:t>
      </w:r>
    </w:p>
    <w:p w14:paraId="503282CA" w14:textId="77777777" w:rsidR="00D21B71" w:rsidRPr="00A80205" w:rsidRDefault="00D21B71" w:rsidP="00D21B71">
      <w:pPr>
        <w:shd w:val="clear" w:color="auto" w:fill="FFFFFF"/>
        <w:spacing w:line="240" w:lineRule="auto"/>
        <w:outlineLvl w:val="2"/>
        <w:rPr>
          <w:rFonts w:eastAsiaTheme="minorHAnsi" w:cs="Arial"/>
          <w:b/>
          <w:bCs/>
          <w:color w:val="000066"/>
          <w:sz w:val="20"/>
          <w:szCs w:val="20"/>
          <w:lang w:eastAsia="en-US"/>
        </w:rPr>
      </w:pPr>
    </w:p>
    <w:p w14:paraId="19D49B8C" w14:textId="77777777" w:rsidR="0071332A" w:rsidRDefault="00D21B71" w:rsidP="007D76FC">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B63C872" w14:textId="77777777" w:rsidR="0071332A" w:rsidRDefault="0071332A" w:rsidP="007D76FC">
      <w:pPr>
        <w:shd w:val="clear" w:color="auto" w:fill="FFFFFF"/>
        <w:spacing w:line="240" w:lineRule="auto"/>
        <w:outlineLvl w:val="2"/>
        <w:rPr>
          <w:rFonts w:eastAsiaTheme="minorHAnsi" w:cs="Arial"/>
          <w:b/>
          <w:bCs/>
          <w:color w:val="000066"/>
          <w:sz w:val="20"/>
          <w:szCs w:val="20"/>
          <w:lang w:eastAsia="en-US"/>
        </w:rPr>
      </w:pPr>
    </w:p>
    <w:p w14:paraId="12A49045" w14:textId="0C6009C7" w:rsidR="00D21B71" w:rsidRPr="004E4388" w:rsidRDefault="007D76FC" w:rsidP="007D76FC">
      <w:pPr>
        <w:shd w:val="clear" w:color="auto" w:fill="FFFFFF"/>
        <w:spacing w:line="240" w:lineRule="auto"/>
        <w:outlineLvl w:val="2"/>
        <w:rPr>
          <w:rFonts w:eastAsiaTheme="minorHAnsi" w:cs="Arial"/>
          <w:color w:val="000066"/>
          <w:sz w:val="20"/>
          <w:szCs w:val="20"/>
        </w:rPr>
      </w:pPr>
      <w:r>
        <w:rPr>
          <w:rFonts w:eastAsiaTheme="minorHAnsi" w:cs="Arial"/>
          <w:color w:val="000066"/>
          <w:sz w:val="20"/>
          <w:szCs w:val="20"/>
          <w:lang w:eastAsia="en-US"/>
        </w:rPr>
        <w:t>Projects that will</w:t>
      </w:r>
      <w:r w:rsidR="00F35819">
        <w:rPr>
          <w:rFonts w:eastAsiaTheme="minorHAnsi" w:cs="Arial"/>
          <w:color w:val="000066"/>
          <w:sz w:val="20"/>
          <w:szCs w:val="20"/>
          <w:lang w:eastAsia="en-US"/>
        </w:rPr>
        <w:t xml:space="preserve"> support and</w:t>
      </w:r>
      <w:r>
        <w:rPr>
          <w:rFonts w:eastAsiaTheme="minorHAnsi" w:cs="Arial"/>
          <w:color w:val="000066"/>
          <w:sz w:val="20"/>
          <w:szCs w:val="20"/>
          <w:lang w:eastAsia="en-US"/>
        </w:rPr>
        <w:t xml:space="preserve"> enhance </w:t>
      </w:r>
      <w:r w:rsidR="00F35819">
        <w:rPr>
          <w:rFonts w:eastAsiaTheme="minorHAnsi" w:cs="Arial"/>
          <w:color w:val="000066"/>
          <w:sz w:val="20"/>
          <w:szCs w:val="20"/>
          <w:lang w:eastAsia="en-US"/>
        </w:rPr>
        <w:t>local</w:t>
      </w:r>
      <w:r>
        <w:rPr>
          <w:rFonts w:eastAsiaTheme="minorHAnsi" w:cs="Arial"/>
          <w:color w:val="000066"/>
          <w:sz w:val="20"/>
          <w:szCs w:val="20"/>
          <w:lang w:eastAsia="en-US"/>
        </w:rPr>
        <w:t xml:space="preserve"> communit</w:t>
      </w:r>
      <w:r w:rsidR="00F35819">
        <w:rPr>
          <w:rFonts w:eastAsiaTheme="minorHAnsi" w:cs="Arial"/>
          <w:color w:val="000066"/>
          <w:sz w:val="20"/>
          <w:szCs w:val="20"/>
          <w:lang w:eastAsia="en-US"/>
        </w:rPr>
        <w:t>ies</w:t>
      </w:r>
      <w:r w:rsidR="003C6774">
        <w:rPr>
          <w:rFonts w:eastAsiaTheme="minorHAnsi" w:cs="Arial"/>
          <w:color w:val="000066"/>
          <w:sz w:val="20"/>
          <w:szCs w:val="20"/>
          <w:lang w:eastAsia="en-US"/>
        </w:rPr>
        <w:t xml:space="preserve">, </w:t>
      </w:r>
      <w:r w:rsidR="000E1932">
        <w:rPr>
          <w:rFonts w:eastAsiaTheme="minorHAnsi" w:cs="Arial"/>
          <w:color w:val="000066"/>
          <w:sz w:val="20"/>
          <w:szCs w:val="20"/>
          <w:lang w:eastAsia="en-US"/>
        </w:rPr>
        <w:t xml:space="preserve">making a positive difference. </w:t>
      </w:r>
      <w:r w:rsidR="005C7A7E">
        <w:rPr>
          <w:rFonts w:eastAsiaTheme="minorHAnsi" w:cs="Arial"/>
          <w:color w:val="000066"/>
          <w:sz w:val="20"/>
          <w:szCs w:val="20"/>
          <w:lang w:eastAsia="en-US"/>
        </w:rPr>
        <w:t xml:space="preserve">E.g. </w:t>
      </w:r>
      <w:r w:rsidR="001B23E0" w:rsidRPr="001B23E0">
        <w:rPr>
          <w:rFonts w:eastAsiaTheme="minorHAnsi" w:cs="Arial"/>
          <w:color w:val="000066"/>
          <w:sz w:val="20"/>
          <w:szCs w:val="20"/>
          <w:lang w:eastAsia="en-US"/>
        </w:rPr>
        <w:t xml:space="preserve">supporting positive mental health, collecting surplus </w:t>
      </w:r>
      <w:proofErr w:type="gramStart"/>
      <w:r w:rsidR="001B23E0" w:rsidRPr="001B23E0">
        <w:rPr>
          <w:rFonts w:eastAsiaTheme="minorHAnsi" w:cs="Arial"/>
          <w:color w:val="000066"/>
          <w:sz w:val="20"/>
          <w:szCs w:val="20"/>
          <w:lang w:eastAsia="en-US"/>
        </w:rPr>
        <w:t>food</w:t>
      </w:r>
      <w:proofErr w:type="gramEnd"/>
      <w:r w:rsidR="001B23E0" w:rsidRPr="001B23E0">
        <w:rPr>
          <w:rFonts w:eastAsiaTheme="minorHAnsi" w:cs="Arial"/>
          <w:color w:val="000066"/>
          <w:sz w:val="20"/>
          <w:szCs w:val="20"/>
          <w:lang w:eastAsia="en-US"/>
        </w:rPr>
        <w:t xml:space="preserve"> and delivering it to the most vulnerable, supporting disabled children to build their confidence, </w:t>
      </w:r>
      <w:r w:rsidR="001B23E0">
        <w:rPr>
          <w:rFonts w:eastAsiaTheme="minorHAnsi" w:cs="Arial"/>
          <w:color w:val="000066"/>
          <w:sz w:val="20"/>
          <w:szCs w:val="20"/>
          <w:lang w:eastAsia="en-US"/>
        </w:rPr>
        <w:t xml:space="preserve">and </w:t>
      </w:r>
      <w:r w:rsidR="001B23E0" w:rsidRPr="001B23E0">
        <w:rPr>
          <w:rFonts w:eastAsiaTheme="minorHAnsi" w:cs="Arial"/>
          <w:color w:val="000066"/>
          <w:sz w:val="20"/>
          <w:szCs w:val="20"/>
          <w:lang w:eastAsia="en-US"/>
        </w:rPr>
        <w:t>equipping young people with the skills they need for a better digital future</w:t>
      </w:r>
      <w:r w:rsidR="001B23E0">
        <w:rPr>
          <w:rFonts w:eastAsiaTheme="minorHAnsi" w:cs="Arial"/>
          <w:color w:val="000066"/>
          <w:sz w:val="20"/>
          <w:szCs w:val="20"/>
          <w:lang w:eastAsia="en-US"/>
        </w:rPr>
        <w:t>.</w:t>
      </w:r>
    </w:p>
    <w:p w14:paraId="0D2A5426" w14:textId="77777777" w:rsidR="00AE5978" w:rsidRDefault="00AE5978" w:rsidP="00663ED0">
      <w:pPr>
        <w:rPr>
          <w:rFonts w:eastAsiaTheme="minorHAnsi" w:cs="Arial"/>
          <w:b/>
          <w:bCs/>
          <w:color w:val="000066"/>
          <w:sz w:val="20"/>
          <w:szCs w:val="20"/>
          <w:lang w:eastAsia="en-US"/>
        </w:rPr>
      </w:pPr>
    </w:p>
    <w:p w14:paraId="62206E9E" w14:textId="3C061FA6" w:rsidR="00663ED0" w:rsidRPr="007006DF" w:rsidRDefault="00D21B71" w:rsidP="00663ED0">
      <w:pPr>
        <w:rPr>
          <w:sz w:val="20"/>
          <w:szCs w:val="20"/>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r w:rsidR="003A0E49" w:rsidRPr="003A0E49">
        <w:rPr>
          <w:rFonts w:eastAsiaTheme="minorHAnsi" w:cs="Arial"/>
          <w:color w:val="000066"/>
          <w:sz w:val="20"/>
          <w:szCs w:val="20"/>
          <w:lang w:eastAsia="en-US"/>
        </w:rPr>
        <w:t>Apply online</w:t>
      </w:r>
      <w:r w:rsidR="003A0E49">
        <w:rPr>
          <w:rFonts w:eastAsiaTheme="minorHAnsi" w:cs="Arial"/>
          <w:color w:val="000066"/>
          <w:sz w:val="20"/>
          <w:szCs w:val="20"/>
          <w:lang w:eastAsia="en-US"/>
        </w:rPr>
        <w:t xml:space="preserve">: </w:t>
      </w:r>
      <w:hyperlink r:id="rId39" w:history="1">
        <w:r w:rsidR="00663ED0" w:rsidRPr="007006DF">
          <w:rPr>
            <w:rStyle w:val="Hyperlink"/>
            <w:sz w:val="20"/>
            <w:szCs w:val="20"/>
          </w:rPr>
          <w:t>Supporting local communities | Customer Donation Fund | The Co-operative Bank</w:t>
        </w:r>
      </w:hyperlink>
    </w:p>
    <w:p w14:paraId="229E80F3" w14:textId="77777777" w:rsidR="00A16F2C" w:rsidRDefault="00A16F2C" w:rsidP="004B69F9">
      <w:pPr>
        <w:rPr>
          <w:rFonts w:eastAsiaTheme="minorHAnsi" w:cs="Arial"/>
          <w:b/>
          <w:bCs/>
          <w:color w:val="000066"/>
          <w:sz w:val="28"/>
          <w:szCs w:val="28"/>
          <w:lang w:eastAsia="en-US"/>
        </w:rPr>
      </w:pPr>
      <w:bookmarkStart w:id="25" w:name="EdwardGostling"/>
    </w:p>
    <w:p w14:paraId="7983E3CF" w14:textId="77777777" w:rsidR="00A16F2C" w:rsidRDefault="00A16F2C" w:rsidP="004B69F9">
      <w:pPr>
        <w:rPr>
          <w:rFonts w:eastAsiaTheme="minorHAnsi" w:cs="Arial"/>
          <w:b/>
          <w:bCs/>
          <w:color w:val="000066"/>
          <w:sz w:val="28"/>
          <w:szCs w:val="28"/>
          <w:lang w:eastAsia="en-US"/>
        </w:rPr>
      </w:pPr>
    </w:p>
    <w:p w14:paraId="24364D09" w14:textId="77777777" w:rsidR="00A16F2C" w:rsidRDefault="00A16F2C" w:rsidP="004B69F9">
      <w:pPr>
        <w:rPr>
          <w:rFonts w:eastAsiaTheme="minorHAnsi" w:cs="Arial"/>
          <w:b/>
          <w:bCs/>
          <w:color w:val="000066"/>
          <w:sz w:val="28"/>
          <w:szCs w:val="28"/>
          <w:lang w:eastAsia="en-US"/>
        </w:rPr>
      </w:pPr>
    </w:p>
    <w:p w14:paraId="0296EE13" w14:textId="3D027710" w:rsidR="00C52E71" w:rsidRDefault="00A25890" w:rsidP="004B69F9">
      <w:pPr>
        <w:rPr>
          <w:rFonts w:eastAsiaTheme="minorHAnsi" w:cs="Arial"/>
          <w:b/>
          <w:bCs/>
          <w:color w:val="000000"/>
          <w:sz w:val="20"/>
          <w:szCs w:val="20"/>
          <w:lang w:eastAsia="en-US"/>
        </w:rPr>
      </w:pPr>
      <w:r w:rsidRPr="00A80205">
        <w:rPr>
          <w:rFonts w:eastAsiaTheme="minorHAnsi" w:cs="Arial"/>
          <w:b/>
          <w:bCs/>
          <w:color w:val="000066"/>
          <w:sz w:val="28"/>
          <w:szCs w:val="28"/>
          <w:lang w:eastAsia="en-US"/>
        </w:rPr>
        <w:t xml:space="preserve">The </w:t>
      </w:r>
      <w:r w:rsidR="00FB601C" w:rsidRPr="00FB601C">
        <w:rPr>
          <w:rFonts w:eastAsiaTheme="minorHAnsi" w:cs="Arial"/>
          <w:b/>
          <w:bCs/>
          <w:color w:val="000066"/>
          <w:sz w:val="28"/>
          <w:szCs w:val="28"/>
          <w:lang w:eastAsia="en-US"/>
        </w:rPr>
        <w:t xml:space="preserve">Edward </w:t>
      </w:r>
      <w:proofErr w:type="spellStart"/>
      <w:r w:rsidR="00FB601C" w:rsidRPr="00FB601C">
        <w:rPr>
          <w:rFonts w:eastAsiaTheme="minorHAnsi" w:cs="Arial"/>
          <w:b/>
          <w:bCs/>
          <w:color w:val="000066"/>
          <w:sz w:val="28"/>
          <w:szCs w:val="28"/>
          <w:lang w:eastAsia="en-US"/>
        </w:rPr>
        <w:t>Gostling</w:t>
      </w:r>
      <w:proofErr w:type="spellEnd"/>
      <w:r w:rsidR="00FB601C" w:rsidRPr="00FB601C">
        <w:rPr>
          <w:rFonts w:eastAsiaTheme="minorHAnsi" w:cs="Arial"/>
          <w:b/>
          <w:bCs/>
          <w:color w:val="000066"/>
          <w:sz w:val="28"/>
          <w:szCs w:val="28"/>
          <w:lang w:eastAsia="en-US"/>
        </w:rPr>
        <w:t xml:space="preserve"> Foundation</w:t>
      </w:r>
      <w:bookmarkEnd w:id="25"/>
    </w:p>
    <w:p w14:paraId="445050FA" w14:textId="77777777" w:rsidR="00C52E71" w:rsidRPr="00132062" w:rsidRDefault="00C52E71" w:rsidP="004B69F9">
      <w:pPr>
        <w:rPr>
          <w:rFonts w:eastAsiaTheme="minorHAnsi" w:cs="Arial"/>
          <w:b/>
          <w:bCs/>
          <w:color w:val="000000"/>
          <w:lang w:eastAsia="en-US"/>
        </w:rPr>
      </w:pPr>
    </w:p>
    <w:p w14:paraId="38D6C3F9" w14:textId="7337F21E" w:rsidR="004B69F9" w:rsidRDefault="00000000" w:rsidP="004B69F9">
      <w:hyperlink r:id="rId40" w:history="1">
        <w:r w:rsidR="004B69F9">
          <w:rPr>
            <w:rStyle w:val="Hyperlink"/>
          </w:rPr>
          <w:t xml:space="preserve">The Edward </w:t>
        </w:r>
        <w:proofErr w:type="spellStart"/>
        <w:r w:rsidR="004B69F9">
          <w:rPr>
            <w:rStyle w:val="Hyperlink"/>
          </w:rPr>
          <w:t>Gostling</w:t>
        </w:r>
        <w:proofErr w:type="spellEnd"/>
        <w:r w:rsidR="004B69F9">
          <w:rPr>
            <w:rStyle w:val="Hyperlink"/>
          </w:rPr>
          <w:t xml:space="preserve"> Foundation | Enhance quality of life for people in need</w:t>
        </w:r>
      </w:hyperlink>
    </w:p>
    <w:p w14:paraId="2E537CD0" w14:textId="77777777" w:rsidR="00A25890" w:rsidRPr="00132062" w:rsidRDefault="00A25890" w:rsidP="00A25890">
      <w:pPr>
        <w:shd w:val="clear" w:color="auto" w:fill="FFFFFF"/>
        <w:spacing w:line="240" w:lineRule="auto"/>
        <w:outlineLvl w:val="2"/>
        <w:rPr>
          <w:rFonts w:eastAsiaTheme="minorHAnsi" w:cs="Arial"/>
          <w:bCs/>
          <w:color w:val="000066"/>
          <w:lang w:eastAsia="en-US"/>
        </w:rPr>
      </w:pPr>
    </w:p>
    <w:p w14:paraId="53E7F873" w14:textId="4A6C554A" w:rsidR="00A25890" w:rsidRPr="00A80205" w:rsidRDefault="00A25890" w:rsidP="00A25890">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05333929" w14:textId="77777777"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p>
    <w:p w14:paraId="19248428" w14:textId="4B2959D4"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28EEB718" w14:textId="77777777" w:rsidR="00A25890" w:rsidRPr="00A80205" w:rsidRDefault="00A25890" w:rsidP="00A25890">
      <w:pPr>
        <w:shd w:val="clear" w:color="auto" w:fill="FFFFFF"/>
        <w:spacing w:line="240" w:lineRule="auto"/>
        <w:outlineLvl w:val="2"/>
        <w:rPr>
          <w:rFonts w:eastAsiaTheme="minorHAnsi" w:cs="Arial"/>
          <w:b/>
          <w:color w:val="006600"/>
          <w:sz w:val="20"/>
          <w:szCs w:val="20"/>
          <w:lang w:eastAsia="en-US"/>
        </w:rPr>
      </w:pPr>
    </w:p>
    <w:p w14:paraId="68F2CEE9" w14:textId="38D92F50" w:rsidR="00A25890" w:rsidRDefault="00A25890" w:rsidP="00A25890">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4A2AB8">
        <w:rPr>
          <w:rFonts w:eastAsiaTheme="minorHAnsi" w:cs="Arial"/>
          <w:color w:val="006600"/>
          <w:sz w:val="20"/>
          <w:szCs w:val="20"/>
          <w:lang w:eastAsia="en-US"/>
        </w:rPr>
        <w:t xml:space="preserve">UK </w:t>
      </w:r>
      <w:r w:rsidRPr="00A80205">
        <w:rPr>
          <w:rFonts w:eastAsiaTheme="minorHAnsi" w:cs="Arial"/>
          <w:color w:val="006600"/>
          <w:sz w:val="20"/>
          <w:szCs w:val="20"/>
          <w:lang w:eastAsia="en-US"/>
        </w:rPr>
        <w:t>registered charit</w:t>
      </w:r>
      <w:r w:rsidR="004A2AB8">
        <w:rPr>
          <w:rFonts w:eastAsiaTheme="minorHAnsi" w:cs="Arial"/>
          <w:color w:val="006600"/>
          <w:sz w:val="20"/>
          <w:szCs w:val="20"/>
          <w:lang w:eastAsia="en-US"/>
        </w:rPr>
        <w:t>ies</w:t>
      </w:r>
      <w:r w:rsidR="00F42204">
        <w:rPr>
          <w:rFonts w:eastAsiaTheme="minorHAnsi" w:cs="Arial"/>
          <w:color w:val="006600"/>
          <w:sz w:val="20"/>
          <w:szCs w:val="20"/>
          <w:lang w:eastAsia="en-US"/>
        </w:rPr>
        <w:t>.</w:t>
      </w:r>
    </w:p>
    <w:p w14:paraId="4B9EB46B" w14:textId="227C45AA" w:rsidR="004A2AB8" w:rsidRDefault="004A2AB8" w:rsidP="00A25890">
      <w:pPr>
        <w:shd w:val="clear" w:color="auto" w:fill="FFFFFF"/>
        <w:spacing w:line="240" w:lineRule="auto"/>
        <w:outlineLvl w:val="2"/>
        <w:rPr>
          <w:rFonts w:eastAsiaTheme="minorHAnsi" w:cs="Arial"/>
          <w:color w:val="006600"/>
          <w:sz w:val="20"/>
          <w:szCs w:val="20"/>
          <w:lang w:eastAsia="en-US"/>
        </w:rPr>
      </w:pPr>
    </w:p>
    <w:p w14:paraId="1489479A" w14:textId="1D78C6C8" w:rsidR="004A2AB8" w:rsidRDefault="00030796" w:rsidP="00A25890">
      <w:pPr>
        <w:shd w:val="clear" w:color="auto" w:fill="FFFFFF"/>
        <w:spacing w:line="240" w:lineRule="auto"/>
        <w:outlineLvl w:val="2"/>
        <w:rPr>
          <w:rFonts w:eastAsiaTheme="minorHAnsi" w:cs="Arial"/>
          <w:color w:val="006600"/>
          <w:sz w:val="20"/>
          <w:szCs w:val="20"/>
          <w:lang w:eastAsia="en-US"/>
        </w:rPr>
      </w:pPr>
      <w:r>
        <w:rPr>
          <w:rFonts w:eastAsiaTheme="minorHAnsi" w:cs="Arial"/>
          <w:color w:val="006600"/>
          <w:sz w:val="20"/>
          <w:szCs w:val="20"/>
          <w:lang w:eastAsia="en-US"/>
        </w:rPr>
        <w:t xml:space="preserve">To be eligible: </w:t>
      </w:r>
    </w:p>
    <w:p w14:paraId="3D6E9856" w14:textId="56D6DF20" w:rsidR="00030796" w:rsidRDefault="00030796" w:rsidP="00A25890">
      <w:pPr>
        <w:shd w:val="clear" w:color="auto" w:fill="FFFFFF"/>
        <w:spacing w:line="240" w:lineRule="auto"/>
        <w:outlineLvl w:val="2"/>
        <w:rPr>
          <w:rFonts w:eastAsiaTheme="minorHAnsi" w:cs="Arial"/>
          <w:color w:val="006600"/>
          <w:sz w:val="20"/>
          <w:szCs w:val="20"/>
          <w:lang w:eastAsia="en-US"/>
        </w:rPr>
      </w:pPr>
    </w:p>
    <w:p w14:paraId="583F3E3E" w14:textId="7EF8F3DE" w:rsidR="0012053B" w:rsidRPr="00CE53D4"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Your project must support one of our 4 life "themes"</w:t>
      </w:r>
      <w:r>
        <w:rPr>
          <w:rFonts w:ascii="Arial" w:eastAsiaTheme="minorHAnsi" w:hAnsi="Arial" w:cs="Arial"/>
          <w:color w:val="006600"/>
          <w:sz w:val="20"/>
          <w:szCs w:val="20"/>
        </w:rPr>
        <w:t xml:space="preserve">, </w:t>
      </w:r>
      <w:r w:rsidRPr="00CE53D4">
        <w:rPr>
          <w:rFonts w:ascii="Arial" w:eastAsiaTheme="minorHAnsi" w:hAnsi="Arial" w:cs="Arial"/>
          <w:color w:val="006600"/>
          <w:sz w:val="20"/>
          <w:szCs w:val="20"/>
        </w:rPr>
        <w:t xml:space="preserve">which are </w:t>
      </w:r>
      <w:r w:rsidR="00CE53D4" w:rsidRPr="00CE53D4">
        <w:rPr>
          <w:rFonts w:ascii="Arial" w:eastAsiaTheme="minorHAnsi" w:hAnsi="Arial" w:cs="Arial"/>
          <w:color w:val="006600"/>
          <w:sz w:val="20"/>
          <w:szCs w:val="20"/>
        </w:rPr>
        <w:t>Health and Wellbeing, Independent Living at Home, Respite, and Transition</w:t>
      </w:r>
      <w:r w:rsidR="00F42204">
        <w:rPr>
          <w:rFonts w:ascii="Arial" w:eastAsiaTheme="minorHAnsi" w:hAnsi="Arial" w:cs="Arial"/>
          <w:color w:val="006600"/>
          <w:sz w:val="20"/>
          <w:szCs w:val="20"/>
        </w:rPr>
        <w:t>.</w:t>
      </w:r>
    </w:p>
    <w:p w14:paraId="0D43A7E5" w14:textId="2FB07A65" w:rsidR="0012053B" w:rsidRPr="0012053B"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 must be a UK Registered Charity with a proven track record that has been registered with a UK Charity Commission for at least 3 years and can provide a minimum of 2 full years of accounts</w:t>
      </w:r>
      <w:r w:rsidR="00F42204">
        <w:rPr>
          <w:rFonts w:ascii="Arial" w:eastAsiaTheme="minorHAnsi" w:hAnsi="Arial" w:cs="Arial"/>
          <w:color w:val="006600"/>
          <w:sz w:val="20"/>
          <w:szCs w:val="20"/>
        </w:rPr>
        <w:t>.</w:t>
      </w:r>
    </w:p>
    <w:p w14:paraId="45F8AD84" w14:textId="77777777" w:rsidR="00A25890" w:rsidRPr="00A80205" w:rsidRDefault="00A25890" w:rsidP="00A25890">
      <w:pPr>
        <w:shd w:val="clear" w:color="auto" w:fill="FFFFFF"/>
        <w:spacing w:line="240" w:lineRule="auto"/>
        <w:outlineLvl w:val="2"/>
        <w:rPr>
          <w:rFonts w:eastAsiaTheme="minorHAnsi" w:cs="Arial"/>
          <w:bCs/>
          <w:color w:val="006600"/>
          <w:sz w:val="20"/>
          <w:szCs w:val="20"/>
          <w:lang w:eastAsia="en-US"/>
        </w:rPr>
      </w:pPr>
    </w:p>
    <w:p w14:paraId="4F438B24" w14:textId="77777777" w:rsidR="009B1361" w:rsidRDefault="00A25890" w:rsidP="00A25890">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77F75C1F" w14:textId="77777777" w:rsidR="009B1361" w:rsidRDefault="009B1361" w:rsidP="00A25890">
      <w:pPr>
        <w:shd w:val="clear" w:color="auto" w:fill="FFFFFF"/>
        <w:spacing w:line="240" w:lineRule="auto"/>
        <w:outlineLvl w:val="2"/>
        <w:rPr>
          <w:rFonts w:eastAsiaTheme="minorHAnsi" w:cs="Arial"/>
          <w:b/>
          <w:bCs/>
          <w:color w:val="000066"/>
          <w:sz w:val="20"/>
          <w:szCs w:val="20"/>
          <w:lang w:eastAsia="en-US"/>
        </w:rPr>
      </w:pPr>
    </w:p>
    <w:p w14:paraId="702577DE" w14:textId="6D3DD3E8" w:rsidR="00A25890" w:rsidRDefault="004A2AB8" w:rsidP="00A25890">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Various</w:t>
      </w:r>
      <w:r w:rsidR="00F42204">
        <w:rPr>
          <w:rFonts w:eastAsiaTheme="minorHAnsi" w:cs="Arial"/>
          <w:bCs/>
          <w:color w:val="000066"/>
          <w:sz w:val="20"/>
          <w:szCs w:val="20"/>
          <w:lang w:eastAsia="en-US"/>
        </w:rPr>
        <w:t>.</w:t>
      </w:r>
      <w:r>
        <w:rPr>
          <w:rFonts w:eastAsiaTheme="minorHAnsi" w:cs="Arial"/>
          <w:bCs/>
          <w:color w:val="000066"/>
          <w:sz w:val="20"/>
          <w:szCs w:val="20"/>
          <w:lang w:eastAsia="en-US"/>
        </w:rPr>
        <w:t xml:space="preserve"> </w:t>
      </w:r>
    </w:p>
    <w:p w14:paraId="3002F218" w14:textId="77777777" w:rsidR="007026D1" w:rsidRDefault="007026D1" w:rsidP="00A25890">
      <w:pPr>
        <w:shd w:val="clear" w:color="auto" w:fill="FFFFFF"/>
        <w:spacing w:line="240" w:lineRule="auto"/>
        <w:outlineLvl w:val="2"/>
        <w:rPr>
          <w:rFonts w:eastAsiaTheme="minorHAnsi" w:cs="Arial"/>
          <w:bCs/>
          <w:color w:val="000066"/>
          <w:sz w:val="20"/>
          <w:szCs w:val="20"/>
          <w:lang w:eastAsia="en-US"/>
        </w:rPr>
      </w:pPr>
    </w:p>
    <w:p w14:paraId="498C7EF7" w14:textId="77777777" w:rsidR="007026D1" w:rsidRDefault="007026D1" w:rsidP="00A25890">
      <w:pPr>
        <w:shd w:val="clear" w:color="auto" w:fill="FFFFFF"/>
        <w:spacing w:line="240" w:lineRule="auto"/>
        <w:outlineLvl w:val="2"/>
        <w:rPr>
          <w:rFonts w:eastAsiaTheme="minorHAnsi" w:cs="Arial"/>
          <w:bCs/>
          <w:color w:val="000066"/>
          <w:sz w:val="20"/>
          <w:szCs w:val="20"/>
          <w:lang w:eastAsia="en-US"/>
        </w:rPr>
      </w:pPr>
    </w:p>
    <w:p w14:paraId="5B4C41C4" w14:textId="77777777" w:rsidR="007026D1" w:rsidRPr="00A80205" w:rsidRDefault="007026D1" w:rsidP="00A25890">
      <w:pPr>
        <w:shd w:val="clear" w:color="auto" w:fill="FFFFFF"/>
        <w:spacing w:line="240" w:lineRule="auto"/>
        <w:outlineLvl w:val="2"/>
        <w:rPr>
          <w:rFonts w:eastAsiaTheme="minorHAnsi" w:cs="Arial"/>
          <w:bCs/>
          <w:color w:val="000066"/>
          <w:sz w:val="20"/>
          <w:szCs w:val="20"/>
          <w:lang w:eastAsia="en-US"/>
        </w:rPr>
      </w:pPr>
    </w:p>
    <w:p w14:paraId="68747476" w14:textId="77777777" w:rsidR="00A25890" w:rsidRPr="00A80205" w:rsidRDefault="00A25890" w:rsidP="00A25890">
      <w:pPr>
        <w:shd w:val="clear" w:color="auto" w:fill="FFFFFF"/>
        <w:spacing w:line="240" w:lineRule="auto"/>
        <w:outlineLvl w:val="2"/>
        <w:rPr>
          <w:rFonts w:eastAsiaTheme="minorHAnsi" w:cs="Arial"/>
          <w:b/>
          <w:bCs/>
          <w:color w:val="000066"/>
          <w:sz w:val="20"/>
          <w:szCs w:val="20"/>
          <w:lang w:eastAsia="en-US"/>
        </w:rPr>
      </w:pPr>
    </w:p>
    <w:p w14:paraId="19A2AF1C" w14:textId="77777777" w:rsidR="009B1361" w:rsidRDefault="00A25890" w:rsidP="003A43EE">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lastRenderedPageBreak/>
        <w:t>What for?</w:t>
      </w:r>
    </w:p>
    <w:p w14:paraId="414BFD6C" w14:textId="77777777" w:rsidR="009B1361" w:rsidRDefault="009B1361" w:rsidP="003A43EE">
      <w:pPr>
        <w:shd w:val="clear" w:color="auto" w:fill="FFFFFF"/>
        <w:spacing w:line="240" w:lineRule="auto"/>
        <w:outlineLvl w:val="2"/>
        <w:rPr>
          <w:rFonts w:eastAsiaTheme="minorHAnsi" w:cs="Arial"/>
          <w:b/>
          <w:bCs/>
          <w:color w:val="000066"/>
          <w:sz w:val="20"/>
          <w:szCs w:val="20"/>
          <w:lang w:eastAsia="en-US"/>
        </w:rPr>
      </w:pPr>
    </w:p>
    <w:p w14:paraId="0DD12327" w14:textId="11248697" w:rsidR="00BA5323" w:rsidRDefault="003A43EE" w:rsidP="003A43EE">
      <w:pPr>
        <w:shd w:val="clear" w:color="auto" w:fill="FFFFFF"/>
        <w:spacing w:line="240" w:lineRule="auto"/>
        <w:outlineLvl w:val="2"/>
        <w:rPr>
          <w:rFonts w:eastAsiaTheme="minorHAnsi" w:cs="Arial"/>
          <w:color w:val="000066"/>
          <w:sz w:val="20"/>
          <w:szCs w:val="20"/>
          <w:lang w:eastAsia="en-US"/>
        </w:rPr>
      </w:pPr>
      <w:r w:rsidRPr="00097C45">
        <w:rPr>
          <w:rFonts w:eastAsiaTheme="minorHAnsi" w:cs="Arial"/>
          <w:color w:val="000066"/>
          <w:sz w:val="20"/>
          <w:szCs w:val="20"/>
          <w:lang w:eastAsia="en-US"/>
        </w:rPr>
        <w:t xml:space="preserve">Funds </w:t>
      </w:r>
      <w:r w:rsidR="00097C45" w:rsidRPr="00097C45">
        <w:rPr>
          <w:rFonts w:eastAsiaTheme="minorHAnsi" w:cs="Arial"/>
          <w:color w:val="000066"/>
          <w:sz w:val="20"/>
          <w:szCs w:val="20"/>
          <w:lang w:eastAsia="en-US"/>
        </w:rPr>
        <w:t>should be used for e</w:t>
      </w:r>
      <w:r w:rsidRPr="00097C45">
        <w:rPr>
          <w:rFonts w:eastAsiaTheme="minorHAnsi" w:cs="Arial"/>
          <w:color w:val="000066"/>
          <w:sz w:val="20"/>
          <w:szCs w:val="20"/>
          <w:lang w:eastAsia="en-US"/>
        </w:rPr>
        <w:t>nhancing</w:t>
      </w:r>
      <w:r w:rsidRPr="003A43EE">
        <w:rPr>
          <w:rFonts w:eastAsiaTheme="minorHAnsi" w:cs="Arial"/>
          <w:color w:val="000066"/>
          <w:sz w:val="20"/>
          <w:szCs w:val="20"/>
          <w:lang w:eastAsia="en-US"/>
        </w:rPr>
        <w:t xml:space="preserve"> quality of life for people in need</w:t>
      </w:r>
      <w:r w:rsidR="00097C45">
        <w:rPr>
          <w:rFonts w:eastAsiaTheme="minorHAnsi" w:cs="Arial"/>
          <w:color w:val="000066"/>
          <w:sz w:val="20"/>
          <w:szCs w:val="20"/>
          <w:lang w:eastAsia="en-US"/>
        </w:rPr>
        <w:t xml:space="preserve">, and supporting people </w:t>
      </w:r>
      <w:r w:rsidRPr="003A43EE">
        <w:rPr>
          <w:rFonts w:eastAsiaTheme="minorHAnsi" w:cs="Arial"/>
          <w:color w:val="000066"/>
          <w:sz w:val="20"/>
          <w:szCs w:val="20"/>
          <w:lang w:eastAsia="en-US"/>
        </w:rPr>
        <w:t>of all ages living on low incomes who have a physical and/or mental disability or long-term illness.</w:t>
      </w:r>
    </w:p>
    <w:p w14:paraId="0C817D49"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31B29F64"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t>Grants:</w:t>
      </w:r>
    </w:p>
    <w:p w14:paraId="1848BE51" w14:textId="29EFED39"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695FE4D8" w14:textId="2E5D62C6" w:rsidR="003D14BC" w:rsidRP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Small Grants</w:t>
      </w:r>
      <w:r>
        <w:rPr>
          <w:rFonts w:eastAsiaTheme="minorHAnsi" w:cs="Arial"/>
          <w:color w:val="000066"/>
          <w:sz w:val="20"/>
          <w:szCs w:val="20"/>
          <w:lang w:eastAsia="en-US"/>
        </w:rPr>
        <w:t>:</w:t>
      </w:r>
      <w:r w:rsidRPr="003D14BC">
        <w:rPr>
          <w:rFonts w:eastAsiaTheme="minorHAnsi" w:cs="Arial"/>
          <w:color w:val="000066"/>
          <w:sz w:val="20"/>
          <w:szCs w:val="20"/>
          <w:lang w:eastAsia="en-US"/>
        </w:rPr>
        <w:t xml:space="preserve"> small and medium-sized charities with a gross annual income of £3M or less. This programme is aimed at charities needing urgent grant support of up to £5</w:t>
      </w:r>
      <w:r>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 help maintain an existing service.</w:t>
      </w:r>
      <w:r w:rsidR="002869E1">
        <w:rPr>
          <w:rFonts w:eastAsiaTheme="minorHAnsi" w:cs="Arial"/>
          <w:color w:val="000066"/>
          <w:sz w:val="20"/>
          <w:szCs w:val="20"/>
          <w:lang w:eastAsia="en-US"/>
        </w:rPr>
        <w:t xml:space="preserve"> This grant</w:t>
      </w:r>
      <w:r w:rsidRPr="003D14BC">
        <w:rPr>
          <w:rFonts w:eastAsiaTheme="minorHAnsi" w:cs="Arial"/>
          <w:color w:val="000066"/>
          <w:sz w:val="20"/>
          <w:szCs w:val="20"/>
          <w:lang w:eastAsia="en-US"/>
        </w:rPr>
        <w:t xml:space="preserve"> may be used to meet the cost of any charitable activity.</w:t>
      </w:r>
    </w:p>
    <w:p w14:paraId="0DB10298" w14:textId="5ABD3631" w:rsidR="00026408" w:rsidRDefault="00026408" w:rsidP="003D14BC">
      <w:pPr>
        <w:shd w:val="clear" w:color="auto" w:fill="FFFFFF"/>
        <w:spacing w:line="240" w:lineRule="auto"/>
        <w:outlineLvl w:val="2"/>
        <w:rPr>
          <w:rFonts w:eastAsiaTheme="minorHAnsi" w:cs="Arial"/>
          <w:color w:val="000066"/>
          <w:sz w:val="20"/>
          <w:szCs w:val="20"/>
          <w:lang w:eastAsia="en-US"/>
        </w:rPr>
      </w:pPr>
    </w:p>
    <w:p w14:paraId="746C7860" w14:textId="11F8F4A3" w:rsid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Capital Grants - open to all charities with a gross annual income of £5M or less</w:t>
      </w:r>
      <w:r w:rsidR="002869E1">
        <w:rPr>
          <w:rFonts w:eastAsiaTheme="minorHAnsi" w:cs="Arial"/>
          <w:color w:val="000066"/>
          <w:sz w:val="20"/>
          <w:szCs w:val="20"/>
          <w:lang w:eastAsia="en-US"/>
        </w:rPr>
        <w:t>,</w:t>
      </w:r>
      <w:r w:rsidRPr="003D14BC">
        <w:rPr>
          <w:rFonts w:eastAsiaTheme="minorHAnsi" w:cs="Arial"/>
          <w:color w:val="000066"/>
          <w:sz w:val="20"/>
          <w:szCs w:val="20"/>
          <w:lang w:eastAsia="en-US"/>
        </w:rPr>
        <w:t xml:space="preserve"> wishing to apply for a grant </w:t>
      </w:r>
      <w:proofErr w:type="gramStart"/>
      <w:r w:rsidRPr="003D14BC">
        <w:rPr>
          <w:rFonts w:eastAsiaTheme="minorHAnsi" w:cs="Arial"/>
          <w:color w:val="000066"/>
          <w:sz w:val="20"/>
          <w:szCs w:val="20"/>
          <w:lang w:eastAsia="en-US"/>
        </w:rPr>
        <w:t>in excess of</w:t>
      </w:r>
      <w:proofErr w:type="gramEnd"/>
      <w:r w:rsidRPr="003D14BC">
        <w:rPr>
          <w:rFonts w:eastAsiaTheme="minorHAnsi" w:cs="Arial"/>
          <w:color w:val="000066"/>
          <w:sz w:val="20"/>
          <w:szCs w:val="20"/>
          <w:lang w:eastAsia="en-US"/>
        </w:rPr>
        <w:t xml:space="preserve"> £5</w:t>
      </w:r>
      <w:r w:rsidR="002869E1">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towards the cost of funding a new project.  Any grant awarded under this programme will be restricted and may only be used towards the cost of the project to be delivered.</w:t>
      </w:r>
    </w:p>
    <w:p w14:paraId="5F6ACFF6" w14:textId="5432D0EC" w:rsidR="00A25890" w:rsidRPr="00A80205" w:rsidRDefault="003A43EE" w:rsidP="00A25890">
      <w:pPr>
        <w:shd w:val="clear" w:color="auto" w:fill="FFFFFF"/>
        <w:spacing w:line="240" w:lineRule="auto"/>
        <w:outlineLvl w:val="2"/>
        <w:rPr>
          <w:rFonts w:eastAsiaTheme="minorHAnsi" w:cs="Arial"/>
          <w:color w:val="000066"/>
          <w:sz w:val="20"/>
          <w:szCs w:val="20"/>
          <w:lang w:eastAsia="en-US"/>
        </w:rPr>
      </w:pPr>
      <w:r w:rsidRPr="003A43EE">
        <w:rPr>
          <w:rFonts w:eastAsiaTheme="minorHAnsi" w:cs="Arial"/>
          <w:color w:val="000066"/>
          <w:sz w:val="20"/>
          <w:szCs w:val="20"/>
          <w:lang w:eastAsia="en-US"/>
        </w:rPr>
        <w:t xml:space="preserve"> </w:t>
      </w:r>
    </w:p>
    <w:p w14:paraId="4F34E0CC" w14:textId="33AF02B0" w:rsidR="00ED40BF" w:rsidRPr="00B63F6D" w:rsidRDefault="00A25890" w:rsidP="00ED40BF">
      <w:pPr>
        <w:rPr>
          <w:sz w:val="20"/>
          <w:szCs w:val="20"/>
        </w:rPr>
      </w:pPr>
      <w:r w:rsidRPr="00A80205">
        <w:rPr>
          <w:rFonts w:eastAsiaTheme="minorHAnsi" w:cs="Arial"/>
          <w:b/>
          <w:bCs/>
          <w:color w:val="000066"/>
          <w:sz w:val="20"/>
          <w:szCs w:val="20"/>
          <w:lang w:eastAsia="en-US"/>
        </w:rPr>
        <w:t>How to apply:</w:t>
      </w:r>
      <w:r w:rsidR="00ED40BF">
        <w:rPr>
          <w:rFonts w:eastAsiaTheme="minorHAnsi" w:cs="Arial"/>
          <w:b/>
          <w:bCs/>
          <w:color w:val="000066"/>
          <w:sz w:val="20"/>
          <w:szCs w:val="20"/>
          <w:lang w:eastAsia="en-US"/>
        </w:rPr>
        <w:t xml:space="preserve"> </w:t>
      </w:r>
      <w:r w:rsidR="003A0E49" w:rsidRPr="003A0E49">
        <w:rPr>
          <w:rFonts w:eastAsiaTheme="minorHAnsi" w:cs="Arial"/>
          <w:color w:val="000066"/>
          <w:sz w:val="20"/>
          <w:szCs w:val="20"/>
          <w:lang w:eastAsia="en-US"/>
        </w:rPr>
        <w:t>Apply online</w:t>
      </w:r>
      <w:r w:rsidR="003A0E49">
        <w:rPr>
          <w:rFonts w:eastAsiaTheme="minorHAnsi" w:cs="Arial"/>
          <w:color w:val="000066"/>
          <w:sz w:val="20"/>
          <w:szCs w:val="20"/>
          <w:lang w:eastAsia="en-US"/>
        </w:rPr>
        <w:t xml:space="preserve">: </w:t>
      </w:r>
      <w:hyperlink r:id="rId41" w:history="1">
        <w:r w:rsidR="00ED40BF" w:rsidRPr="00B63F6D">
          <w:rPr>
            <w:rStyle w:val="Hyperlink"/>
            <w:sz w:val="20"/>
            <w:szCs w:val="20"/>
          </w:rPr>
          <w:t xml:space="preserve">Apply for a grant | The Edward </w:t>
        </w:r>
        <w:proofErr w:type="spellStart"/>
        <w:r w:rsidR="00ED40BF" w:rsidRPr="00B63F6D">
          <w:rPr>
            <w:rStyle w:val="Hyperlink"/>
            <w:sz w:val="20"/>
            <w:szCs w:val="20"/>
          </w:rPr>
          <w:t>Gostling</w:t>
        </w:r>
        <w:proofErr w:type="spellEnd"/>
        <w:r w:rsidR="00ED40BF" w:rsidRPr="00B63F6D">
          <w:rPr>
            <w:rStyle w:val="Hyperlink"/>
            <w:sz w:val="20"/>
            <w:szCs w:val="20"/>
          </w:rPr>
          <w:t xml:space="preserve"> Foundation</w:t>
        </w:r>
      </w:hyperlink>
    </w:p>
    <w:p w14:paraId="1FB90422" w14:textId="3AA0D803" w:rsidR="00A25890" w:rsidRDefault="00A25890" w:rsidP="00A25890">
      <w:pPr>
        <w:shd w:val="clear" w:color="auto" w:fill="FFFFFF"/>
        <w:spacing w:line="240" w:lineRule="auto"/>
        <w:outlineLvl w:val="2"/>
        <w:rPr>
          <w:rFonts w:eastAsiaTheme="minorHAnsi" w:cs="Arial"/>
          <w:color w:val="000066"/>
          <w:sz w:val="20"/>
          <w:szCs w:val="20"/>
          <w:lang w:eastAsia="en-US"/>
        </w:rPr>
      </w:pPr>
    </w:p>
    <w:p w14:paraId="5ADC3769" w14:textId="77777777" w:rsidR="004B5A51" w:rsidRDefault="004B5A51" w:rsidP="00A25890">
      <w:pPr>
        <w:shd w:val="clear" w:color="auto" w:fill="FFFFFF"/>
        <w:spacing w:line="240" w:lineRule="auto"/>
        <w:outlineLvl w:val="2"/>
        <w:rPr>
          <w:rFonts w:eastAsiaTheme="minorHAnsi" w:cs="Arial"/>
          <w:color w:val="000066"/>
          <w:sz w:val="20"/>
          <w:szCs w:val="20"/>
          <w:lang w:eastAsia="en-US"/>
        </w:rPr>
      </w:pPr>
    </w:p>
    <w:p w14:paraId="78551C4C" w14:textId="77777777" w:rsidR="00127488" w:rsidRPr="00127488" w:rsidRDefault="00127488" w:rsidP="00845A6A">
      <w:pPr>
        <w:spacing w:line="240" w:lineRule="auto"/>
        <w:rPr>
          <w:rFonts w:eastAsiaTheme="minorHAnsi" w:cs="Arial"/>
          <w:b/>
          <w:bCs/>
          <w:color w:val="000066"/>
          <w:sz w:val="20"/>
          <w:szCs w:val="20"/>
          <w:lang w:eastAsia="en-US"/>
        </w:rPr>
      </w:pPr>
      <w:bookmarkStart w:id="26" w:name="energy"/>
    </w:p>
    <w:p w14:paraId="766E835E" w14:textId="7ABE79D7" w:rsidR="009B1361" w:rsidRDefault="00845A6A" w:rsidP="00845A6A">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Energy Saving Trust - Energy Redress Scheme</w:t>
      </w:r>
      <w:bookmarkEnd w:id="26"/>
    </w:p>
    <w:p w14:paraId="45CE9430" w14:textId="77777777" w:rsidR="009B1361" w:rsidRPr="00132062" w:rsidRDefault="009B1361" w:rsidP="00845A6A">
      <w:pPr>
        <w:spacing w:line="240" w:lineRule="auto"/>
        <w:rPr>
          <w:rFonts w:eastAsiaTheme="minorHAnsi" w:cs="Arial"/>
          <w:b/>
          <w:bCs/>
          <w:color w:val="000000"/>
          <w:lang w:eastAsia="en-US"/>
        </w:rPr>
      </w:pPr>
    </w:p>
    <w:p w14:paraId="0B2F54DC" w14:textId="08B2936E" w:rsidR="00845A6A" w:rsidRPr="00A80205" w:rsidRDefault="00000000" w:rsidP="00845A6A">
      <w:pPr>
        <w:spacing w:line="240" w:lineRule="auto"/>
        <w:rPr>
          <w:rFonts w:eastAsiaTheme="minorHAnsi" w:cs="Arial"/>
          <w:bCs/>
          <w:color w:val="0000FF"/>
          <w:sz w:val="20"/>
          <w:szCs w:val="20"/>
          <w:u w:val="single"/>
          <w:lang w:eastAsia="en-US"/>
        </w:rPr>
      </w:pPr>
      <w:hyperlink r:id="rId42" w:history="1">
        <w:r w:rsidR="003F4F59">
          <w:rPr>
            <w:rStyle w:val="Hyperlink"/>
          </w:rPr>
          <w:t>Apply for funding | Energy Redress scheme</w:t>
        </w:r>
      </w:hyperlink>
    </w:p>
    <w:p w14:paraId="31D7207D" w14:textId="77777777" w:rsidR="00845A6A" w:rsidRPr="00132062" w:rsidRDefault="00845A6A" w:rsidP="00845A6A">
      <w:pPr>
        <w:shd w:val="clear" w:color="auto" w:fill="FFFFFF"/>
        <w:spacing w:line="240" w:lineRule="auto"/>
        <w:outlineLvl w:val="2"/>
        <w:rPr>
          <w:rFonts w:eastAsiaTheme="minorHAnsi" w:cs="Arial"/>
          <w:bCs/>
          <w:color w:val="000066"/>
          <w:lang w:eastAsia="en-US"/>
        </w:rPr>
      </w:pPr>
    </w:p>
    <w:p w14:paraId="25062777" w14:textId="55F6F01E" w:rsidR="00845A6A" w:rsidRPr="00A80205"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7824C1B7" w14:textId="77777777"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p>
    <w:p w14:paraId="3528803E" w14:textId="0677044D"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1301D5">
        <w:rPr>
          <w:rFonts w:eastAsiaTheme="minorHAnsi" w:cs="Arial"/>
          <w:color w:val="FF0000"/>
          <w:sz w:val="20"/>
          <w:szCs w:val="20"/>
          <w:lang w:eastAsia="en-US"/>
        </w:rPr>
        <w:t>Rolling programme</w:t>
      </w:r>
    </w:p>
    <w:p w14:paraId="6DCCA09D" w14:textId="77777777" w:rsidR="00845A6A" w:rsidRPr="00A80205" w:rsidRDefault="00845A6A" w:rsidP="00845A6A">
      <w:pPr>
        <w:shd w:val="clear" w:color="auto" w:fill="FFFFFF"/>
        <w:spacing w:line="240" w:lineRule="auto"/>
        <w:outlineLvl w:val="2"/>
        <w:rPr>
          <w:rFonts w:eastAsiaTheme="minorHAnsi" w:cs="Arial"/>
          <w:b/>
          <w:color w:val="006600"/>
          <w:sz w:val="20"/>
          <w:szCs w:val="20"/>
          <w:lang w:eastAsia="en-US"/>
        </w:rPr>
      </w:pPr>
    </w:p>
    <w:p w14:paraId="5E3A9BEC" w14:textId="6E2FCD1A" w:rsidR="00845A6A" w:rsidRPr="00A80205" w:rsidRDefault="00845A6A" w:rsidP="00845A6A">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3F4F59">
        <w:rPr>
          <w:rFonts w:eastAsiaTheme="minorHAnsi" w:cs="Arial"/>
          <w:color w:val="006600"/>
          <w:sz w:val="20"/>
          <w:szCs w:val="20"/>
          <w:lang w:eastAsia="en-US"/>
        </w:rPr>
        <w:t>C</w:t>
      </w:r>
      <w:r w:rsidRPr="00A80205">
        <w:rPr>
          <w:rFonts w:eastAsiaTheme="minorHAnsi" w:cs="Arial"/>
          <w:color w:val="006600"/>
          <w:sz w:val="20"/>
          <w:szCs w:val="20"/>
          <w:lang w:eastAsia="en-US"/>
        </w:rPr>
        <w:t xml:space="preserve">harities and </w:t>
      </w:r>
      <w:r w:rsidR="001569BF" w:rsidRPr="001569BF">
        <w:rPr>
          <w:rFonts w:eastAsiaTheme="minorHAnsi" w:cs="Arial"/>
          <w:color w:val="006600"/>
          <w:sz w:val="20"/>
          <w:szCs w:val="20"/>
          <w:lang w:eastAsia="en-US"/>
        </w:rPr>
        <w:t>community organisations</w:t>
      </w:r>
      <w:r w:rsidR="00F42204">
        <w:rPr>
          <w:rFonts w:eastAsiaTheme="minorHAnsi" w:cs="Arial"/>
          <w:color w:val="006600"/>
          <w:sz w:val="20"/>
          <w:szCs w:val="20"/>
          <w:lang w:eastAsia="en-US"/>
        </w:rPr>
        <w:t>.</w:t>
      </w:r>
    </w:p>
    <w:p w14:paraId="097C945D" w14:textId="77777777" w:rsidR="00845A6A" w:rsidRPr="00A80205" w:rsidRDefault="00845A6A" w:rsidP="00845A6A">
      <w:pPr>
        <w:shd w:val="clear" w:color="auto" w:fill="FFFFFF"/>
        <w:spacing w:line="240" w:lineRule="auto"/>
        <w:outlineLvl w:val="2"/>
        <w:rPr>
          <w:rFonts w:eastAsiaTheme="minorHAnsi" w:cs="Arial"/>
          <w:bCs/>
          <w:color w:val="006600"/>
          <w:sz w:val="20"/>
          <w:szCs w:val="20"/>
          <w:lang w:eastAsia="en-US"/>
        </w:rPr>
      </w:pPr>
    </w:p>
    <w:p w14:paraId="0B546F48" w14:textId="5454E690" w:rsidR="00845A6A" w:rsidRDefault="00845A6A" w:rsidP="00845A6A">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How much? </w:t>
      </w:r>
    </w:p>
    <w:p w14:paraId="27DFC09B" w14:textId="77777777" w:rsidR="001569BF" w:rsidRDefault="001569BF" w:rsidP="00845A6A">
      <w:pPr>
        <w:shd w:val="clear" w:color="auto" w:fill="FFFFFF"/>
        <w:spacing w:line="240" w:lineRule="auto"/>
        <w:outlineLvl w:val="2"/>
        <w:rPr>
          <w:rFonts w:eastAsiaTheme="minorHAnsi" w:cs="Arial"/>
          <w:bCs/>
          <w:color w:val="000066"/>
          <w:sz w:val="20"/>
          <w:szCs w:val="20"/>
          <w:lang w:eastAsia="en-US"/>
        </w:rPr>
      </w:pPr>
    </w:p>
    <w:p w14:paraId="16010591" w14:textId="77777777" w:rsidR="001569BF" w:rsidRDefault="001569BF" w:rsidP="001569BF">
      <w:pPr>
        <w:shd w:val="clear" w:color="auto" w:fill="FFFFFF"/>
        <w:spacing w:line="240" w:lineRule="auto"/>
        <w:outlineLvl w:val="2"/>
        <w:rPr>
          <w:rFonts w:eastAsiaTheme="minorHAnsi" w:cs="Arial"/>
          <w:bCs/>
          <w:color w:val="000066"/>
          <w:sz w:val="20"/>
          <w:szCs w:val="20"/>
          <w:lang w:eastAsia="en-US"/>
        </w:rPr>
      </w:pPr>
      <w:r w:rsidRPr="001569BF">
        <w:rPr>
          <w:rFonts w:eastAsiaTheme="minorHAnsi" w:cs="Arial"/>
          <w:bCs/>
          <w:color w:val="000066"/>
          <w:sz w:val="20"/>
          <w:szCs w:val="20"/>
          <w:lang w:eastAsia="en-US"/>
        </w:rPr>
        <w:t>Funding for this round is divided as follows:</w:t>
      </w:r>
    </w:p>
    <w:p w14:paraId="31F95E32" w14:textId="77777777" w:rsidR="00723587" w:rsidRPr="001569BF" w:rsidRDefault="00723587" w:rsidP="001569BF">
      <w:pPr>
        <w:shd w:val="clear" w:color="auto" w:fill="FFFFFF"/>
        <w:spacing w:line="240" w:lineRule="auto"/>
        <w:outlineLvl w:val="2"/>
        <w:rPr>
          <w:rFonts w:eastAsiaTheme="minorHAnsi" w:cs="Arial"/>
          <w:bCs/>
          <w:color w:val="000066"/>
          <w:sz w:val="20"/>
          <w:szCs w:val="20"/>
          <w:lang w:eastAsia="en-US"/>
        </w:rPr>
      </w:pPr>
    </w:p>
    <w:p w14:paraId="403F417A" w14:textId="66CEE870"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t>The Small Project Fund contains £300,000 in total and offers grants of between £20,000 and £49,999.</w:t>
      </w:r>
    </w:p>
    <w:p w14:paraId="0C946108" w14:textId="7002C84D"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t>The Main Project Fund contains £1.8 million in total and offers grants of between £50,000 and £250,000.</w:t>
      </w:r>
    </w:p>
    <w:p w14:paraId="44B9485B" w14:textId="06564178" w:rsidR="00845A6A" w:rsidRDefault="00845A6A" w:rsidP="001569BF">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What for?  </w:t>
      </w:r>
    </w:p>
    <w:p w14:paraId="77707D2E" w14:textId="77777777" w:rsidR="00500D11" w:rsidRDefault="00547327" w:rsidP="006906C9">
      <w:pPr>
        <w:spacing w:before="100" w:beforeAutospacing="1" w:after="100" w:afterAutospacing="1" w:line="240" w:lineRule="auto"/>
        <w:rPr>
          <w:rFonts w:cs="Arial"/>
          <w:color w:val="002060"/>
          <w:sz w:val="20"/>
          <w:szCs w:val="20"/>
        </w:rPr>
      </w:pPr>
      <w:r w:rsidRPr="00547327">
        <w:rPr>
          <w:rFonts w:cs="Arial"/>
          <w:color w:val="002060"/>
          <w:sz w:val="20"/>
          <w:szCs w:val="20"/>
        </w:rPr>
        <w:t>Registered charities in Great Britain can now apply for Energy Saving Trust’s Main and Small Project Grants Funds</w:t>
      </w:r>
      <w:r w:rsidR="00500D11">
        <w:rPr>
          <w:rFonts w:cs="Arial"/>
          <w:color w:val="002060"/>
          <w:sz w:val="20"/>
          <w:szCs w:val="20"/>
        </w:rPr>
        <w:t>.</w:t>
      </w:r>
      <w:r w:rsidRPr="00547327">
        <w:rPr>
          <w:rFonts w:cs="Arial"/>
          <w:color w:val="002060"/>
          <w:sz w:val="20"/>
          <w:szCs w:val="20"/>
        </w:rPr>
        <w:t xml:space="preserve"> </w:t>
      </w:r>
    </w:p>
    <w:p w14:paraId="1319A99F" w14:textId="1CFDA0A3" w:rsidR="00845A6A" w:rsidRPr="00A80205" w:rsidRDefault="00547327" w:rsidP="009B1361">
      <w:pPr>
        <w:spacing w:before="100" w:beforeAutospacing="1" w:after="100" w:afterAutospacing="1" w:line="240" w:lineRule="auto"/>
        <w:rPr>
          <w:rFonts w:eastAsiaTheme="minorHAnsi" w:cs="Arial"/>
          <w:color w:val="000066"/>
          <w:sz w:val="20"/>
          <w:szCs w:val="20"/>
          <w:lang w:eastAsia="en-US"/>
        </w:rPr>
      </w:pPr>
      <w:r w:rsidRPr="00547327">
        <w:rPr>
          <w:rFonts w:cs="Arial"/>
          <w:color w:val="002060"/>
          <w:sz w:val="20"/>
          <w:szCs w:val="20"/>
        </w:rPr>
        <w:t>Grants can be used for capital or revenue funding and can provide up to 100% of the project cost. Projects lasting up to two years can be funded.</w:t>
      </w:r>
    </w:p>
    <w:p w14:paraId="5A8CF514" w14:textId="58D7CEDD" w:rsidR="00845A6A" w:rsidRPr="00A80205"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
          <w:bCs/>
          <w:color w:val="000066"/>
          <w:sz w:val="20"/>
          <w:szCs w:val="20"/>
          <w:lang w:eastAsia="en-US"/>
        </w:rPr>
        <w:t>How to apply:</w:t>
      </w:r>
      <w:r w:rsidRPr="00A80205">
        <w:rPr>
          <w:rFonts w:eastAsiaTheme="minorHAnsi" w:cs="Arial"/>
          <w:color w:val="000066"/>
          <w:sz w:val="20"/>
          <w:szCs w:val="20"/>
          <w:lang w:eastAsia="en-US"/>
        </w:rPr>
        <w:t xml:space="preserve"> </w:t>
      </w:r>
      <w:r w:rsidR="003A0E49" w:rsidRPr="003A0E49">
        <w:rPr>
          <w:rFonts w:eastAsiaTheme="minorHAnsi" w:cs="Arial"/>
          <w:color w:val="000066"/>
          <w:sz w:val="20"/>
          <w:szCs w:val="20"/>
          <w:lang w:eastAsia="en-US"/>
        </w:rPr>
        <w:t>Apply online</w:t>
      </w:r>
      <w:r w:rsidR="003A0E49">
        <w:rPr>
          <w:rFonts w:eastAsiaTheme="minorHAnsi" w:cs="Arial"/>
          <w:color w:val="000066"/>
          <w:sz w:val="20"/>
          <w:szCs w:val="20"/>
          <w:lang w:eastAsia="en-US"/>
        </w:rPr>
        <w:t xml:space="preserve">: </w:t>
      </w:r>
      <w:hyperlink r:id="rId43" w:history="1">
        <w:r w:rsidR="003F4F59" w:rsidRPr="00F75E17">
          <w:rPr>
            <w:rStyle w:val="Hyperlink"/>
            <w:sz w:val="20"/>
            <w:szCs w:val="20"/>
          </w:rPr>
          <w:t>Apply for funding | Energy Redress scheme</w:t>
        </w:r>
      </w:hyperlink>
    </w:p>
    <w:p w14:paraId="2AC6695A" w14:textId="77777777" w:rsidR="00845A6A" w:rsidRDefault="00845A6A" w:rsidP="00A25890">
      <w:pPr>
        <w:rPr>
          <w:rFonts w:eastAsiaTheme="minorHAnsi" w:cs="Arial"/>
          <w:color w:val="000066"/>
          <w:sz w:val="20"/>
          <w:szCs w:val="20"/>
          <w:lang w:eastAsia="en-US"/>
        </w:rPr>
      </w:pPr>
    </w:p>
    <w:p w14:paraId="2F1AD183" w14:textId="77777777" w:rsidR="00C96314" w:rsidRPr="00127488" w:rsidRDefault="00C96314" w:rsidP="00D56DA7">
      <w:pPr>
        <w:spacing w:line="240" w:lineRule="auto"/>
        <w:rPr>
          <w:rFonts w:eastAsiaTheme="minorHAnsi" w:cs="Arial"/>
          <w:b/>
          <w:bCs/>
          <w:color w:val="000066"/>
          <w:sz w:val="20"/>
          <w:szCs w:val="20"/>
          <w:lang w:eastAsia="en-US"/>
        </w:rPr>
      </w:pPr>
      <w:bookmarkStart w:id="27" w:name="ForcesMind"/>
    </w:p>
    <w:p w14:paraId="7CC83088" w14:textId="77777777" w:rsidR="00C96314" w:rsidRPr="00127488" w:rsidRDefault="00C96314" w:rsidP="00D56DA7">
      <w:pPr>
        <w:spacing w:line="240" w:lineRule="auto"/>
        <w:rPr>
          <w:rFonts w:eastAsiaTheme="minorHAnsi" w:cs="Arial"/>
          <w:b/>
          <w:bCs/>
          <w:color w:val="000066"/>
          <w:sz w:val="20"/>
          <w:szCs w:val="20"/>
          <w:lang w:eastAsia="en-US"/>
        </w:rPr>
      </w:pPr>
    </w:p>
    <w:p w14:paraId="1EC21AAA" w14:textId="32E4561C" w:rsidR="009B1361" w:rsidRDefault="00D56DA7" w:rsidP="00D56DA7">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Forces in Mind Trust</w:t>
      </w:r>
      <w:bookmarkEnd w:id="27"/>
    </w:p>
    <w:p w14:paraId="7E4B7AAB" w14:textId="77777777" w:rsidR="009B1361" w:rsidRPr="00132062" w:rsidRDefault="009B1361" w:rsidP="00D56DA7">
      <w:pPr>
        <w:spacing w:line="240" w:lineRule="auto"/>
        <w:rPr>
          <w:rFonts w:eastAsiaTheme="minorHAnsi" w:cs="Arial"/>
          <w:b/>
          <w:bCs/>
          <w:color w:val="000000"/>
          <w:lang w:eastAsia="en-US"/>
        </w:rPr>
      </w:pPr>
    </w:p>
    <w:p w14:paraId="31F3C8B9" w14:textId="1785AD06" w:rsidR="000C2A5F" w:rsidRDefault="00000000" w:rsidP="00D56DA7">
      <w:pPr>
        <w:spacing w:line="240" w:lineRule="auto"/>
      </w:pPr>
      <w:hyperlink r:id="rId44" w:history="1">
        <w:r w:rsidR="00D56DA7" w:rsidRPr="00097DC5">
          <w:rPr>
            <w:rStyle w:val="Hyperlink"/>
          </w:rPr>
          <w:t>https://www.fim-trust.org/</w:t>
        </w:r>
      </w:hyperlink>
      <w:r w:rsidR="00D56DA7">
        <w:t xml:space="preserve"> </w:t>
      </w:r>
    </w:p>
    <w:p w14:paraId="24A41944" w14:textId="77777777" w:rsidR="00D56DA7" w:rsidRPr="00132062" w:rsidRDefault="00D56DA7" w:rsidP="00D56DA7">
      <w:pPr>
        <w:spacing w:line="240" w:lineRule="auto"/>
        <w:rPr>
          <w:rFonts w:eastAsiaTheme="minorHAnsi" w:cs="Arial"/>
          <w:bCs/>
          <w:color w:val="000066"/>
          <w:lang w:eastAsia="en-US"/>
        </w:rPr>
      </w:pPr>
    </w:p>
    <w:p w14:paraId="706821B8" w14:textId="64B7A861" w:rsidR="000C2A5F" w:rsidRPr="00A80205" w:rsidRDefault="000C2A5F" w:rsidP="000C2A5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65E278BE" w14:textId="77777777"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p>
    <w:p w14:paraId="3C3EF641" w14:textId="0B8FC3E6"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5679DE4C" w14:textId="77777777" w:rsidR="000C2A5F" w:rsidRPr="00A80205" w:rsidRDefault="000C2A5F" w:rsidP="000C2A5F">
      <w:pPr>
        <w:shd w:val="clear" w:color="auto" w:fill="FFFFFF"/>
        <w:spacing w:line="240" w:lineRule="auto"/>
        <w:outlineLvl w:val="2"/>
        <w:rPr>
          <w:rFonts w:eastAsiaTheme="minorHAnsi" w:cs="Arial"/>
          <w:b/>
          <w:color w:val="006600"/>
          <w:sz w:val="20"/>
          <w:szCs w:val="20"/>
          <w:lang w:eastAsia="en-US"/>
        </w:rPr>
      </w:pPr>
    </w:p>
    <w:p w14:paraId="1C51FCC7" w14:textId="04FE0BAC" w:rsidR="000C2A5F" w:rsidRPr="00A80205" w:rsidRDefault="000C2A5F" w:rsidP="000C2A5F">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7626A4">
        <w:rPr>
          <w:rFonts w:eastAsiaTheme="minorHAnsi" w:cs="Arial"/>
          <w:color w:val="006600"/>
          <w:sz w:val="20"/>
          <w:szCs w:val="20"/>
          <w:lang w:eastAsia="en-US"/>
        </w:rPr>
        <w:t>Not for profit</w:t>
      </w:r>
      <w:r w:rsidR="00C91349">
        <w:rPr>
          <w:rFonts w:eastAsiaTheme="minorHAnsi" w:cs="Arial"/>
          <w:color w:val="006600"/>
          <w:sz w:val="20"/>
          <w:szCs w:val="20"/>
          <w:lang w:eastAsia="en-US"/>
        </w:rPr>
        <w:t xml:space="preserve"> and charities</w:t>
      </w:r>
      <w:r w:rsidR="00D20D3B">
        <w:rPr>
          <w:rFonts w:eastAsiaTheme="minorHAnsi" w:cs="Arial"/>
          <w:color w:val="006600"/>
          <w:sz w:val="20"/>
          <w:szCs w:val="20"/>
          <w:lang w:eastAsia="en-US"/>
        </w:rPr>
        <w:t>.</w:t>
      </w:r>
    </w:p>
    <w:p w14:paraId="105B18BE" w14:textId="77777777" w:rsidR="000C2A5F" w:rsidRPr="00A80205" w:rsidRDefault="000C2A5F" w:rsidP="000C2A5F">
      <w:pPr>
        <w:shd w:val="clear" w:color="auto" w:fill="FFFFFF"/>
        <w:spacing w:line="240" w:lineRule="auto"/>
        <w:outlineLvl w:val="2"/>
        <w:rPr>
          <w:rFonts w:eastAsiaTheme="minorHAnsi" w:cs="Arial"/>
          <w:bCs/>
          <w:color w:val="006600"/>
          <w:sz w:val="20"/>
          <w:szCs w:val="20"/>
          <w:lang w:eastAsia="en-US"/>
        </w:rPr>
      </w:pPr>
    </w:p>
    <w:p w14:paraId="157FE343" w14:textId="77777777" w:rsidR="007026D1" w:rsidRDefault="007026D1" w:rsidP="000C2A5F">
      <w:pPr>
        <w:shd w:val="clear" w:color="auto" w:fill="FFFFFF"/>
        <w:spacing w:line="240" w:lineRule="auto"/>
        <w:outlineLvl w:val="2"/>
        <w:rPr>
          <w:rFonts w:eastAsiaTheme="minorHAnsi" w:cs="Arial"/>
          <w:b/>
          <w:bCs/>
          <w:color w:val="000066"/>
          <w:sz w:val="20"/>
          <w:szCs w:val="20"/>
          <w:lang w:eastAsia="en-US"/>
        </w:rPr>
      </w:pPr>
    </w:p>
    <w:p w14:paraId="7F541B5D" w14:textId="77777777" w:rsidR="007026D1" w:rsidRDefault="007026D1" w:rsidP="000C2A5F">
      <w:pPr>
        <w:shd w:val="clear" w:color="auto" w:fill="FFFFFF"/>
        <w:spacing w:line="240" w:lineRule="auto"/>
        <w:outlineLvl w:val="2"/>
        <w:rPr>
          <w:rFonts w:eastAsiaTheme="minorHAnsi" w:cs="Arial"/>
          <w:b/>
          <w:bCs/>
          <w:color w:val="000066"/>
          <w:sz w:val="20"/>
          <w:szCs w:val="20"/>
          <w:lang w:eastAsia="en-US"/>
        </w:rPr>
      </w:pPr>
    </w:p>
    <w:p w14:paraId="37EEEE0D" w14:textId="663E4E70" w:rsidR="009B1361" w:rsidRDefault="000C2A5F" w:rsidP="000C2A5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lastRenderedPageBreak/>
        <w:t>How much?</w:t>
      </w:r>
    </w:p>
    <w:p w14:paraId="01C4EAC9" w14:textId="77777777" w:rsidR="009B1361" w:rsidRDefault="009B1361" w:rsidP="000C2A5F">
      <w:pPr>
        <w:shd w:val="clear" w:color="auto" w:fill="FFFFFF"/>
        <w:spacing w:line="240" w:lineRule="auto"/>
        <w:outlineLvl w:val="2"/>
        <w:rPr>
          <w:rFonts w:eastAsiaTheme="minorHAnsi" w:cs="Arial"/>
          <w:b/>
          <w:bCs/>
          <w:color w:val="000066"/>
          <w:sz w:val="20"/>
          <w:szCs w:val="20"/>
          <w:lang w:eastAsia="en-US"/>
        </w:rPr>
      </w:pPr>
    </w:p>
    <w:p w14:paraId="11D0D837" w14:textId="642F3303" w:rsidR="000C2A5F" w:rsidRPr="00A80205" w:rsidRDefault="00955A83"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No limit stated</w:t>
      </w:r>
      <w:r w:rsidR="00D20D3B">
        <w:rPr>
          <w:rFonts w:eastAsiaTheme="minorHAnsi" w:cs="Arial"/>
          <w:bCs/>
          <w:color w:val="000066"/>
          <w:sz w:val="20"/>
          <w:szCs w:val="20"/>
          <w:lang w:eastAsia="en-US"/>
        </w:rPr>
        <w:t>.</w:t>
      </w:r>
    </w:p>
    <w:p w14:paraId="14036962" w14:textId="77777777" w:rsidR="000C2A5F" w:rsidRPr="00A80205" w:rsidRDefault="000C2A5F" w:rsidP="000C2A5F">
      <w:pPr>
        <w:shd w:val="clear" w:color="auto" w:fill="FFFFFF"/>
        <w:spacing w:line="240" w:lineRule="auto"/>
        <w:outlineLvl w:val="2"/>
        <w:rPr>
          <w:rFonts w:eastAsiaTheme="minorHAnsi" w:cs="Arial"/>
          <w:b/>
          <w:bCs/>
          <w:color w:val="000066"/>
          <w:sz w:val="20"/>
          <w:szCs w:val="20"/>
          <w:lang w:eastAsia="en-US"/>
        </w:rPr>
      </w:pPr>
    </w:p>
    <w:p w14:paraId="712005B6" w14:textId="77777777" w:rsidR="009B1361" w:rsidRDefault="000C2A5F" w:rsidP="001E5E8B">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p>
    <w:p w14:paraId="226C8820" w14:textId="77777777" w:rsidR="009B1361" w:rsidRDefault="009B1361" w:rsidP="001E5E8B">
      <w:pPr>
        <w:shd w:val="clear" w:color="auto" w:fill="FFFFFF"/>
        <w:spacing w:line="240" w:lineRule="auto"/>
        <w:outlineLvl w:val="2"/>
        <w:rPr>
          <w:rFonts w:eastAsiaTheme="minorHAnsi" w:cs="Arial"/>
          <w:b/>
          <w:bCs/>
          <w:color w:val="000066"/>
          <w:sz w:val="20"/>
          <w:szCs w:val="20"/>
          <w:lang w:eastAsia="en-US"/>
        </w:rPr>
      </w:pPr>
    </w:p>
    <w:p w14:paraId="00163F6B" w14:textId="74880D20" w:rsidR="000C2A5F" w:rsidRDefault="001E5E8B" w:rsidP="001E5E8B">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which </w:t>
      </w:r>
      <w:r w:rsidR="00616569">
        <w:rPr>
          <w:rFonts w:eastAsiaTheme="minorHAnsi" w:cs="Arial"/>
          <w:bCs/>
          <w:color w:val="000066"/>
          <w:sz w:val="20"/>
          <w:szCs w:val="20"/>
          <w:lang w:eastAsia="en-US"/>
        </w:rPr>
        <w:t xml:space="preserve">benefit </w:t>
      </w:r>
      <w:r w:rsidR="001D060B">
        <w:rPr>
          <w:rFonts w:eastAsiaTheme="minorHAnsi" w:cs="Arial"/>
          <w:bCs/>
          <w:color w:val="000066"/>
          <w:sz w:val="20"/>
          <w:szCs w:val="20"/>
          <w:lang w:eastAsia="en-US"/>
        </w:rPr>
        <w:t xml:space="preserve">veterans and their families in the UK. </w:t>
      </w:r>
    </w:p>
    <w:p w14:paraId="738F47C7" w14:textId="5AC1A2AA" w:rsidR="001D060B" w:rsidRDefault="001D060B" w:rsidP="001E5E8B">
      <w:pPr>
        <w:shd w:val="clear" w:color="auto" w:fill="FFFFFF"/>
        <w:spacing w:line="240" w:lineRule="auto"/>
        <w:outlineLvl w:val="2"/>
        <w:rPr>
          <w:rFonts w:eastAsiaTheme="minorHAnsi" w:cs="Arial"/>
          <w:bCs/>
          <w:color w:val="000066"/>
          <w:sz w:val="20"/>
          <w:szCs w:val="20"/>
          <w:lang w:eastAsia="en-US"/>
        </w:rPr>
      </w:pPr>
    </w:p>
    <w:p w14:paraId="708BA484" w14:textId="30A76366" w:rsidR="000C2A5F" w:rsidRDefault="001D060B"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The project</w:t>
      </w:r>
      <w:r w:rsidR="00A70E02">
        <w:rPr>
          <w:rFonts w:eastAsiaTheme="minorHAnsi" w:cs="Arial"/>
          <w:bCs/>
          <w:color w:val="000066"/>
          <w:sz w:val="20"/>
          <w:szCs w:val="20"/>
          <w:lang w:eastAsia="en-US"/>
        </w:rPr>
        <w:t xml:space="preserve"> should align with one of their s</w:t>
      </w:r>
      <w:r w:rsidR="003C610E">
        <w:rPr>
          <w:rFonts w:eastAsiaTheme="minorHAnsi" w:cs="Arial"/>
          <w:bCs/>
          <w:color w:val="000066"/>
          <w:sz w:val="20"/>
          <w:szCs w:val="20"/>
          <w:lang w:eastAsia="en-US"/>
        </w:rPr>
        <w:t>ix</w:t>
      </w:r>
      <w:r w:rsidR="005B1171">
        <w:rPr>
          <w:rFonts w:eastAsiaTheme="minorHAnsi" w:cs="Arial"/>
          <w:bCs/>
          <w:color w:val="000066"/>
          <w:sz w:val="20"/>
          <w:szCs w:val="20"/>
          <w:lang w:eastAsia="en-US"/>
        </w:rPr>
        <w:t xml:space="preserve"> outcome areas: housing, employment, health, finance</w:t>
      </w:r>
      <w:r w:rsidR="003C610E">
        <w:rPr>
          <w:rFonts w:eastAsiaTheme="minorHAnsi" w:cs="Arial"/>
          <w:bCs/>
          <w:color w:val="000066"/>
          <w:sz w:val="20"/>
          <w:szCs w:val="20"/>
          <w:lang w:eastAsia="en-US"/>
        </w:rPr>
        <w:t xml:space="preserve">, criminal justice, </w:t>
      </w:r>
      <w:r w:rsidR="009B1361">
        <w:rPr>
          <w:rFonts w:eastAsiaTheme="minorHAnsi" w:cs="Arial"/>
          <w:bCs/>
          <w:color w:val="000066"/>
          <w:sz w:val="20"/>
          <w:szCs w:val="20"/>
          <w:lang w:eastAsia="en-US"/>
        </w:rPr>
        <w:t>relationships,</w:t>
      </w:r>
      <w:r w:rsidR="00CD627B">
        <w:rPr>
          <w:rFonts w:eastAsiaTheme="minorHAnsi" w:cs="Arial"/>
          <w:bCs/>
          <w:color w:val="000066"/>
          <w:sz w:val="20"/>
          <w:szCs w:val="20"/>
          <w:lang w:eastAsia="en-US"/>
        </w:rPr>
        <w:t xml:space="preserve"> and</w:t>
      </w:r>
      <w:r w:rsidR="00A35652">
        <w:rPr>
          <w:rFonts w:eastAsiaTheme="minorHAnsi" w:cs="Arial"/>
          <w:bCs/>
          <w:color w:val="000066"/>
          <w:sz w:val="20"/>
          <w:szCs w:val="20"/>
          <w:lang w:eastAsia="en-US"/>
        </w:rPr>
        <w:t xml:space="preserve"> enablement. </w:t>
      </w:r>
    </w:p>
    <w:p w14:paraId="427EFFD3" w14:textId="77777777" w:rsidR="009B1361" w:rsidRPr="00A80205" w:rsidRDefault="009B1361" w:rsidP="000C2A5F">
      <w:pPr>
        <w:shd w:val="clear" w:color="auto" w:fill="FFFFFF"/>
        <w:spacing w:line="240" w:lineRule="auto"/>
        <w:outlineLvl w:val="2"/>
        <w:rPr>
          <w:rFonts w:eastAsiaTheme="minorHAnsi" w:cs="Arial"/>
          <w:color w:val="000066"/>
          <w:sz w:val="20"/>
          <w:szCs w:val="20"/>
          <w:lang w:eastAsia="en-US"/>
        </w:rPr>
      </w:pPr>
    </w:p>
    <w:p w14:paraId="38334215" w14:textId="37E495A1" w:rsidR="000C2A5F" w:rsidRDefault="000C2A5F" w:rsidP="000C2A5F">
      <w:pPr>
        <w:shd w:val="clear" w:color="auto" w:fill="FFFFFF"/>
        <w:spacing w:line="240" w:lineRule="auto"/>
        <w:outlineLvl w:val="2"/>
      </w:pPr>
      <w:r w:rsidRPr="00A80205">
        <w:rPr>
          <w:rFonts w:eastAsiaTheme="minorHAnsi" w:cs="Arial"/>
          <w:b/>
          <w:bCs/>
          <w:color w:val="000066"/>
          <w:sz w:val="20"/>
          <w:szCs w:val="20"/>
          <w:lang w:eastAsia="en-US"/>
        </w:rPr>
        <w:t>How to apply:</w:t>
      </w:r>
      <w:r w:rsidR="007026D1">
        <w:rPr>
          <w:rFonts w:eastAsiaTheme="minorHAnsi" w:cs="Arial"/>
          <w:b/>
          <w:bCs/>
          <w:color w:val="000066"/>
          <w:sz w:val="20"/>
          <w:szCs w:val="20"/>
          <w:lang w:eastAsia="en-US"/>
        </w:rPr>
        <w:t xml:space="preserve"> </w:t>
      </w:r>
      <w:r w:rsidR="003A0E49" w:rsidRPr="003A0E49">
        <w:rPr>
          <w:rFonts w:eastAsiaTheme="minorHAnsi" w:cs="Arial"/>
          <w:color w:val="000066"/>
          <w:sz w:val="20"/>
          <w:szCs w:val="20"/>
          <w:lang w:eastAsia="en-US"/>
        </w:rPr>
        <w:t>Apply online</w:t>
      </w:r>
      <w:r w:rsidR="003A0E49">
        <w:rPr>
          <w:rFonts w:eastAsiaTheme="minorHAnsi" w:cs="Arial"/>
          <w:color w:val="000066"/>
          <w:sz w:val="20"/>
          <w:szCs w:val="20"/>
          <w:lang w:eastAsia="en-US"/>
        </w:rPr>
        <w:t>:</w:t>
      </w:r>
      <w:r w:rsidRPr="00A80205">
        <w:rPr>
          <w:rFonts w:eastAsiaTheme="minorHAnsi" w:cs="Arial"/>
          <w:color w:val="000066"/>
          <w:sz w:val="20"/>
          <w:szCs w:val="20"/>
          <w:lang w:eastAsia="en-US"/>
        </w:rPr>
        <w:t xml:space="preserve"> </w:t>
      </w:r>
      <w:hyperlink r:id="rId45" w:history="1">
        <w:r w:rsidR="00A6369B" w:rsidRPr="00F75E17">
          <w:rPr>
            <w:rStyle w:val="Hyperlink"/>
            <w:sz w:val="20"/>
            <w:szCs w:val="20"/>
          </w:rPr>
          <w:t>https://www.fim-trust.org/apply/check-your-eligibility/</w:t>
        </w:r>
      </w:hyperlink>
      <w:r w:rsidR="00A6369B" w:rsidRPr="00F75E17">
        <w:rPr>
          <w:sz w:val="20"/>
          <w:szCs w:val="20"/>
        </w:rPr>
        <w:t xml:space="preserve"> </w:t>
      </w:r>
    </w:p>
    <w:p w14:paraId="73A0CAC6" w14:textId="7A901698" w:rsidR="00006136" w:rsidRPr="00FD1873" w:rsidRDefault="00006136" w:rsidP="000C2A5F">
      <w:pPr>
        <w:shd w:val="clear" w:color="auto" w:fill="FFFFFF"/>
        <w:spacing w:line="240" w:lineRule="auto"/>
        <w:outlineLvl w:val="2"/>
        <w:rPr>
          <w:sz w:val="20"/>
          <w:szCs w:val="20"/>
        </w:rPr>
      </w:pPr>
    </w:p>
    <w:p w14:paraId="68F2FCBD" w14:textId="77777777" w:rsidR="004B5A51" w:rsidRPr="00FD1873" w:rsidRDefault="004B5A51" w:rsidP="000C2A5F">
      <w:pPr>
        <w:shd w:val="clear" w:color="auto" w:fill="FFFFFF"/>
        <w:spacing w:line="240" w:lineRule="auto"/>
        <w:outlineLvl w:val="2"/>
        <w:rPr>
          <w:sz w:val="20"/>
          <w:szCs w:val="20"/>
        </w:rPr>
      </w:pPr>
    </w:p>
    <w:p w14:paraId="7DADCAE7" w14:textId="77777777" w:rsidR="00720878" w:rsidRPr="00FD1873" w:rsidRDefault="00720878" w:rsidP="000C2A5F">
      <w:pPr>
        <w:shd w:val="clear" w:color="auto" w:fill="FFFFFF"/>
        <w:spacing w:line="240" w:lineRule="auto"/>
        <w:outlineLvl w:val="2"/>
        <w:rPr>
          <w:sz w:val="20"/>
          <w:szCs w:val="20"/>
        </w:rPr>
      </w:pPr>
    </w:p>
    <w:p w14:paraId="6E90C757" w14:textId="77777777" w:rsidR="009B1361" w:rsidRDefault="00FF2C83" w:rsidP="00CD17FD">
      <w:pPr>
        <w:spacing w:line="240" w:lineRule="auto"/>
        <w:rPr>
          <w:rFonts w:eastAsiaTheme="minorHAnsi" w:cs="Arial"/>
          <w:b/>
          <w:bCs/>
          <w:color w:val="000066"/>
          <w:sz w:val="28"/>
          <w:szCs w:val="28"/>
          <w:lang w:eastAsia="en-US"/>
        </w:rPr>
      </w:pPr>
      <w:bookmarkStart w:id="28" w:name="Garfield"/>
      <w:r>
        <w:rPr>
          <w:rFonts w:eastAsiaTheme="minorHAnsi" w:cs="Arial"/>
          <w:b/>
          <w:bCs/>
          <w:color w:val="000066"/>
          <w:sz w:val="28"/>
          <w:szCs w:val="28"/>
          <w:lang w:eastAsia="en-US"/>
        </w:rPr>
        <w:t>Garfield Weston Foundation</w:t>
      </w:r>
      <w:bookmarkEnd w:id="28"/>
    </w:p>
    <w:p w14:paraId="6EBA4415" w14:textId="77777777" w:rsidR="009730CA" w:rsidRPr="00921A8E" w:rsidRDefault="009730CA" w:rsidP="00CD17FD">
      <w:pPr>
        <w:spacing w:line="240" w:lineRule="auto"/>
        <w:rPr>
          <w:rFonts w:eastAsiaTheme="minorHAnsi" w:cs="Arial"/>
          <w:b/>
          <w:bCs/>
          <w:color w:val="000066"/>
          <w:lang w:eastAsia="en-US"/>
        </w:rPr>
      </w:pPr>
    </w:p>
    <w:p w14:paraId="039A2D8C" w14:textId="47E11D27" w:rsidR="009730CA" w:rsidRPr="009730CA" w:rsidRDefault="00000000" w:rsidP="00CD17FD">
      <w:pPr>
        <w:spacing w:line="240" w:lineRule="auto"/>
        <w:rPr>
          <w:rFonts w:eastAsiaTheme="minorHAnsi" w:cs="Arial"/>
          <w:color w:val="000066"/>
          <w:lang w:eastAsia="en-US"/>
        </w:rPr>
      </w:pPr>
      <w:hyperlink r:id="rId46" w:history="1">
        <w:r w:rsidR="009730CA" w:rsidRPr="009730CA">
          <w:rPr>
            <w:rStyle w:val="Hyperlink"/>
            <w:rFonts w:eastAsiaTheme="minorHAnsi" w:cs="Arial"/>
            <w:lang w:eastAsia="en-US"/>
          </w:rPr>
          <w:t>https://garfieldweston.org/for-grant-applicants/how-to-apply/</w:t>
        </w:r>
      </w:hyperlink>
    </w:p>
    <w:p w14:paraId="03FEBBDF" w14:textId="77777777" w:rsidR="00355AE4" w:rsidRPr="00132062" w:rsidRDefault="00355AE4" w:rsidP="00FF2C83">
      <w:pPr>
        <w:shd w:val="clear" w:color="auto" w:fill="FFFFFF"/>
        <w:spacing w:line="240" w:lineRule="auto"/>
        <w:outlineLvl w:val="2"/>
        <w:rPr>
          <w:rFonts w:eastAsiaTheme="minorHAnsi" w:cs="Arial"/>
          <w:bCs/>
          <w:color w:val="000066"/>
          <w:lang w:eastAsia="en-US"/>
        </w:rPr>
      </w:pPr>
    </w:p>
    <w:p w14:paraId="1AB6CC4E" w14:textId="08A7A7AA" w:rsidR="00FF2C83" w:rsidRPr="008B0DB3" w:rsidRDefault="00FF2C83" w:rsidP="00FF2C83">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71C87BD4" w14:textId="77777777" w:rsidR="00FF2C83" w:rsidRPr="008B0DB3" w:rsidRDefault="00FF2C83" w:rsidP="00FF2C83">
      <w:pPr>
        <w:shd w:val="clear" w:color="auto" w:fill="FFFFFF"/>
        <w:spacing w:line="240" w:lineRule="auto"/>
        <w:outlineLvl w:val="2"/>
        <w:rPr>
          <w:rFonts w:eastAsiaTheme="minorHAnsi" w:cs="Arial"/>
          <w:b/>
          <w:bCs/>
          <w:color w:val="FF0000"/>
          <w:sz w:val="20"/>
          <w:szCs w:val="20"/>
          <w:lang w:eastAsia="en-US"/>
        </w:rPr>
      </w:pPr>
    </w:p>
    <w:p w14:paraId="33436B1E" w14:textId="32742858" w:rsidR="00FF2C83" w:rsidRPr="008B0DB3" w:rsidRDefault="00FF2C83" w:rsidP="00FF2C83">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sidRPr="00701060">
        <w:rPr>
          <w:rFonts w:eastAsiaTheme="minorHAnsi" w:cs="Arial"/>
          <w:color w:val="FF0000"/>
          <w:sz w:val="20"/>
          <w:szCs w:val="20"/>
          <w:lang w:eastAsia="en-US"/>
        </w:rPr>
        <w:t>R</w:t>
      </w:r>
      <w:r w:rsidRPr="00701060">
        <w:rPr>
          <w:rFonts w:eastAsiaTheme="minorHAnsi" w:cs="Arial"/>
          <w:color w:val="FF0000"/>
          <w:sz w:val="20"/>
          <w:szCs w:val="20"/>
          <w:lang w:eastAsia="en-US"/>
        </w:rPr>
        <w:t>olling</w:t>
      </w:r>
      <w:r w:rsidRPr="008B0DB3">
        <w:rPr>
          <w:rFonts w:eastAsiaTheme="minorHAnsi" w:cs="Arial"/>
          <w:bCs/>
          <w:color w:val="FF0000"/>
          <w:sz w:val="20"/>
          <w:szCs w:val="20"/>
          <w:lang w:eastAsia="en-US"/>
        </w:rPr>
        <w:t xml:space="preserve"> programme</w:t>
      </w:r>
    </w:p>
    <w:p w14:paraId="3C7119C4" w14:textId="77777777" w:rsidR="00FF2C83" w:rsidRPr="008B0DB3" w:rsidRDefault="00FF2C83" w:rsidP="00FF2C83">
      <w:pPr>
        <w:shd w:val="clear" w:color="auto" w:fill="FFFFFF"/>
        <w:spacing w:line="240" w:lineRule="auto"/>
        <w:outlineLvl w:val="2"/>
        <w:rPr>
          <w:rFonts w:eastAsiaTheme="minorHAnsi" w:cs="Arial"/>
          <w:b/>
          <w:color w:val="006600"/>
          <w:sz w:val="20"/>
          <w:szCs w:val="20"/>
          <w:lang w:eastAsia="en-US"/>
        </w:rPr>
      </w:pPr>
    </w:p>
    <w:p w14:paraId="59F65310" w14:textId="706B1B77" w:rsidR="00FF2C83" w:rsidRPr="008A64B7" w:rsidRDefault="00FF2C83" w:rsidP="00FF2C83">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sidR="00DA1BDF">
        <w:rPr>
          <w:rFonts w:eastAsiaTheme="minorHAnsi" w:cs="Arial"/>
          <w:b/>
          <w:color w:val="006600"/>
          <w:sz w:val="20"/>
          <w:szCs w:val="20"/>
          <w:lang w:eastAsia="en-US"/>
        </w:rPr>
        <w:t xml:space="preserve"> </w:t>
      </w:r>
      <w:r w:rsidR="00DA1BDF" w:rsidRPr="008A64B7">
        <w:rPr>
          <w:color w:val="006600"/>
          <w:sz w:val="20"/>
          <w:szCs w:val="20"/>
        </w:rPr>
        <w:t xml:space="preserve">UK registered charities working within the UK in the areas of Welfare, Youth, Community, Arts, Faith, Environment, Education, </w:t>
      </w:r>
      <w:proofErr w:type="gramStart"/>
      <w:r w:rsidR="00DA1BDF" w:rsidRPr="008A64B7">
        <w:rPr>
          <w:color w:val="006600"/>
          <w:sz w:val="20"/>
          <w:szCs w:val="20"/>
        </w:rPr>
        <w:t>Health</w:t>
      </w:r>
      <w:proofErr w:type="gramEnd"/>
      <w:r w:rsidR="00DA1BDF" w:rsidRPr="008A64B7">
        <w:rPr>
          <w:color w:val="006600"/>
          <w:sz w:val="20"/>
          <w:szCs w:val="20"/>
        </w:rPr>
        <w:t xml:space="preserve"> and Museums &amp; Heritage.</w:t>
      </w:r>
    </w:p>
    <w:p w14:paraId="59DD6500" w14:textId="77777777" w:rsidR="00FF2C83" w:rsidRPr="008B0DB3" w:rsidRDefault="00FF2C83" w:rsidP="00FF2C83">
      <w:pPr>
        <w:shd w:val="clear" w:color="auto" w:fill="FFFFFF"/>
        <w:spacing w:line="240" w:lineRule="auto"/>
        <w:outlineLvl w:val="2"/>
        <w:rPr>
          <w:rFonts w:eastAsiaTheme="minorHAnsi" w:cs="Arial"/>
          <w:b/>
          <w:bCs/>
          <w:color w:val="006600"/>
          <w:sz w:val="20"/>
          <w:szCs w:val="20"/>
          <w:lang w:eastAsia="en-US"/>
        </w:rPr>
      </w:pPr>
    </w:p>
    <w:p w14:paraId="5CA933E2" w14:textId="77777777" w:rsidR="009B1361" w:rsidRDefault="00FF2C83" w:rsidP="00FF2C83">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245D4382" w14:textId="77777777" w:rsidR="009B1361" w:rsidRDefault="009B1361" w:rsidP="00FF2C83">
      <w:pPr>
        <w:shd w:val="clear" w:color="auto" w:fill="FFFFFF"/>
        <w:spacing w:line="240" w:lineRule="auto"/>
        <w:outlineLvl w:val="2"/>
        <w:rPr>
          <w:rFonts w:eastAsiaTheme="minorHAnsi" w:cs="Arial"/>
          <w:b/>
          <w:bCs/>
          <w:color w:val="000066"/>
          <w:sz w:val="20"/>
          <w:szCs w:val="20"/>
          <w:lang w:eastAsia="en-US"/>
        </w:rPr>
      </w:pPr>
    </w:p>
    <w:p w14:paraId="1D78A930" w14:textId="62384934" w:rsidR="00FF2C83" w:rsidRPr="008B0DB3" w:rsidRDefault="00DA1BDF" w:rsidP="00FF2C83">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Up to £100,000</w:t>
      </w:r>
      <w:r w:rsidR="008A64B7">
        <w:rPr>
          <w:rFonts w:eastAsiaTheme="minorHAnsi" w:cs="Arial"/>
          <w:bCs/>
          <w:color w:val="000066"/>
          <w:sz w:val="20"/>
          <w:szCs w:val="20"/>
          <w:lang w:eastAsia="en-US"/>
        </w:rPr>
        <w:t>.</w:t>
      </w:r>
    </w:p>
    <w:p w14:paraId="38FF5767" w14:textId="77777777" w:rsidR="00FF2C83" w:rsidRPr="008B0DB3" w:rsidRDefault="00FF2C83" w:rsidP="00FF2C83">
      <w:pPr>
        <w:shd w:val="clear" w:color="auto" w:fill="FFFFFF"/>
        <w:spacing w:line="240" w:lineRule="auto"/>
        <w:outlineLvl w:val="2"/>
        <w:rPr>
          <w:rFonts w:eastAsiaTheme="minorHAnsi" w:cs="Arial"/>
          <w:b/>
          <w:bCs/>
          <w:color w:val="000066"/>
          <w:sz w:val="20"/>
          <w:szCs w:val="20"/>
          <w:lang w:eastAsia="en-US"/>
        </w:rPr>
      </w:pPr>
    </w:p>
    <w:p w14:paraId="512F044D" w14:textId="77777777" w:rsidR="009B1361" w:rsidRDefault="00FF2C83" w:rsidP="00DA1BDF">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00E02084" w14:textId="77777777" w:rsidR="009B1361" w:rsidRDefault="009B1361" w:rsidP="00DA1BDF">
      <w:pPr>
        <w:shd w:val="clear" w:color="auto" w:fill="FFFFFF"/>
        <w:spacing w:line="240" w:lineRule="auto"/>
        <w:outlineLvl w:val="2"/>
        <w:rPr>
          <w:rFonts w:eastAsiaTheme="minorHAnsi" w:cs="Arial"/>
          <w:b/>
          <w:bCs/>
          <w:color w:val="000066"/>
          <w:sz w:val="20"/>
          <w:szCs w:val="20"/>
          <w:lang w:eastAsia="en-US"/>
        </w:rPr>
      </w:pPr>
    </w:p>
    <w:p w14:paraId="39F93002" w14:textId="13C4D305" w:rsidR="00DA1BDF" w:rsidRDefault="00DA1BDF" w:rsidP="00DA1BDF">
      <w:pPr>
        <w:shd w:val="clear" w:color="auto" w:fill="FFFFFF"/>
        <w:spacing w:line="240" w:lineRule="auto"/>
        <w:outlineLvl w:val="2"/>
        <w:rPr>
          <w:color w:val="1F3864" w:themeColor="accent5" w:themeShade="80"/>
          <w:sz w:val="20"/>
          <w:szCs w:val="20"/>
        </w:rPr>
      </w:pPr>
      <w:r w:rsidRPr="00DA1BDF">
        <w:rPr>
          <w:color w:val="1F3864" w:themeColor="accent5" w:themeShade="80"/>
          <w:sz w:val="20"/>
          <w:szCs w:val="20"/>
        </w:rPr>
        <w:t xml:space="preserve">The Foundation awards grants for Capital, </w:t>
      </w:r>
      <w:proofErr w:type="gramStart"/>
      <w:r w:rsidRPr="00DA1BDF">
        <w:rPr>
          <w:color w:val="1F3864" w:themeColor="accent5" w:themeShade="80"/>
          <w:sz w:val="20"/>
          <w:szCs w:val="20"/>
        </w:rPr>
        <w:t>Project</w:t>
      </w:r>
      <w:proofErr w:type="gramEnd"/>
      <w:r w:rsidRPr="00DA1BDF">
        <w:rPr>
          <w:color w:val="1F3864" w:themeColor="accent5" w:themeShade="80"/>
          <w:sz w:val="20"/>
          <w:szCs w:val="20"/>
        </w:rPr>
        <w:t xml:space="preserve"> and Revenue costs. Where we already have a funding history with you, our Trustees may consider a multi-year request for up to three years, provided you can demonstrate that a </w:t>
      </w:r>
      <w:r w:rsidR="00681244" w:rsidRPr="00DA1BDF">
        <w:rPr>
          <w:color w:val="1F3864" w:themeColor="accent5" w:themeShade="80"/>
          <w:sz w:val="20"/>
          <w:szCs w:val="20"/>
        </w:rPr>
        <w:t>longer-term</w:t>
      </w:r>
      <w:r w:rsidRPr="00DA1BDF">
        <w:rPr>
          <w:color w:val="1F3864" w:themeColor="accent5" w:themeShade="80"/>
          <w:sz w:val="20"/>
          <w:szCs w:val="20"/>
        </w:rPr>
        <w:t xml:space="preserve"> commitment will add value to your organisation’s objectives.</w:t>
      </w:r>
    </w:p>
    <w:p w14:paraId="2DE95E44" w14:textId="77777777" w:rsidR="00DA1BDF" w:rsidRDefault="00DA1BDF" w:rsidP="00DA1BDF">
      <w:pPr>
        <w:shd w:val="clear" w:color="auto" w:fill="FFFFFF"/>
        <w:spacing w:line="240" w:lineRule="auto"/>
        <w:outlineLvl w:val="2"/>
        <w:rPr>
          <w:color w:val="1F3864" w:themeColor="accent5" w:themeShade="80"/>
          <w:sz w:val="20"/>
          <w:szCs w:val="20"/>
        </w:rPr>
      </w:pPr>
    </w:p>
    <w:p w14:paraId="04B609C4" w14:textId="4C98B7C0" w:rsidR="00FF2C83" w:rsidRDefault="00FF2C83" w:rsidP="00DA1BDF">
      <w:pPr>
        <w:shd w:val="clear" w:color="auto" w:fill="FFFFFF"/>
        <w:spacing w:line="240" w:lineRule="auto"/>
        <w:outlineLvl w:val="2"/>
        <w:rPr>
          <w:rStyle w:val="Hyperlink"/>
          <w:sz w:val="20"/>
          <w:szCs w:val="20"/>
        </w:rPr>
      </w:pPr>
      <w:r w:rsidRPr="00DA1BDF">
        <w:rPr>
          <w:rFonts w:eastAsiaTheme="minorHAnsi" w:cs="Arial"/>
          <w:b/>
          <w:bCs/>
          <w:color w:val="1F3864" w:themeColor="accent5" w:themeShade="80"/>
          <w:sz w:val="20"/>
          <w:szCs w:val="20"/>
          <w:lang w:eastAsia="en-US"/>
        </w:rPr>
        <w:t>How to apply:</w:t>
      </w:r>
      <w:r w:rsidR="008F27E9">
        <w:rPr>
          <w:rFonts w:eastAsiaTheme="minorHAnsi" w:cs="Arial"/>
          <w:b/>
          <w:bCs/>
          <w:color w:val="1F3864" w:themeColor="accent5" w:themeShade="80"/>
          <w:sz w:val="20"/>
          <w:szCs w:val="20"/>
          <w:lang w:eastAsia="en-US"/>
        </w:rPr>
        <w:t xml:space="preserve"> </w:t>
      </w:r>
      <w:r w:rsidR="003A0E49" w:rsidRPr="003A0E49">
        <w:rPr>
          <w:rFonts w:eastAsiaTheme="minorHAnsi" w:cs="Arial"/>
          <w:color w:val="000066"/>
          <w:sz w:val="20"/>
          <w:szCs w:val="20"/>
          <w:lang w:eastAsia="en-US"/>
        </w:rPr>
        <w:t>Apply online</w:t>
      </w:r>
      <w:r w:rsidR="003A0E49">
        <w:rPr>
          <w:rFonts w:eastAsiaTheme="minorHAnsi" w:cs="Arial"/>
          <w:color w:val="000066"/>
          <w:sz w:val="20"/>
          <w:szCs w:val="20"/>
          <w:lang w:eastAsia="en-US"/>
        </w:rPr>
        <w:t>:</w:t>
      </w:r>
      <w:r w:rsidRPr="00DA1BDF">
        <w:rPr>
          <w:rFonts w:eastAsiaTheme="minorHAnsi" w:cs="Arial"/>
          <w:color w:val="1F3864" w:themeColor="accent5" w:themeShade="80"/>
          <w:sz w:val="20"/>
          <w:szCs w:val="20"/>
          <w:lang w:eastAsia="en-US"/>
        </w:rPr>
        <w:t xml:space="preserve"> </w:t>
      </w:r>
      <w:hyperlink r:id="rId47" w:history="1">
        <w:r w:rsidR="00DA1BDF" w:rsidRPr="00FB6041">
          <w:rPr>
            <w:rStyle w:val="Hyperlink"/>
            <w:sz w:val="20"/>
            <w:szCs w:val="20"/>
          </w:rPr>
          <w:t>How to Apply - Garfield Weston Foundation</w:t>
        </w:r>
      </w:hyperlink>
    </w:p>
    <w:p w14:paraId="4509EC95" w14:textId="77777777" w:rsidR="007026D1" w:rsidRDefault="007026D1" w:rsidP="00DA1BDF">
      <w:pPr>
        <w:shd w:val="clear" w:color="auto" w:fill="FFFFFF"/>
        <w:spacing w:line="240" w:lineRule="auto"/>
        <w:outlineLvl w:val="2"/>
        <w:rPr>
          <w:rStyle w:val="Hyperlink"/>
          <w:sz w:val="20"/>
          <w:szCs w:val="20"/>
        </w:rPr>
      </w:pPr>
    </w:p>
    <w:p w14:paraId="4CB614DE" w14:textId="77777777" w:rsidR="007026D1" w:rsidRDefault="007026D1" w:rsidP="00DA1BDF">
      <w:pPr>
        <w:shd w:val="clear" w:color="auto" w:fill="FFFFFF"/>
        <w:spacing w:line="240" w:lineRule="auto"/>
        <w:outlineLvl w:val="2"/>
        <w:rPr>
          <w:rStyle w:val="Hyperlink"/>
          <w:sz w:val="20"/>
          <w:szCs w:val="20"/>
        </w:rPr>
      </w:pPr>
    </w:p>
    <w:p w14:paraId="60B556D8" w14:textId="77777777" w:rsidR="007026D1" w:rsidRDefault="007026D1" w:rsidP="00DA1BDF">
      <w:pPr>
        <w:shd w:val="clear" w:color="auto" w:fill="FFFFFF"/>
        <w:spacing w:line="240" w:lineRule="auto"/>
        <w:outlineLvl w:val="2"/>
        <w:rPr>
          <w:rStyle w:val="Hyperlink"/>
          <w:sz w:val="20"/>
          <w:szCs w:val="20"/>
        </w:rPr>
      </w:pPr>
    </w:p>
    <w:p w14:paraId="77C7F304" w14:textId="058CE307" w:rsidR="008761C8" w:rsidRDefault="00455037" w:rsidP="00414F10">
      <w:pPr>
        <w:rPr>
          <w:rFonts w:eastAsiaTheme="minorHAnsi" w:cs="Arial"/>
          <w:b/>
          <w:bCs/>
          <w:color w:val="000066"/>
          <w:sz w:val="28"/>
          <w:szCs w:val="28"/>
          <w:lang w:eastAsia="en-US"/>
        </w:rPr>
      </w:pPr>
      <w:bookmarkStart w:id="29" w:name="Greggs"/>
      <w:r>
        <w:rPr>
          <w:rFonts w:eastAsiaTheme="minorHAnsi" w:cs="Arial"/>
          <w:b/>
          <w:bCs/>
          <w:color w:val="000066"/>
          <w:sz w:val="28"/>
          <w:szCs w:val="28"/>
          <w:lang w:eastAsia="en-US"/>
        </w:rPr>
        <w:t>Greggs Foundation</w:t>
      </w:r>
      <w:r w:rsidR="00414F10">
        <w:rPr>
          <w:rFonts w:eastAsiaTheme="minorHAnsi" w:cs="Arial"/>
          <w:b/>
          <w:bCs/>
          <w:color w:val="000066"/>
          <w:sz w:val="28"/>
          <w:szCs w:val="28"/>
          <w:lang w:eastAsia="en-US"/>
        </w:rPr>
        <w:t xml:space="preserve"> – Breakfast Clubs</w:t>
      </w:r>
      <w:bookmarkEnd w:id="29"/>
    </w:p>
    <w:p w14:paraId="30F319D6" w14:textId="77777777" w:rsidR="008761C8" w:rsidRDefault="008761C8" w:rsidP="00414F10"/>
    <w:p w14:paraId="2FD46FF9" w14:textId="6A3FE9A4" w:rsidR="00414F10" w:rsidRDefault="00000000" w:rsidP="00414F10">
      <w:pPr>
        <w:rPr>
          <w:rStyle w:val="Hyperlink"/>
        </w:rPr>
      </w:pPr>
      <w:hyperlink r:id="rId48" w:history="1">
        <w:r w:rsidR="00414F10">
          <w:rPr>
            <w:rStyle w:val="Hyperlink"/>
          </w:rPr>
          <w:t>Breakfast Clubs | Greggs Foundation</w:t>
        </w:r>
      </w:hyperlink>
    </w:p>
    <w:p w14:paraId="783622DF" w14:textId="03D86566" w:rsidR="00455037" w:rsidRPr="00132062" w:rsidRDefault="00455037" w:rsidP="00455037">
      <w:pPr>
        <w:spacing w:line="240" w:lineRule="auto"/>
        <w:rPr>
          <w:rFonts w:eastAsiaTheme="minorHAnsi" w:cs="Arial"/>
          <w:bCs/>
          <w:color w:val="000066"/>
          <w:lang w:eastAsia="en-US"/>
        </w:rPr>
      </w:pPr>
    </w:p>
    <w:p w14:paraId="4FE4CF67" w14:textId="4E3BBFB5" w:rsidR="00455037" w:rsidRPr="008B0DB3" w:rsidRDefault="00455037" w:rsidP="00455037">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17F58F24" w14:textId="77777777" w:rsidR="00455037" w:rsidRPr="008B0DB3" w:rsidRDefault="00455037" w:rsidP="00455037">
      <w:pPr>
        <w:shd w:val="clear" w:color="auto" w:fill="FFFFFF"/>
        <w:spacing w:line="240" w:lineRule="auto"/>
        <w:outlineLvl w:val="2"/>
        <w:rPr>
          <w:rFonts w:eastAsiaTheme="minorHAnsi" w:cs="Arial"/>
          <w:b/>
          <w:bCs/>
          <w:color w:val="FF0000"/>
          <w:sz w:val="20"/>
          <w:szCs w:val="20"/>
          <w:lang w:eastAsia="en-US"/>
        </w:rPr>
      </w:pPr>
    </w:p>
    <w:p w14:paraId="4281210F" w14:textId="7690F782" w:rsidR="00455037" w:rsidRPr="008B0DB3" w:rsidRDefault="00455037" w:rsidP="00455037">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Pr>
          <w:rFonts w:eastAsiaTheme="minorHAnsi" w:cs="Arial"/>
          <w:bCs/>
          <w:color w:val="FF0000"/>
          <w:sz w:val="20"/>
          <w:szCs w:val="20"/>
          <w:lang w:eastAsia="en-US"/>
        </w:rPr>
        <w:t>R</w:t>
      </w:r>
      <w:r w:rsidRPr="008B0DB3">
        <w:rPr>
          <w:rFonts w:eastAsiaTheme="minorHAnsi" w:cs="Arial"/>
          <w:bCs/>
          <w:color w:val="FF0000"/>
          <w:sz w:val="20"/>
          <w:szCs w:val="20"/>
          <w:lang w:eastAsia="en-US"/>
        </w:rPr>
        <w:t>olling programme</w:t>
      </w:r>
    </w:p>
    <w:p w14:paraId="6EDE1324" w14:textId="77777777" w:rsidR="00455037" w:rsidRPr="008B0DB3" w:rsidRDefault="00455037" w:rsidP="00455037">
      <w:pPr>
        <w:shd w:val="clear" w:color="auto" w:fill="FFFFFF"/>
        <w:spacing w:line="240" w:lineRule="auto"/>
        <w:outlineLvl w:val="2"/>
        <w:rPr>
          <w:rFonts w:eastAsiaTheme="minorHAnsi" w:cs="Arial"/>
          <w:b/>
          <w:color w:val="006600"/>
          <w:sz w:val="20"/>
          <w:szCs w:val="20"/>
          <w:lang w:eastAsia="en-US"/>
        </w:rPr>
      </w:pPr>
    </w:p>
    <w:p w14:paraId="58912BFC" w14:textId="39F3FEC7" w:rsidR="00455037" w:rsidRPr="008B0DB3" w:rsidRDefault="00455037" w:rsidP="00455037">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Pr>
          <w:rFonts w:eastAsiaTheme="minorHAnsi" w:cs="Arial"/>
          <w:b/>
          <w:color w:val="006600"/>
          <w:sz w:val="20"/>
          <w:szCs w:val="20"/>
          <w:lang w:eastAsia="en-US"/>
        </w:rPr>
        <w:t xml:space="preserve"> </w:t>
      </w:r>
      <w:r w:rsidR="00136EC3" w:rsidRPr="00D1646D">
        <w:rPr>
          <w:color w:val="006600"/>
          <w:sz w:val="20"/>
          <w:szCs w:val="20"/>
        </w:rPr>
        <w:t>UK primary schools</w:t>
      </w:r>
      <w:r w:rsidR="00D1646D">
        <w:rPr>
          <w:color w:val="006600"/>
          <w:sz w:val="20"/>
          <w:szCs w:val="20"/>
        </w:rPr>
        <w:t>.</w:t>
      </w:r>
    </w:p>
    <w:p w14:paraId="54514F91" w14:textId="77777777" w:rsidR="00455037" w:rsidRPr="008B0DB3" w:rsidRDefault="00455037" w:rsidP="00455037">
      <w:pPr>
        <w:shd w:val="clear" w:color="auto" w:fill="FFFFFF"/>
        <w:spacing w:line="240" w:lineRule="auto"/>
        <w:outlineLvl w:val="2"/>
        <w:rPr>
          <w:rFonts w:eastAsiaTheme="minorHAnsi" w:cs="Arial"/>
          <w:b/>
          <w:bCs/>
          <w:color w:val="006600"/>
          <w:sz w:val="20"/>
          <w:szCs w:val="20"/>
          <w:lang w:eastAsia="en-US"/>
        </w:rPr>
      </w:pPr>
    </w:p>
    <w:p w14:paraId="0863648A"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7AEFF137"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E665287" w14:textId="6814A44C" w:rsidR="00455037" w:rsidRPr="008B0DB3" w:rsidRDefault="00455037" w:rsidP="00455037">
      <w:pPr>
        <w:shd w:val="clear" w:color="auto" w:fill="FFFFFF"/>
        <w:spacing w:line="240" w:lineRule="auto"/>
        <w:outlineLvl w:val="2"/>
        <w:rPr>
          <w:rFonts w:eastAsiaTheme="minorHAnsi" w:cs="Arial"/>
          <w:bCs/>
          <w:color w:val="000066"/>
          <w:sz w:val="20"/>
          <w:szCs w:val="20"/>
          <w:lang w:eastAsia="en-US"/>
        </w:rPr>
      </w:pPr>
      <w:r w:rsidRPr="008B0DB3">
        <w:rPr>
          <w:rFonts w:eastAsiaTheme="minorHAnsi" w:cs="Arial"/>
          <w:b/>
          <w:bCs/>
          <w:color w:val="000066"/>
          <w:sz w:val="20"/>
          <w:szCs w:val="20"/>
          <w:lang w:eastAsia="en-US"/>
        </w:rPr>
        <w:t xml:space="preserve"> </w:t>
      </w:r>
      <w:r w:rsidR="00136EC3">
        <w:rPr>
          <w:rFonts w:eastAsiaTheme="minorHAnsi" w:cs="Arial"/>
          <w:bCs/>
          <w:color w:val="000066"/>
          <w:sz w:val="20"/>
          <w:szCs w:val="20"/>
          <w:lang w:eastAsia="en-US"/>
        </w:rPr>
        <w:t>£3,000</w:t>
      </w:r>
      <w:r w:rsidR="00D1646D">
        <w:rPr>
          <w:rFonts w:eastAsiaTheme="minorHAnsi" w:cs="Arial"/>
          <w:bCs/>
          <w:color w:val="000066"/>
          <w:sz w:val="20"/>
          <w:szCs w:val="20"/>
          <w:lang w:eastAsia="en-US"/>
        </w:rPr>
        <w:t>.</w:t>
      </w:r>
    </w:p>
    <w:p w14:paraId="4678F19D" w14:textId="77777777" w:rsidR="00455037" w:rsidRPr="008B0DB3" w:rsidRDefault="00455037" w:rsidP="00455037">
      <w:pPr>
        <w:shd w:val="clear" w:color="auto" w:fill="FFFFFF"/>
        <w:spacing w:line="240" w:lineRule="auto"/>
        <w:outlineLvl w:val="2"/>
        <w:rPr>
          <w:rFonts w:eastAsiaTheme="minorHAnsi" w:cs="Arial"/>
          <w:b/>
          <w:bCs/>
          <w:color w:val="000066"/>
          <w:sz w:val="20"/>
          <w:szCs w:val="20"/>
          <w:lang w:eastAsia="en-US"/>
        </w:rPr>
      </w:pPr>
    </w:p>
    <w:p w14:paraId="02351AD3"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63CADCB4"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CA9CEFC" w14:textId="4A52C135" w:rsidR="00455037" w:rsidRDefault="00C003F3" w:rsidP="00455037">
      <w:pPr>
        <w:shd w:val="clear" w:color="auto" w:fill="FFFFFF"/>
        <w:spacing w:line="240" w:lineRule="auto"/>
        <w:outlineLvl w:val="2"/>
        <w:rPr>
          <w:color w:val="1F3864" w:themeColor="accent5" w:themeShade="80"/>
          <w:sz w:val="20"/>
          <w:szCs w:val="20"/>
        </w:rPr>
      </w:pPr>
      <w:r w:rsidRPr="00C003F3">
        <w:rPr>
          <w:color w:val="1F3864" w:themeColor="accent5" w:themeShade="80"/>
          <w:sz w:val="20"/>
          <w:szCs w:val="20"/>
        </w:rPr>
        <w:t>Grants are available for UK primary schools interested in opening free breakfast clubs. The Greggs Foundation will provide an initial start-up grant for equipment such as chest freezers to store food items or toys and activities for the club.</w:t>
      </w:r>
    </w:p>
    <w:p w14:paraId="6A14BA68" w14:textId="77777777" w:rsidR="007026D1" w:rsidRDefault="007026D1" w:rsidP="00455037">
      <w:pPr>
        <w:shd w:val="clear" w:color="auto" w:fill="FFFFFF"/>
        <w:spacing w:line="240" w:lineRule="auto"/>
        <w:outlineLvl w:val="2"/>
        <w:rPr>
          <w:color w:val="1F3864" w:themeColor="accent5" w:themeShade="80"/>
          <w:sz w:val="20"/>
          <w:szCs w:val="20"/>
        </w:rPr>
      </w:pPr>
    </w:p>
    <w:p w14:paraId="188F29B8" w14:textId="2C4BA894" w:rsidR="00AB083B" w:rsidRDefault="00455037" w:rsidP="00AB083B">
      <w:pPr>
        <w:rPr>
          <w:rStyle w:val="Hyperlink"/>
          <w:sz w:val="20"/>
          <w:szCs w:val="20"/>
        </w:rPr>
      </w:pPr>
      <w:r w:rsidRPr="00DA1BDF">
        <w:rPr>
          <w:rFonts w:eastAsiaTheme="minorHAnsi" w:cs="Arial"/>
          <w:b/>
          <w:bCs/>
          <w:color w:val="1F3864" w:themeColor="accent5" w:themeShade="80"/>
          <w:sz w:val="20"/>
          <w:szCs w:val="20"/>
          <w:lang w:eastAsia="en-US"/>
        </w:rPr>
        <w:t xml:space="preserve">How to apply: </w:t>
      </w:r>
      <w:r w:rsidR="00AB12E5" w:rsidRPr="003A0E49">
        <w:rPr>
          <w:rFonts w:eastAsiaTheme="minorHAnsi" w:cs="Arial"/>
          <w:color w:val="000066"/>
          <w:sz w:val="20"/>
          <w:szCs w:val="20"/>
          <w:lang w:eastAsia="en-US"/>
        </w:rPr>
        <w:t>Apply online</w:t>
      </w:r>
      <w:r w:rsidR="00AB12E5">
        <w:rPr>
          <w:rFonts w:eastAsiaTheme="minorHAnsi" w:cs="Arial"/>
          <w:color w:val="000066"/>
          <w:sz w:val="20"/>
          <w:szCs w:val="20"/>
          <w:lang w:eastAsia="en-US"/>
        </w:rPr>
        <w:t xml:space="preserve">: </w:t>
      </w:r>
      <w:hyperlink r:id="rId49" w:history="1">
        <w:r w:rsidR="00AB083B" w:rsidRPr="00392167">
          <w:rPr>
            <w:rStyle w:val="Hyperlink"/>
            <w:sz w:val="20"/>
            <w:szCs w:val="20"/>
          </w:rPr>
          <w:t>Breakfast Clubs | Greggs Foundation</w:t>
        </w:r>
      </w:hyperlink>
    </w:p>
    <w:p w14:paraId="5B107A26" w14:textId="77777777" w:rsidR="009D6176" w:rsidRPr="009D6176" w:rsidRDefault="009D6176" w:rsidP="009D6176">
      <w:pPr>
        <w:spacing w:line="240" w:lineRule="auto"/>
        <w:rPr>
          <w:rFonts w:eastAsiaTheme="minorHAnsi" w:cs="Arial"/>
          <w:b/>
          <w:bCs/>
          <w:color w:val="000066"/>
          <w:sz w:val="28"/>
          <w:szCs w:val="28"/>
          <w:lang w:eastAsia="en-US"/>
        </w:rPr>
      </w:pPr>
      <w:bookmarkStart w:id="30" w:name="HF"/>
      <w:bookmarkEnd w:id="30"/>
      <w:r w:rsidRPr="009D6176">
        <w:rPr>
          <w:rFonts w:eastAsiaTheme="minorHAnsi" w:cs="Arial"/>
          <w:b/>
          <w:bCs/>
          <w:color w:val="000066"/>
          <w:sz w:val="28"/>
          <w:szCs w:val="28"/>
          <w:lang w:eastAsia="en-US"/>
        </w:rPr>
        <w:lastRenderedPageBreak/>
        <w:t>The Hedley Foundation</w:t>
      </w:r>
    </w:p>
    <w:p w14:paraId="01FC90A6" w14:textId="77777777" w:rsidR="00EC6882" w:rsidRPr="00132062" w:rsidRDefault="00EC6882" w:rsidP="00EC6882">
      <w:pPr>
        <w:spacing w:line="240" w:lineRule="auto"/>
        <w:rPr>
          <w:rFonts w:eastAsiaTheme="minorHAnsi" w:cs="Arial"/>
          <w:b/>
          <w:bCs/>
          <w:color w:val="000066"/>
          <w:lang w:eastAsia="en-US"/>
        </w:rPr>
      </w:pPr>
    </w:p>
    <w:bookmarkStart w:id="31" w:name="_Hlk166833052"/>
    <w:p w14:paraId="7527E97E" w14:textId="1BAD8FDE" w:rsidR="00F914D3" w:rsidRDefault="00F914D3" w:rsidP="00EC6882">
      <w:pPr>
        <w:spacing w:line="240" w:lineRule="auto"/>
      </w:pPr>
      <w:r>
        <w:fldChar w:fldCharType="begin"/>
      </w:r>
      <w:r>
        <w:instrText>HYPERLINK "https://www.hedleyfoundation.org.uk/apply-now?utm_ID=&amp;utm_medium=email&amp;utm_name=&amp;utm_source=govdelivery"</w:instrText>
      </w:r>
      <w:r>
        <w:fldChar w:fldCharType="separate"/>
      </w:r>
      <w:r>
        <w:rPr>
          <w:rStyle w:val="Hyperlink"/>
        </w:rPr>
        <w:t>Hedleyfoundation.org.uk</w:t>
      </w:r>
      <w:r>
        <w:fldChar w:fldCharType="end"/>
      </w:r>
    </w:p>
    <w:bookmarkEnd w:id="31"/>
    <w:p w14:paraId="3FCD82E3" w14:textId="77777777" w:rsidR="00F914D3" w:rsidRPr="00132062" w:rsidRDefault="00F914D3" w:rsidP="00EC6882">
      <w:pPr>
        <w:spacing w:line="240" w:lineRule="auto"/>
        <w:rPr>
          <w:rFonts w:eastAsiaTheme="minorHAnsi" w:cs="Arial"/>
          <w:b/>
          <w:bCs/>
          <w:color w:val="000000"/>
          <w:lang w:eastAsia="en-US"/>
        </w:rPr>
      </w:pPr>
    </w:p>
    <w:p w14:paraId="363A1267" w14:textId="74AA20EF" w:rsidR="00EC6882" w:rsidRPr="007035F9" w:rsidRDefault="00EC6882" w:rsidP="00EC6882">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Cs/>
          <w:color w:val="000066"/>
          <w:sz w:val="20"/>
          <w:szCs w:val="20"/>
          <w:lang w:eastAsia="en-US"/>
        </w:rPr>
        <w:t>Last checked:</w:t>
      </w:r>
      <w:r w:rsidRPr="007035F9">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6CE0C265" w14:textId="77777777" w:rsidR="00EC6882" w:rsidRPr="007035F9" w:rsidRDefault="00EC6882" w:rsidP="00EC6882">
      <w:pPr>
        <w:shd w:val="clear" w:color="auto" w:fill="FFFFFF"/>
        <w:spacing w:line="240" w:lineRule="auto"/>
        <w:outlineLvl w:val="2"/>
        <w:rPr>
          <w:rFonts w:eastAsiaTheme="minorHAnsi" w:cs="Arial"/>
          <w:b/>
          <w:bCs/>
          <w:color w:val="FF0000"/>
          <w:sz w:val="20"/>
          <w:szCs w:val="20"/>
          <w:lang w:eastAsia="en-US"/>
        </w:rPr>
      </w:pPr>
    </w:p>
    <w:p w14:paraId="058E99C0" w14:textId="2F61AF0F" w:rsidR="00EC6882" w:rsidRPr="00E37DD3" w:rsidRDefault="00EC6882" w:rsidP="00EC6882">
      <w:pPr>
        <w:shd w:val="clear" w:color="auto" w:fill="FFFFFF"/>
        <w:spacing w:line="240" w:lineRule="auto"/>
        <w:outlineLvl w:val="2"/>
        <w:rPr>
          <w:rFonts w:eastAsiaTheme="minorHAnsi" w:cs="Arial"/>
          <w:color w:val="FF0000"/>
          <w:sz w:val="20"/>
          <w:szCs w:val="20"/>
          <w:lang w:eastAsia="en-US"/>
        </w:rPr>
      </w:pPr>
      <w:r w:rsidRPr="007035F9">
        <w:rPr>
          <w:rFonts w:eastAsiaTheme="minorHAnsi" w:cs="Arial"/>
          <w:b/>
          <w:bCs/>
          <w:color w:val="FF0000"/>
          <w:sz w:val="20"/>
          <w:szCs w:val="20"/>
          <w:lang w:eastAsia="en-US"/>
        </w:rPr>
        <w:t>Deadline:</w:t>
      </w:r>
      <w:r>
        <w:rPr>
          <w:rFonts w:eastAsiaTheme="minorHAnsi" w:cs="Arial"/>
          <w:b/>
          <w:bCs/>
          <w:color w:val="FF0000"/>
          <w:sz w:val="20"/>
          <w:szCs w:val="20"/>
          <w:lang w:eastAsia="en-US"/>
        </w:rPr>
        <w:t xml:space="preserve"> </w:t>
      </w:r>
      <w:r w:rsidR="00D70FA6" w:rsidRPr="00E37DD3">
        <w:rPr>
          <w:rFonts w:eastAsiaTheme="minorHAnsi" w:cs="Arial"/>
          <w:color w:val="FF0000"/>
          <w:sz w:val="20"/>
          <w:szCs w:val="20"/>
          <w:lang w:eastAsia="en-US"/>
        </w:rPr>
        <w:t>17</w:t>
      </w:r>
      <w:r w:rsidR="00E37DD3" w:rsidRPr="00E37DD3">
        <w:rPr>
          <w:rFonts w:eastAsiaTheme="minorHAnsi" w:cs="Arial"/>
          <w:color w:val="FF0000"/>
          <w:sz w:val="20"/>
          <w:szCs w:val="20"/>
          <w:lang w:eastAsia="en-US"/>
        </w:rPr>
        <w:t xml:space="preserve"> July 2024</w:t>
      </w:r>
    </w:p>
    <w:p w14:paraId="4AAD145F" w14:textId="77777777" w:rsidR="00EC6882" w:rsidRPr="007035F9" w:rsidRDefault="00EC6882" w:rsidP="00EC6882">
      <w:pPr>
        <w:shd w:val="clear" w:color="auto" w:fill="FFFFFF"/>
        <w:spacing w:line="240" w:lineRule="auto"/>
        <w:outlineLvl w:val="2"/>
        <w:rPr>
          <w:rFonts w:eastAsiaTheme="minorHAnsi" w:cs="Arial"/>
          <w:b/>
          <w:color w:val="006600"/>
          <w:sz w:val="20"/>
          <w:szCs w:val="20"/>
          <w:lang w:eastAsia="en-US"/>
        </w:rPr>
      </w:pPr>
    </w:p>
    <w:p w14:paraId="6873F1A0" w14:textId="77777777" w:rsidR="002233C9" w:rsidRPr="002233C9" w:rsidRDefault="00EC6882" w:rsidP="002233C9">
      <w:pPr>
        <w:shd w:val="clear" w:color="auto" w:fill="FFFFFF"/>
        <w:spacing w:line="240" w:lineRule="auto"/>
        <w:outlineLvl w:val="2"/>
        <w:rPr>
          <w:rFonts w:eastAsiaTheme="minorHAnsi" w:cs="Arial"/>
          <w:color w:val="006600"/>
          <w:sz w:val="20"/>
          <w:szCs w:val="20"/>
          <w:lang w:eastAsia="en-US"/>
        </w:rPr>
      </w:pPr>
      <w:r w:rsidRPr="007035F9">
        <w:rPr>
          <w:rFonts w:eastAsiaTheme="minorHAnsi" w:cs="Arial"/>
          <w:b/>
          <w:color w:val="006600"/>
          <w:sz w:val="20"/>
          <w:szCs w:val="20"/>
          <w:lang w:eastAsia="en-US"/>
        </w:rPr>
        <w:t xml:space="preserve">Who can apply? </w:t>
      </w:r>
      <w:r w:rsidR="002233C9" w:rsidRPr="002233C9">
        <w:rPr>
          <w:rFonts w:eastAsiaTheme="minorHAnsi" w:cs="Arial"/>
          <w:color w:val="006600"/>
          <w:sz w:val="20"/>
          <w:szCs w:val="20"/>
          <w:lang w:eastAsia="en-US"/>
        </w:rPr>
        <w:t>Small to mid-sized UK registered charities that are based and working in the UK can apply.</w:t>
      </w:r>
    </w:p>
    <w:p w14:paraId="4309823B" w14:textId="77777777" w:rsidR="002233C9" w:rsidRPr="002233C9" w:rsidRDefault="002233C9" w:rsidP="002233C9">
      <w:pPr>
        <w:shd w:val="clear" w:color="auto" w:fill="FFFFFF"/>
        <w:spacing w:line="240" w:lineRule="auto"/>
        <w:outlineLvl w:val="2"/>
        <w:rPr>
          <w:rFonts w:eastAsiaTheme="minorHAnsi" w:cs="Arial"/>
          <w:color w:val="006600"/>
          <w:sz w:val="20"/>
          <w:szCs w:val="20"/>
          <w:lang w:eastAsia="en-US"/>
        </w:rPr>
      </w:pPr>
    </w:p>
    <w:p w14:paraId="6CF34E23" w14:textId="5ED5FBFB" w:rsidR="00EC6882" w:rsidRPr="007035F9" w:rsidRDefault="002233C9" w:rsidP="002233C9">
      <w:pPr>
        <w:shd w:val="clear" w:color="auto" w:fill="FFFFFF"/>
        <w:spacing w:line="240" w:lineRule="auto"/>
        <w:outlineLvl w:val="2"/>
        <w:rPr>
          <w:rFonts w:eastAsiaTheme="minorHAnsi" w:cs="Arial"/>
          <w:color w:val="006600"/>
          <w:sz w:val="20"/>
          <w:szCs w:val="20"/>
          <w:lang w:eastAsia="en-US"/>
        </w:rPr>
      </w:pPr>
      <w:r w:rsidRPr="002233C9">
        <w:rPr>
          <w:rFonts w:eastAsiaTheme="minorHAnsi" w:cs="Arial"/>
          <w:color w:val="006600"/>
          <w:sz w:val="20"/>
          <w:szCs w:val="20"/>
          <w:lang w:eastAsia="en-US"/>
        </w:rPr>
        <w:t>Applicants may apply if they have not received a grant from the Foundation within the previous two years (or submitted an unsuccessful application within the last 12 months).</w:t>
      </w:r>
    </w:p>
    <w:p w14:paraId="4D097572" w14:textId="77777777" w:rsidR="00EC6882" w:rsidRPr="007035F9" w:rsidRDefault="00EC6882" w:rsidP="00EC6882">
      <w:pPr>
        <w:shd w:val="clear" w:color="auto" w:fill="FFFFFF"/>
        <w:spacing w:line="240" w:lineRule="auto"/>
        <w:outlineLvl w:val="2"/>
        <w:rPr>
          <w:rFonts w:eastAsiaTheme="minorHAnsi" w:cs="Arial"/>
          <w:color w:val="006600"/>
          <w:sz w:val="20"/>
          <w:szCs w:val="20"/>
          <w:lang w:eastAsia="en-US"/>
        </w:rPr>
      </w:pPr>
    </w:p>
    <w:p w14:paraId="7EEB836E" w14:textId="77777777" w:rsidR="00EC6882" w:rsidRDefault="00EC6882" w:rsidP="00EC6882">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t>How much?</w:t>
      </w:r>
    </w:p>
    <w:p w14:paraId="2C1E1E2E" w14:textId="77777777" w:rsidR="00EC6882" w:rsidRDefault="00EC6882" w:rsidP="00EC6882">
      <w:pPr>
        <w:shd w:val="clear" w:color="auto" w:fill="FFFFFF"/>
        <w:spacing w:line="240" w:lineRule="auto"/>
        <w:outlineLvl w:val="2"/>
        <w:rPr>
          <w:rFonts w:eastAsiaTheme="minorHAnsi" w:cs="Arial"/>
          <w:b/>
          <w:bCs/>
          <w:color w:val="000066"/>
          <w:sz w:val="20"/>
          <w:szCs w:val="20"/>
          <w:lang w:eastAsia="en-US"/>
        </w:rPr>
      </w:pPr>
    </w:p>
    <w:p w14:paraId="1A789112" w14:textId="794EBEA0" w:rsidR="00EC6882" w:rsidRPr="007035F9" w:rsidRDefault="0033597A" w:rsidP="00EC6882">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Up to £5,000</w:t>
      </w:r>
      <w:r w:rsidR="00EC6882">
        <w:rPr>
          <w:rFonts w:eastAsiaTheme="minorHAnsi" w:cs="Arial"/>
          <w:bCs/>
          <w:color w:val="000066"/>
          <w:sz w:val="20"/>
          <w:szCs w:val="20"/>
          <w:lang w:eastAsia="en-US"/>
        </w:rPr>
        <w:t>.</w:t>
      </w:r>
    </w:p>
    <w:p w14:paraId="1E622886" w14:textId="77777777" w:rsidR="00EC6882" w:rsidRPr="007035F9" w:rsidRDefault="00EC6882" w:rsidP="00EC6882">
      <w:pPr>
        <w:shd w:val="clear" w:color="auto" w:fill="FFFFFF"/>
        <w:spacing w:line="240" w:lineRule="auto"/>
        <w:outlineLvl w:val="2"/>
        <w:rPr>
          <w:rFonts w:eastAsiaTheme="minorHAnsi" w:cs="Arial"/>
          <w:b/>
          <w:bCs/>
          <w:color w:val="000066"/>
          <w:sz w:val="20"/>
          <w:szCs w:val="20"/>
          <w:lang w:eastAsia="en-US"/>
        </w:rPr>
      </w:pPr>
    </w:p>
    <w:p w14:paraId="36B94D02" w14:textId="77777777" w:rsidR="00EC6882" w:rsidRDefault="00EC6882" w:rsidP="00EC6882">
      <w:pPr>
        <w:rPr>
          <w:rFonts w:eastAsiaTheme="minorHAnsi" w:cs="Arial"/>
          <w:bCs/>
          <w:color w:val="000066"/>
          <w:sz w:val="20"/>
          <w:szCs w:val="20"/>
          <w:lang w:eastAsia="en-US"/>
        </w:rPr>
      </w:pPr>
      <w:r w:rsidRPr="007035F9">
        <w:rPr>
          <w:rFonts w:eastAsiaTheme="minorHAnsi" w:cs="Arial"/>
          <w:b/>
          <w:bCs/>
          <w:color w:val="000066"/>
          <w:sz w:val="20"/>
          <w:szCs w:val="20"/>
          <w:lang w:eastAsia="en-US"/>
        </w:rPr>
        <w:t>What for</w:t>
      </w:r>
      <w:r w:rsidRPr="007035F9">
        <w:rPr>
          <w:rFonts w:eastAsiaTheme="minorHAnsi" w:cs="Arial"/>
          <w:bCs/>
          <w:color w:val="000066"/>
          <w:sz w:val="20"/>
          <w:szCs w:val="20"/>
          <w:lang w:eastAsia="en-US"/>
        </w:rPr>
        <w:t>?</w:t>
      </w:r>
    </w:p>
    <w:p w14:paraId="7DCC25A2" w14:textId="77777777" w:rsidR="00EC6882" w:rsidRDefault="00EC6882" w:rsidP="00EC6882">
      <w:pPr>
        <w:rPr>
          <w:rFonts w:eastAsiaTheme="minorHAnsi" w:cs="Arial"/>
          <w:bCs/>
          <w:color w:val="000066"/>
          <w:sz w:val="20"/>
          <w:szCs w:val="20"/>
          <w:lang w:eastAsia="en-US"/>
        </w:rPr>
      </w:pPr>
    </w:p>
    <w:p w14:paraId="4E77F9DB" w14:textId="58239D68" w:rsidR="00EC6882" w:rsidRDefault="00D47754" w:rsidP="00EC6882">
      <w:pPr>
        <w:shd w:val="clear" w:color="auto" w:fill="FFFFFF"/>
        <w:spacing w:line="240" w:lineRule="auto"/>
        <w:outlineLvl w:val="2"/>
        <w:rPr>
          <w:rFonts w:eastAsiaTheme="minorHAnsi" w:cs="Arial"/>
          <w:bCs/>
          <w:color w:val="000066"/>
          <w:sz w:val="20"/>
          <w:szCs w:val="20"/>
          <w:lang w:eastAsia="en-US"/>
        </w:rPr>
      </w:pPr>
      <w:r w:rsidRPr="00D47754">
        <w:rPr>
          <w:rFonts w:eastAsiaTheme="minorHAnsi" w:cs="Arial"/>
          <w:bCs/>
          <w:color w:val="000066"/>
          <w:sz w:val="20"/>
          <w:szCs w:val="20"/>
          <w:lang w:eastAsia="en-US"/>
        </w:rPr>
        <w:t xml:space="preserve">The scheme is intended to support smaller charitable organisations undertaking projects for young people, the disabled, terminally ill </w:t>
      </w:r>
      <w:r w:rsidR="0047285D" w:rsidRPr="00D47754">
        <w:rPr>
          <w:rFonts w:eastAsiaTheme="minorHAnsi" w:cs="Arial"/>
          <w:bCs/>
          <w:color w:val="000066"/>
          <w:sz w:val="20"/>
          <w:szCs w:val="20"/>
          <w:lang w:eastAsia="en-US"/>
        </w:rPr>
        <w:t>patients,</w:t>
      </w:r>
      <w:r w:rsidRPr="00D47754">
        <w:rPr>
          <w:rFonts w:eastAsiaTheme="minorHAnsi" w:cs="Arial"/>
          <w:bCs/>
          <w:color w:val="000066"/>
          <w:sz w:val="20"/>
          <w:szCs w:val="20"/>
          <w:lang w:eastAsia="en-US"/>
        </w:rPr>
        <w:t xml:space="preserve"> and others in need. The main objective of the Trustees' grant-making is to improve lives and to lift people's aspirations.</w:t>
      </w:r>
    </w:p>
    <w:p w14:paraId="3521BD8A" w14:textId="77777777" w:rsidR="00D47754" w:rsidRPr="007035F9" w:rsidRDefault="00D47754" w:rsidP="00EC6882">
      <w:pPr>
        <w:shd w:val="clear" w:color="auto" w:fill="FFFFFF"/>
        <w:spacing w:line="240" w:lineRule="auto"/>
        <w:outlineLvl w:val="2"/>
        <w:rPr>
          <w:rFonts w:eastAsiaTheme="minorHAnsi" w:cs="Arial"/>
          <w:b/>
          <w:bCs/>
          <w:color w:val="000066"/>
          <w:sz w:val="20"/>
          <w:szCs w:val="20"/>
          <w:lang w:eastAsia="en-US"/>
        </w:rPr>
      </w:pPr>
    </w:p>
    <w:p w14:paraId="55D6A6F5" w14:textId="094CB62D" w:rsidR="0047285D" w:rsidRPr="0047285D" w:rsidRDefault="00EC6882" w:rsidP="0047285D">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
          <w:bCs/>
          <w:color w:val="000066"/>
          <w:sz w:val="20"/>
          <w:szCs w:val="20"/>
          <w:lang w:eastAsia="en-US"/>
        </w:rPr>
        <w:t xml:space="preserve">How to apply: </w:t>
      </w: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50" w:history="1">
        <w:r w:rsidR="0047285D" w:rsidRPr="0047285D">
          <w:rPr>
            <w:rStyle w:val="Hyperlink"/>
            <w:rFonts w:eastAsiaTheme="minorHAnsi" w:cs="Arial"/>
            <w:sz w:val="20"/>
            <w:szCs w:val="20"/>
            <w:lang w:eastAsia="en-US"/>
          </w:rPr>
          <w:t>Hedleyfoundation.org.uk</w:t>
        </w:r>
      </w:hyperlink>
    </w:p>
    <w:p w14:paraId="6874FD7C" w14:textId="77777777" w:rsidR="00B86C43" w:rsidRDefault="00B86C43" w:rsidP="005433BB">
      <w:pPr>
        <w:spacing w:line="240" w:lineRule="auto"/>
        <w:rPr>
          <w:rFonts w:eastAsiaTheme="minorHAnsi" w:cs="Arial"/>
          <w:b/>
          <w:bCs/>
          <w:color w:val="000066"/>
          <w:sz w:val="28"/>
          <w:szCs w:val="28"/>
          <w:lang w:eastAsia="en-US"/>
        </w:rPr>
      </w:pPr>
      <w:bookmarkStart w:id="32" w:name="henrysmith"/>
      <w:bookmarkStart w:id="33" w:name="_Hlk65065444"/>
    </w:p>
    <w:p w14:paraId="48EFCA57" w14:textId="77777777" w:rsidR="00B86C43" w:rsidRDefault="00B86C43" w:rsidP="005433BB">
      <w:pPr>
        <w:spacing w:line="240" w:lineRule="auto"/>
        <w:rPr>
          <w:rFonts w:eastAsiaTheme="minorHAnsi" w:cs="Arial"/>
          <w:b/>
          <w:bCs/>
          <w:color w:val="000066"/>
          <w:sz w:val="28"/>
          <w:szCs w:val="28"/>
          <w:lang w:eastAsia="en-US"/>
        </w:rPr>
      </w:pPr>
    </w:p>
    <w:p w14:paraId="4C46079B" w14:textId="77777777" w:rsidR="00B86C43" w:rsidRDefault="00B86C43" w:rsidP="005433BB">
      <w:pPr>
        <w:spacing w:line="240" w:lineRule="auto"/>
        <w:rPr>
          <w:rFonts w:eastAsiaTheme="minorHAnsi" w:cs="Arial"/>
          <w:b/>
          <w:bCs/>
          <w:color w:val="000066"/>
          <w:sz w:val="28"/>
          <w:szCs w:val="28"/>
          <w:lang w:eastAsia="en-US"/>
        </w:rPr>
      </w:pPr>
    </w:p>
    <w:p w14:paraId="1061C075" w14:textId="32323C74" w:rsidR="00EE6A3F" w:rsidRDefault="00CB5E0C" w:rsidP="005433BB">
      <w:pPr>
        <w:spacing w:line="240" w:lineRule="auto"/>
        <w:rPr>
          <w:rFonts w:eastAsiaTheme="minorHAnsi" w:cs="Arial"/>
          <w:b/>
          <w:bCs/>
          <w:color w:val="000066"/>
          <w:sz w:val="28"/>
          <w:szCs w:val="28"/>
          <w:lang w:eastAsia="en-US"/>
        </w:rPr>
      </w:pPr>
      <w:r w:rsidRPr="007035F9">
        <w:rPr>
          <w:rFonts w:eastAsiaTheme="minorHAnsi" w:cs="Arial"/>
          <w:b/>
          <w:bCs/>
          <w:color w:val="000066"/>
          <w:sz w:val="28"/>
          <w:szCs w:val="28"/>
          <w:lang w:eastAsia="en-US"/>
        </w:rPr>
        <w:t>The Henry Smith Charity, Holiday Grants for Children</w:t>
      </w:r>
      <w:bookmarkEnd w:id="32"/>
    </w:p>
    <w:p w14:paraId="39FF5764" w14:textId="77777777" w:rsidR="00EE6A3F" w:rsidRPr="00132062" w:rsidRDefault="00EE6A3F" w:rsidP="005433BB">
      <w:pPr>
        <w:spacing w:line="240" w:lineRule="auto"/>
        <w:rPr>
          <w:rFonts w:eastAsiaTheme="minorHAnsi" w:cs="Arial"/>
          <w:b/>
          <w:bCs/>
          <w:color w:val="000066"/>
          <w:lang w:eastAsia="en-US"/>
        </w:rPr>
      </w:pPr>
    </w:p>
    <w:p w14:paraId="14DFD1D0" w14:textId="1120FFBB" w:rsidR="005433BB" w:rsidRPr="007035F9" w:rsidRDefault="00000000" w:rsidP="005433BB">
      <w:pPr>
        <w:spacing w:line="240" w:lineRule="auto"/>
      </w:pPr>
      <w:hyperlink r:id="rId51" w:history="1">
        <w:r w:rsidR="006B5E11" w:rsidRPr="007035F9">
          <w:rPr>
            <w:rStyle w:val="Hyperlink"/>
          </w:rPr>
          <w:t>Holiday Grants for Children - The Henry Smith Charity</w:t>
        </w:r>
      </w:hyperlink>
    </w:p>
    <w:p w14:paraId="6980E057" w14:textId="77777777" w:rsidR="005433BB" w:rsidRPr="00132062" w:rsidRDefault="005433BB" w:rsidP="005433BB">
      <w:pPr>
        <w:spacing w:line="240" w:lineRule="auto"/>
        <w:rPr>
          <w:rFonts w:eastAsiaTheme="minorHAnsi" w:cs="Arial"/>
          <w:b/>
          <w:bCs/>
          <w:color w:val="000000"/>
          <w:lang w:eastAsia="en-US"/>
        </w:rPr>
      </w:pPr>
    </w:p>
    <w:p w14:paraId="102B6A43" w14:textId="4EBAE303" w:rsidR="005433BB" w:rsidRPr="007035F9" w:rsidRDefault="005433BB" w:rsidP="005433BB">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Cs/>
          <w:color w:val="000066"/>
          <w:sz w:val="20"/>
          <w:szCs w:val="20"/>
          <w:lang w:eastAsia="en-US"/>
        </w:rPr>
        <w:t>Last checked:</w:t>
      </w:r>
      <w:r w:rsidRPr="007035F9">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6C983B18" w14:textId="77777777" w:rsidR="005433BB" w:rsidRPr="007035F9" w:rsidRDefault="005433BB" w:rsidP="005433BB">
      <w:pPr>
        <w:shd w:val="clear" w:color="auto" w:fill="FFFFFF"/>
        <w:spacing w:line="240" w:lineRule="auto"/>
        <w:outlineLvl w:val="2"/>
        <w:rPr>
          <w:rFonts w:eastAsiaTheme="minorHAnsi" w:cs="Arial"/>
          <w:b/>
          <w:bCs/>
          <w:color w:val="FF0000"/>
          <w:sz w:val="20"/>
          <w:szCs w:val="20"/>
          <w:lang w:eastAsia="en-US"/>
        </w:rPr>
      </w:pPr>
    </w:p>
    <w:p w14:paraId="271FEEBF" w14:textId="7E1E96ED" w:rsidR="005433BB" w:rsidRPr="007035F9" w:rsidRDefault="005433BB" w:rsidP="005433BB">
      <w:pPr>
        <w:shd w:val="clear" w:color="auto" w:fill="FFFFFF"/>
        <w:spacing w:line="240" w:lineRule="auto"/>
        <w:outlineLvl w:val="2"/>
        <w:rPr>
          <w:rFonts w:eastAsiaTheme="minorHAnsi" w:cs="Arial"/>
          <w:color w:val="FF0000"/>
          <w:sz w:val="20"/>
          <w:szCs w:val="20"/>
          <w:lang w:eastAsia="en-US"/>
        </w:rPr>
      </w:pPr>
      <w:r w:rsidRPr="007035F9">
        <w:rPr>
          <w:rFonts w:eastAsiaTheme="minorHAnsi" w:cs="Arial"/>
          <w:b/>
          <w:bCs/>
          <w:color w:val="FF0000"/>
          <w:sz w:val="20"/>
          <w:szCs w:val="20"/>
          <w:lang w:eastAsia="en-US"/>
        </w:rPr>
        <w:t>Deadline:</w:t>
      </w:r>
      <w:r w:rsidR="00701060">
        <w:rPr>
          <w:rFonts w:eastAsiaTheme="minorHAnsi" w:cs="Arial"/>
          <w:b/>
          <w:bCs/>
          <w:color w:val="FF0000"/>
          <w:sz w:val="20"/>
          <w:szCs w:val="20"/>
          <w:lang w:eastAsia="en-US"/>
        </w:rPr>
        <w:t xml:space="preserve"> </w:t>
      </w:r>
      <w:r w:rsidR="0053274D" w:rsidRPr="00701060">
        <w:rPr>
          <w:rFonts w:eastAsiaTheme="minorHAnsi" w:cs="Arial"/>
          <w:color w:val="FF0000"/>
          <w:sz w:val="20"/>
          <w:szCs w:val="20"/>
          <w:lang w:eastAsia="en-US"/>
        </w:rPr>
        <w:t>R</w:t>
      </w:r>
      <w:r w:rsidR="00CB5E0C" w:rsidRPr="00701060">
        <w:rPr>
          <w:rFonts w:eastAsiaTheme="minorHAnsi" w:cs="Arial"/>
          <w:color w:val="FF0000"/>
          <w:sz w:val="20"/>
          <w:szCs w:val="20"/>
          <w:lang w:eastAsia="en-US"/>
        </w:rPr>
        <w:t>olling</w:t>
      </w:r>
      <w:r w:rsidR="00CB5E0C" w:rsidRPr="007035F9">
        <w:rPr>
          <w:rFonts w:eastAsiaTheme="minorHAnsi" w:cs="Arial"/>
          <w:color w:val="FF0000"/>
          <w:sz w:val="20"/>
          <w:szCs w:val="20"/>
          <w:lang w:eastAsia="en-US"/>
        </w:rPr>
        <w:t xml:space="preserve"> programme</w:t>
      </w:r>
    </w:p>
    <w:p w14:paraId="0F16E5F0" w14:textId="77777777" w:rsidR="005433BB" w:rsidRPr="007035F9" w:rsidRDefault="005433BB" w:rsidP="005433BB">
      <w:pPr>
        <w:shd w:val="clear" w:color="auto" w:fill="FFFFFF"/>
        <w:spacing w:line="240" w:lineRule="auto"/>
        <w:outlineLvl w:val="2"/>
        <w:rPr>
          <w:rFonts w:eastAsiaTheme="minorHAnsi" w:cs="Arial"/>
          <w:b/>
          <w:color w:val="006600"/>
          <w:sz w:val="20"/>
          <w:szCs w:val="20"/>
          <w:lang w:eastAsia="en-US"/>
        </w:rPr>
      </w:pPr>
    </w:p>
    <w:p w14:paraId="7C7FE5C6" w14:textId="360B5721"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r w:rsidRPr="007035F9">
        <w:rPr>
          <w:rFonts w:eastAsiaTheme="minorHAnsi" w:cs="Arial"/>
          <w:b/>
          <w:color w:val="006600"/>
          <w:sz w:val="20"/>
          <w:szCs w:val="20"/>
          <w:lang w:eastAsia="en-US"/>
        </w:rPr>
        <w:t xml:space="preserve">Who can apply? </w:t>
      </w:r>
      <w:r w:rsidR="00513079" w:rsidRPr="007035F9">
        <w:rPr>
          <w:rFonts w:eastAsiaTheme="minorHAnsi" w:cs="Arial"/>
          <w:color w:val="006600"/>
          <w:sz w:val="20"/>
          <w:szCs w:val="20"/>
          <w:lang w:eastAsia="en-US"/>
        </w:rPr>
        <w:t>Schools, youth groups, not for profit organisations and charities</w:t>
      </w:r>
      <w:r w:rsidR="005B1828">
        <w:rPr>
          <w:rFonts w:eastAsiaTheme="minorHAnsi" w:cs="Arial"/>
          <w:color w:val="006600"/>
          <w:sz w:val="20"/>
          <w:szCs w:val="20"/>
          <w:lang w:eastAsia="en-US"/>
        </w:rPr>
        <w:t>.</w:t>
      </w:r>
    </w:p>
    <w:p w14:paraId="519EE8F8" w14:textId="77777777"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p>
    <w:p w14:paraId="2E5963A2" w14:textId="77777777" w:rsidR="00EE6A3F" w:rsidRDefault="005433BB"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t>How much?</w:t>
      </w:r>
    </w:p>
    <w:p w14:paraId="388A3FE8" w14:textId="77777777" w:rsidR="00EE6A3F" w:rsidRDefault="00EE6A3F" w:rsidP="005433BB">
      <w:pPr>
        <w:shd w:val="clear" w:color="auto" w:fill="FFFFFF"/>
        <w:spacing w:line="240" w:lineRule="auto"/>
        <w:outlineLvl w:val="2"/>
        <w:rPr>
          <w:rFonts w:eastAsiaTheme="minorHAnsi" w:cs="Arial"/>
          <w:b/>
          <w:bCs/>
          <w:color w:val="000066"/>
          <w:sz w:val="20"/>
          <w:szCs w:val="20"/>
          <w:lang w:eastAsia="en-US"/>
        </w:rPr>
      </w:pPr>
    </w:p>
    <w:p w14:paraId="585C5EAA" w14:textId="36501033" w:rsidR="005433BB" w:rsidRPr="007035F9" w:rsidRDefault="006B1267"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Cs/>
          <w:color w:val="000066"/>
          <w:sz w:val="20"/>
          <w:szCs w:val="20"/>
          <w:lang w:eastAsia="en-US"/>
        </w:rPr>
        <w:t>Between £500 – £2,750</w:t>
      </w:r>
      <w:r w:rsidR="003D3A2A">
        <w:rPr>
          <w:rFonts w:eastAsiaTheme="minorHAnsi" w:cs="Arial"/>
          <w:bCs/>
          <w:color w:val="000066"/>
          <w:sz w:val="20"/>
          <w:szCs w:val="20"/>
          <w:lang w:eastAsia="en-US"/>
        </w:rPr>
        <w:t>.</w:t>
      </w:r>
    </w:p>
    <w:p w14:paraId="6AA8812A" w14:textId="77777777"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A43BD3A" w14:textId="77777777" w:rsidR="00EE6A3F" w:rsidRDefault="005433BB" w:rsidP="004464B4">
      <w:pPr>
        <w:rPr>
          <w:rFonts w:eastAsiaTheme="minorHAnsi" w:cs="Arial"/>
          <w:bCs/>
          <w:color w:val="000066"/>
          <w:sz w:val="20"/>
          <w:szCs w:val="20"/>
          <w:lang w:eastAsia="en-US"/>
        </w:rPr>
      </w:pPr>
      <w:r w:rsidRPr="007035F9">
        <w:rPr>
          <w:rFonts w:eastAsiaTheme="minorHAnsi" w:cs="Arial"/>
          <w:b/>
          <w:bCs/>
          <w:color w:val="000066"/>
          <w:sz w:val="20"/>
          <w:szCs w:val="20"/>
          <w:lang w:eastAsia="en-US"/>
        </w:rPr>
        <w:t>What for</w:t>
      </w:r>
      <w:r w:rsidRPr="007035F9">
        <w:rPr>
          <w:rFonts w:eastAsiaTheme="minorHAnsi" w:cs="Arial"/>
          <w:bCs/>
          <w:color w:val="000066"/>
          <w:sz w:val="20"/>
          <w:szCs w:val="20"/>
          <w:lang w:eastAsia="en-US"/>
        </w:rPr>
        <w:t>?</w:t>
      </w:r>
    </w:p>
    <w:p w14:paraId="66EB56CC" w14:textId="77777777" w:rsidR="00EE6A3F" w:rsidRDefault="00EE6A3F" w:rsidP="004464B4">
      <w:pPr>
        <w:rPr>
          <w:rFonts w:eastAsiaTheme="minorHAnsi" w:cs="Arial"/>
          <w:bCs/>
          <w:color w:val="000066"/>
          <w:sz w:val="20"/>
          <w:szCs w:val="20"/>
          <w:lang w:eastAsia="en-US"/>
        </w:rPr>
      </w:pPr>
    </w:p>
    <w:p w14:paraId="50BF9644" w14:textId="53BF2495" w:rsidR="004464B4" w:rsidRPr="007035F9" w:rsidRDefault="004464B4" w:rsidP="004464B4">
      <w:pPr>
        <w:rPr>
          <w:rFonts w:eastAsiaTheme="minorHAnsi" w:cs="Arial"/>
          <w:bCs/>
          <w:color w:val="000066"/>
          <w:sz w:val="20"/>
          <w:szCs w:val="20"/>
          <w:lang w:eastAsia="en-US"/>
        </w:rPr>
      </w:pPr>
      <w:r w:rsidRPr="007035F9">
        <w:rPr>
          <w:rFonts w:eastAsiaTheme="minorHAnsi" w:cs="Arial"/>
          <w:bCs/>
          <w:color w:val="000066"/>
          <w:sz w:val="20"/>
          <w:szCs w:val="20"/>
          <w:lang w:eastAsia="en-US"/>
        </w:rPr>
        <w:t xml:space="preserve">The Holiday Grants programme aims to provide access to recreational trips or holidays for groups of children who experience disadvantage or who have disabilities. </w:t>
      </w:r>
      <w:proofErr w:type="gramStart"/>
      <w:r w:rsidRPr="007035F9">
        <w:rPr>
          <w:rFonts w:eastAsiaTheme="minorHAnsi" w:cs="Arial"/>
          <w:bCs/>
          <w:color w:val="000066"/>
          <w:sz w:val="20"/>
          <w:szCs w:val="20"/>
          <w:lang w:eastAsia="en-US"/>
        </w:rPr>
        <w:t>In particular, they</w:t>
      </w:r>
      <w:proofErr w:type="gramEnd"/>
      <w:r w:rsidRPr="007035F9">
        <w:rPr>
          <w:rFonts w:eastAsiaTheme="minorHAnsi" w:cs="Arial"/>
          <w:bCs/>
          <w:color w:val="000066"/>
          <w:sz w:val="20"/>
          <w:szCs w:val="20"/>
          <w:lang w:eastAsia="en-US"/>
        </w:rPr>
        <w:t xml:space="preserve"> are interested in contributing to trips that would not take place without their funding.</w:t>
      </w:r>
    </w:p>
    <w:p w14:paraId="01FA7711" w14:textId="60F48B63"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BDB5BC9" w14:textId="3675F29B" w:rsidR="003A5E59" w:rsidRPr="007035F9" w:rsidRDefault="003A5E59" w:rsidP="005433BB">
      <w:pPr>
        <w:shd w:val="clear" w:color="auto" w:fill="FFFFFF"/>
        <w:spacing w:line="240" w:lineRule="auto"/>
        <w:outlineLvl w:val="2"/>
        <w:rPr>
          <w:rFonts w:cs="Arial"/>
          <w:color w:val="002060"/>
          <w:sz w:val="20"/>
          <w:szCs w:val="20"/>
        </w:rPr>
      </w:pPr>
      <w:r w:rsidRPr="007035F9">
        <w:rPr>
          <w:rFonts w:cs="Arial"/>
          <w:color w:val="002060"/>
          <w:sz w:val="20"/>
          <w:szCs w:val="20"/>
        </w:rPr>
        <w:t>Grants are only available to support children who are aged 13 and under. Grants are not available for individuals or families, whether this is a single family or a larger group of several families. Priority will go towards funding trips in the 20% most deprived areas in the UK.</w:t>
      </w:r>
      <w:r w:rsidRPr="007035F9">
        <w:rPr>
          <w:rFonts w:cs="Arial"/>
          <w:color w:val="002060"/>
          <w:sz w:val="20"/>
          <w:szCs w:val="20"/>
          <w:shd w:val="clear" w:color="auto" w:fill="F7F5F0"/>
        </w:rPr>
        <w:t xml:space="preserve"> </w:t>
      </w:r>
    </w:p>
    <w:p w14:paraId="5EC3EA59" w14:textId="77777777" w:rsidR="003A5E59" w:rsidRPr="007035F9" w:rsidRDefault="003A5E59" w:rsidP="005433BB">
      <w:pPr>
        <w:shd w:val="clear" w:color="auto" w:fill="FFFFFF"/>
        <w:spacing w:line="240" w:lineRule="auto"/>
        <w:outlineLvl w:val="2"/>
        <w:rPr>
          <w:rFonts w:eastAsiaTheme="minorHAnsi" w:cs="Arial"/>
          <w:b/>
          <w:bCs/>
          <w:color w:val="000066"/>
          <w:sz w:val="20"/>
          <w:szCs w:val="20"/>
          <w:lang w:eastAsia="en-US"/>
        </w:rPr>
      </w:pPr>
    </w:p>
    <w:p w14:paraId="00B6691F" w14:textId="3209B976" w:rsidR="005433BB" w:rsidRDefault="005433BB" w:rsidP="005433BB">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
          <w:bCs/>
          <w:color w:val="000066"/>
          <w:sz w:val="20"/>
          <w:szCs w:val="20"/>
          <w:lang w:eastAsia="en-US"/>
        </w:rPr>
        <w:t xml:space="preserve">How to apply: </w:t>
      </w:r>
      <w:r w:rsidR="00AB12E5" w:rsidRPr="003A0E49">
        <w:rPr>
          <w:rFonts w:eastAsiaTheme="minorHAnsi" w:cs="Arial"/>
          <w:color w:val="000066"/>
          <w:sz w:val="20"/>
          <w:szCs w:val="20"/>
          <w:lang w:eastAsia="en-US"/>
        </w:rPr>
        <w:t>Apply online</w:t>
      </w:r>
      <w:r w:rsidR="00AB12E5">
        <w:rPr>
          <w:rFonts w:eastAsiaTheme="minorHAnsi" w:cs="Arial"/>
          <w:color w:val="000066"/>
          <w:sz w:val="20"/>
          <w:szCs w:val="20"/>
          <w:lang w:eastAsia="en-US"/>
        </w:rPr>
        <w:t xml:space="preserve">: </w:t>
      </w:r>
      <w:hyperlink r:id="rId52" w:history="1">
        <w:r w:rsidR="006B5E11" w:rsidRPr="003D3A2A">
          <w:rPr>
            <w:rStyle w:val="Hyperlink"/>
            <w:sz w:val="20"/>
            <w:szCs w:val="20"/>
          </w:rPr>
          <w:t>Holiday Grants for Children - The Henry Smith Charity</w:t>
        </w:r>
      </w:hyperlink>
    </w:p>
    <w:p w14:paraId="318FE445" w14:textId="77777777" w:rsidR="00C3310F" w:rsidRDefault="00C3310F" w:rsidP="00C3310F">
      <w:pPr>
        <w:shd w:val="clear" w:color="auto" w:fill="FFFFFF"/>
        <w:spacing w:line="240" w:lineRule="auto"/>
        <w:outlineLvl w:val="2"/>
        <w:rPr>
          <w:rFonts w:eastAsiaTheme="minorHAnsi" w:cs="Arial"/>
          <w:color w:val="000066"/>
          <w:sz w:val="20"/>
          <w:szCs w:val="20"/>
          <w:lang w:eastAsia="en-US"/>
        </w:rPr>
      </w:pPr>
    </w:p>
    <w:p w14:paraId="62BC479F" w14:textId="77777777" w:rsidR="00A60B6F" w:rsidRDefault="00A60B6F" w:rsidP="00C3310F">
      <w:pPr>
        <w:shd w:val="clear" w:color="auto" w:fill="FFFFFF"/>
        <w:spacing w:line="240" w:lineRule="auto"/>
        <w:outlineLvl w:val="2"/>
        <w:rPr>
          <w:rFonts w:eastAsiaTheme="minorHAnsi" w:cs="Arial"/>
          <w:b/>
          <w:bCs/>
          <w:color w:val="000066"/>
          <w:sz w:val="28"/>
          <w:szCs w:val="28"/>
          <w:lang w:eastAsia="en-US"/>
        </w:rPr>
      </w:pPr>
    </w:p>
    <w:p w14:paraId="775F6BB2" w14:textId="77777777" w:rsidR="007026D1" w:rsidRDefault="007026D1" w:rsidP="00C3310F">
      <w:pPr>
        <w:shd w:val="clear" w:color="auto" w:fill="FFFFFF"/>
        <w:spacing w:line="240" w:lineRule="auto"/>
        <w:outlineLvl w:val="2"/>
        <w:rPr>
          <w:rFonts w:eastAsiaTheme="minorHAnsi" w:cs="Arial"/>
          <w:b/>
          <w:bCs/>
          <w:color w:val="000066"/>
          <w:sz w:val="28"/>
          <w:szCs w:val="28"/>
          <w:lang w:eastAsia="en-US"/>
        </w:rPr>
      </w:pPr>
    </w:p>
    <w:p w14:paraId="5C8DFAE1" w14:textId="77777777" w:rsidR="007026D1" w:rsidRDefault="007026D1" w:rsidP="00C3310F">
      <w:pPr>
        <w:shd w:val="clear" w:color="auto" w:fill="FFFFFF"/>
        <w:spacing w:line="240" w:lineRule="auto"/>
        <w:outlineLvl w:val="2"/>
        <w:rPr>
          <w:rFonts w:eastAsiaTheme="minorHAnsi" w:cs="Arial"/>
          <w:b/>
          <w:bCs/>
          <w:color w:val="000066"/>
          <w:sz w:val="28"/>
          <w:szCs w:val="28"/>
          <w:lang w:eastAsia="en-US"/>
        </w:rPr>
      </w:pPr>
    </w:p>
    <w:p w14:paraId="6B1CEE37" w14:textId="77777777" w:rsidR="007026D1" w:rsidRDefault="007026D1" w:rsidP="00C3310F">
      <w:pPr>
        <w:shd w:val="clear" w:color="auto" w:fill="FFFFFF"/>
        <w:spacing w:line="240" w:lineRule="auto"/>
        <w:outlineLvl w:val="2"/>
        <w:rPr>
          <w:rFonts w:eastAsiaTheme="minorHAnsi" w:cs="Arial"/>
          <w:b/>
          <w:bCs/>
          <w:color w:val="000066"/>
          <w:sz w:val="28"/>
          <w:szCs w:val="28"/>
          <w:lang w:eastAsia="en-US"/>
        </w:rPr>
      </w:pPr>
    </w:p>
    <w:p w14:paraId="6BF8745C" w14:textId="77777777" w:rsidR="00A60B6F" w:rsidRDefault="00A60B6F" w:rsidP="00C3310F">
      <w:pPr>
        <w:shd w:val="clear" w:color="auto" w:fill="FFFFFF"/>
        <w:spacing w:line="240" w:lineRule="auto"/>
        <w:outlineLvl w:val="2"/>
        <w:rPr>
          <w:rFonts w:eastAsiaTheme="minorHAnsi" w:cs="Arial"/>
          <w:b/>
          <w:bCs/>
          <w:color w:val="000066"/>
          <w:sz w:val="28"/>
          <w:szCs w:val="28"/>
          <w:lang w:eastAsia="en-US"/>
        </w:rPr>
      </w:pPr>
    </w:p>
    <w:p w14:paraId="312211B3" w14:textId="6C149080" w:rsidR="006F047D" w:rsidRDefault="00A60B6F" w:rsidP="00C3310F">
      <w:pPr>
        <w:shd w:val="clear" w:color="auto" w:fill="FFFFFF"/>
        <w:spacing w:line="240" w:lineRule="auto"/>
        <w:outlineLvl w:val="2"/>
        <w:rPr>
          <w:rFonts w:eastAsiaTheme="minorHAnsi" w:cs="Arial"/>
          <w:color w:val="000066"/>
          <w:sz w:val="20"/>
          <w:szCs w:val="20"/>
          <w:lang w:eastAsia="en-US"/>
        </w:rPr>
      </w:pPr>
      <w:bookmarkStart w:id="34" w:name="IC"/>
      <w:bookmarkEnd w:id="34"/>
      <w:r w:rsidRPr="00A60B6F">
        <w:rPr>
          <w:rFonts w:eastAsiaTheme="minorHAnsi" w:cs="Arial"/>
          <w:b/>
          <w:bCs/>
          <w:color w:val="000066"/>
          <w:sz w:val="28"/>
          <w:szCs w:val="28"/>
          <w:lang w:eastAsia="en-US"/>
        </w:rPr>
        <w:lastRenderedPageBreak/>
        <w:t>Ironmongers' Company</w:t>
      </w:r>
    </w:p>
    <w:p w14:paraId="6132F896" w14:textId="77777777" w:rsidR="00A60B6F" w:rsidRDefault="00A60B6F" w:rsidP="00C3310F">
      <w:pPr>
        <w:shd w:val="clear" w:color="auto" w:fill="FFFFFF"/>
        <w:spacing w:line="240" w:lineRule="auto"/>
        <w:outlineLvl w:val="2"/>
        <w:rPr>
          <w:rFonts w:eastAsiaTheme="minorHAnsi" w:cs="Arial"/>
          <w:color w:val="000066"/>
          <w:sz w:val="20"/>
          <w:szCs w:val="20"/>
          <w:lang w:eastAsia="en-US"/>
        </w:rPr>
      </w:pPr>
    </w:p>
    <w:p w14:paraId="644F32D9" w14:textId="1D4F0460" w:rsidR="00A60B6F" w:rsidRDefault="00000000" w:rsidP="00A60B6F">
      <w:pPr>
        <w:shd w:val="clear" w:color="auto" w:fill="FFFFFF"/>
        <w:spacing w:line="240" w:lineRule="auto"/>
        <w:outlineLvl w:val="2"/>
      </w:pPr>
      <w:hyperlink r:id="rId53" w:history="1">
        <w:r w:rsidR="00E047EC" w:rsidRPr="006A1AA9">
          <w:rPr>
            <w:rStyle w:val="Hyperlink"/>
          </w:rPr>
          <w:t>https://www.ironmongers.org/</w:t>
        </w:r>
      </w:hyperlink>
    </w:p>
    <w:p w14:paraId="26FD7814" w14:textId="77777777" w:rsidR="00E047EC" w:rsidRDefault="00E047EC" w:rsidP="00A60B6F">
      <w:pPr>
        <w:shd w:val="clear" w:color="auto" w:fill="FFFFFF"/>
        <w:spacing w:line="240" w:lineRule="auto"/>
        <w:outlineLvl w:val="2"/>
        <w:rPr>
          <w:rFonts w:eastAsiaTheme="minorHAnsi" w:cs="Arial"/>
          <w:color w:val="000066"/>
          <w:lang w:eastAsia="en-US"/>
        </w:rPr>
      </w:pPr>
    </w:p>
    <w:p w14:paraId="4D5E97BB" w14:textId="77777777" w:rsidR="00A60B6F" w:rsidRPr="00872B2B" w:rsidRDefault="00A60B6F" w:rsidP="00A60B6F">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Pr>
          <w:rFonts w:eastAsiaTheme="minorHAnsi" w:cs="Arial"/>
          <w:color w:val="000066"/>
          <w:sz w:val="20"/>
          <w:szCs w:val="20"/>
          <w:lang w:eastAsia="en-US"/>
        </w:rPr>
        <w:t>27 June 2024</w:t>
      </w:r>
    </w:p>
    <w:p w14:paraId="40EFC629" w14:textId="77777777" w:rsidR="00A60B6F" w:rsidRPr="00872B2B" w:rsidRDefault="00A60B6F" w:rsidP="00A60B6F">
      <w:pPr>
        <w:shd w:val="clear" w:color="auto" w:fill="FFFFFF"/>
        <w:spacing w:line="240" w:lineRule="auto"/>
        <w:outlineLvl w:val="2"/>
        <w:rPr>
          <w:rFonts w:eastAsiaTheme="minorHAnsi" w:cs="Arial"/>
          <w:b/>
          <w:bCs/>
          <w:color w:val="FF0000"/>
          <w:sz w:val="20"/>
          <w:szCs w:val="20"/>
          <w:lang w:eastAsia="en-US"/>
        </w:rPr>
      </w:pPr>
    </w:p>
    <w:p w14:paraId="4991FBF2" w14:textId="5AE37FF2" w:rsidR="00A60B6F" w:rsidRPr="00872B2B" w:rsidRDefault="00A60B6F" w:rsidP="00A60B6F">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Deadline:</w:t>
      </w:r>
      <w:r>
        <w:rPr>
          <w:rFonts w:eastAsiaTheme="minorHAnsi" w:cs="Arial"/>
          <w:b/>
          <w:bCs/>
          <w:color w:val="FF0000"/>
          <w:sz w:val="20"/>
          <w:szCs w:val="20"/>
          <w:lang w:eastAsia="en-US"/>
        </w:rPr>
        <w:t xml:space="preserve"> </w:t>
      </w:r>
      <w:r w:rsidR="00E047EC" w:rsidRPr="00E047EC">
        <w:rPr>
          <w:rFonts w:eastAsiaTheme="minorHAnsi" w:cs="Arial"/>
          <w:color w:val="FF0000"/>
          <w:sz w:val="20"/>
          <w:szCs w:val="20"/>
          <w:lang w:eastAsia="en-US"/>
        </w:rPr>
        <w:t>31 July 2024</w:t>
      </w:r>
    </w:p>
    <w:p w14:paraId="007B3FB8" w14:textId="77777777" w:rsidR="00A60B6F" w:rsidRPr="00872B2B" w:rsidRDefault="00A60B6F" w:rsidP="00A60B6F">
      <w:pPr>
        <w:shd w:val="clear" w:color="auto" w:fill="FFFFFF"/>
        <w:spacing w:line="240" w:lineRule="auto"/>
        <w:outlineLvl w:val="2"/>
        <w:rPr>
          <w:rFonts w:eastAsiaTheme="minorHAnsi" w:cs="Arial"/>
          <w:b/>
          <w:color w:val="006600"/>
          <w:sz w:val="20"/>
          <w:szCs w:val="20"/>
          <w:lang w:eastAsia="en-US"/>
        </w:rPr>
      </w:pPr>
    </w:p>
    <w:p w14:paraId="29E7CA4C" w14:textId="77777777" w:rsidR="004C1E0A" w:rsidRPr="004C1E0A" w:rsidRDefault="00A60B6F" w:rsidP="004C1E0A">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Pr>
          <w:rFonts w:eastAsiaTheme="minorHAnsi" w:cs="Arial"/>
          <w:b/>
          <w:color w:val="006600"/>
          <w:sz w:val="20"/>
          <w:szCs w:val="20"/>
          <w:lang w:eastAsia="en-US"/>
        </w:rPr>
        <w:t xml:space="preserve"> </w:t>
      </w:r>
      <w:r w:rsidR="004C1E0A" w:rsidRPr="004C1E0A">
        <w:rPr>
          <w:rFonts w:eastAsiaTheme="minorHAnsi" w:cs="Arial"/>
          <w:bCs/>
          <w:color w:val="006600"/>
          <w:sz w:val="20"/>
          <w:szCs w:val="20"/>
          <w:lang w:eastAsia="en-US"/>
        </w:rPr>
        <w:t>UK registered charities based and working in the UK may apply.</w:t>
      </w:r>
    </w:p>
    <w:p w14:paraId="3C488BE5" w14:textId="77777777" w:rsidR="004C1E0A" w:rsidRPr="004C1E0A" w:rsidRDefault="004C1E0A" w:rsidP="004C1E0A">
      <w:pPr>
        <w:shd w:val="clear" w:color="auto" w:fill="FFFFFF"/>
        <w:spacing w:line="240" w:lineRule="auto"/>
        <w:outlineLvl w:val="2"/>
        <w:rPr>
          <w:rFonts w:eastAsiaTheme="minorHAnsi" w:cs="Arial"/>
          <w:bCs/>
          <w:color w:val="006600"/>
          <w:sz w:val="20"/>
          <w:szCs w:val="20"/>
          <w:lang w:eastAsia="en-US"/>
        </w:rPr>
      </w:pPr>
    </w:p>
    <w:p w14:paraId="5371546F" w14:textId="462B9234" w:rsidR="00A60B6F" w:rsidRPr="004C1E0A" w:rsidRDefault="004C1E0A" w:rsidP="004C1E0A">
      <w:pPr>
        <w:shd w:val="clear" w:color="auto" w:fill="FFFFFF"/>
        <w:spacing w:line="240" w:lineRule="auto"/>
        <w:outlineLvl w:val="2"/>
        <w:rPr>
          <w:rFonts w:eastAsiaTheme="minorHAnsi" w:cs="Arial"/>
          <w:bCs/>
          <w:color w:val="006600"/>
          <w:sz w:val="20"/>
          <w:szCs w:val="20"/>
          <w:lang w:eastAsia="en-US"/>
        </w:rPr>
      </w:pPr>
      <w:r w:rsidRPr="004C1E0A">
        <w:rPr>
          <w:rFonts w:eastAsiaTheme="minorHAnsi" w:cs="Arial"/>
          <w:bCs/>
          <w:color w:val="006600"/>
          <w:sz w:val="20"/>
          <w:szCs w:val="20"/>
          <w:lang w:eastAsia="en-US"/>
        </w:rPr>
        <w:t>The Company's support should make a recognisable difference. Preference will be given to requests where the grant would cover a significant element of the cost and to those from smaller organisations.</w:t>
      </w:r>
    </w:p>
    <w:p w14:paraId="3DC10B97" w14:textId="77777777" w:rsidR="00A60B6F" w:rsidRDefault="00A60B6F" w:rsidP="00A60B6F">
      <w:pPr>
        <w:shd w:val="clear" w:color="auto" w:fill="FFFFFF"/>
        <w:spacing w:line="240" w:lineRule="auto"/>
        <w:outlineLvl w:val="2"/>
        <w:rPr>
          <w:rFonts w:eastAsiaTheme="minorHAnsi" w:cs="Arial"/>
          <w:b/>
          <w:color w:val="006600"/>
          <w:sz w:val="20"/>
          <w:szCs w:val="20"/>
          <w:lang w:eastAsia="en-US"/>
        </w:rPr>
      </w:pPr>
    </w:p>
    <w:p w14:paraId="31E6792C" w14:textId="77777777" w:rsidR="00A60B6F" w:rsidRDefault="00A60B6F" w:rsidP="00A60B6F">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71C3543D" w14:textId="77777777" w:rsidR="00A60B6F" w:rsidRDefault="00A60B6F" w:rsidP="00A60B6F">
      <w:pPr>
        <w:shd w:val="clear" w:color="auto" w:fill="FFFFFF"/>
        <w:spacing w:line="240" w:lineRule="auto"/>
        <w:outlineLvl w:val="2"/>
        <w:rPr>
          <w:rFonts w:eastAsiaTheme="minorHAnsi" w:cs="Arial"/>
          <w:b/>
          <w:bCs/>
          <w:color w:val="000066"/>
          <w:sz w:val="20"/>
          <w:szCs w:val="20"/>
          <w:lang w:eastAsia="en-US"/>
        </w:rPr>
      </w:pPr>
    </w:p>
    <w:p w14:paraId="6D839E65" w14:textId="099FCF04" w:rsidR="00A60B6F" w:rsidRPr="000523E3" w:rsidRDefault="00A60B6F" w:rsidP="00A60B6F">
      <w:pPr>
        <w:shd w:val="clear" w:color="auto" w:fill="FFFFFF"/>
        <w:spacing w:line="240" w:lineRule="auto"/>
        <w:outlineLvl w:val="2"/>
        <w:rPr>
          <w:rFonts w:eastAsiaTheme="minorHAnsi" w:cs="Arial"/>
          <w:color w:val="000066"/>
          <w:sz w:val="20"/>
          <w:szCs w:val="20"/>
          <w:lang w:eastAsia="en-US"/>
        </w:rPr>
      </w:pPr>
      <w:r w:rsidRPr="000523E3">
        <w:rPr>
          <w:rFonts w:eastAsiaTheme="minorHAnsi" w:cs="Arial"/>
          <w:color w:val="000066"/>
          <w:sz w:val="20"/>
          <w:szCs w:val="20"/>
          <w:lang w:eastAsia="en-US"/>
        </w:rPr>
        <w:t>Up to £</w:t>
      </w:r>
      <w:r w:rsidR="00E047EC">
        <w:rPr>
          <w:rFonts w:eastAsiaTheme="minorHAnsi" w:cs="Arial"/>
          <w:color w:val="000066"/>
          <w:sz w:val="20"/>
          <w:szCs w:val="20"/>
          <w:lang w:eastAsia="en-US"/>
        </w:rPr>
        <w:t>10</w:t>
      </w:r>
      <w:r w:rsidRPr="000523E3">
        <w:rPr>
          <w:rFonts w:eastAsiaTheme="minorHAnsi" w:cs="Arial"/>
          <w:color w:val="000066"/>
          <w:sz w:val="20"/>
          <w:szCs w:val="20"/>
          <w:lang w:eastAsia="en-US"/>
        </w:rPr>
        <w:t>,000</w:t>
      </w:r>
      <w:r>
        <w:rPr>
          <w:rFonts w:eastAsiaTheme="minorHAnsi" w:cs="Arial"/>
          <w:color w:val="000066"/>
          <w:sz w:val="20"/>
          <w:szCs w:val="20"/>
          <w:lang w:eastAsia="en-US"/>
        </w:rPr>
        <w:t>.</w:t>
      </w:r>
    </w:p>
    <w:p w14:paraId="6D607ACE" w14:textId="77777777" w:rsidR="00A60B6F" w:rsidRPr="00872B2B" w:rsidRDefault="00A60B6F" w:rsidP="00A60B6F">
      <w:pPr>
        <w:shd w:val="clear" w:color="auto" w:fill="FFFFFF"/>
        <w:spacing w:line="240" w:lineRule="auto"/>
        <w:outlineLvl w:val="2"/>
        <w:rPr>
          <w:rFonts w:eastAsiaTheme="minorHAnsi" w:cs="Arial"/>
          <w:b/>
          <w:bCs/>
          <w:color w:val="000066"/>
          <w:sz w:val="20"/>
          <w:szCs w:val="20"/>
          <w:lang w:eastAsia="en-US"/>
        </w:rPr>
      </w:pPr>
    </w:p>
    <w:p w14:paraId="29542341" w14:textId="77777777" w:rsidR="00A60B6F" w:rsidRDefault="00A60B6F" w:rsidP="00A60B6F">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r>
        <w:rPr>
          <w:rFonts w:eastAsiaTheme="minorHAnsi" w:cs="Arial"/>
          <w:b/>
          <w:color w:val="000066"/>
          <w:sz w:val="20"/>
          <w:szCs w:val="20"/>
          <w:lang w:eastAsia="en-US"/>
        </w:rPr>
        <w:t xml:space="preserve"> </w:t>
      </w:r>
    </w:p>
    <w:p w14:paraId="1BD9362E" w14:textId="77777777" w:rsidR="00A60B6F" w:rsidRDefault="00A60B6F" w:rsidP="00A60B6F">
      <w:pPr>
        <w:shd w:val="clear" w:color="auto" w:fill="FFFFFF"/>
        <w:spacing w:line="240" w:lineRule="auto"/>
        <w:outlineLvl w:val="2"/>
        <w:rPr>
          <w:rFonts w:eastAsiaTheme="minorHAnsi" w:cs="Arial"/>
          <w:b/>
          <w:color w:val="000066"/>
          <w:sz w:val="20"/>
          <w:szCs w:val="20"/>
          <w:lang w:eastAsia="en-US"/>
        </w:rPr>
      </w:pPr>
    </w:p>
    <w:p w14:paraId="60C723F1" w14:textId="77777777" w:rsidR="0097109F" w:rsidRPr="0097109F" w:rsidRDefault="0097109F" w:rsidP="0097109F">
      <w:pPr>
        <w:shd w:val="clear" w:color="auto" w:fill="FFFFFF"/>
        <w:spacing w:line="240" w:lineRule="auto"/>
        <w:outlineLvl w:val="2"/>
        <w:rPr>
          <w:rFonts w:eastAsiaTheme="minorHAnsi" w:cs="Arial"/>
          <w:bCs/>
          <w:color w:val="000066"/>
          <w:sz w:val="20"/>
          <w:szCs w:val="20"/>
          <w:lang w:eastAsia="en-US"/>
        </w:rPr>
      </w:pPr>
      <w:r w:rsidRPr="0097109F">
        <w:rPr>
          <w:rFonts w:eastAsiaTheme="minorHAnsi" w:cs="Arial"/>
          <w:bCs/>
          <w:color w:val="000066"/>
          <w:sz w:val="20"/>
          <w:szCs w:val="20"/>
          <w:lang w:eastAsia="en-US"/>
        </w:rPr>
        <w:t>The Company offers support to registered charities in the UK providing opportunities for disadvantaged children and young people under the age of 25 to fulfil their potential.</w:t>
      </w:r>
    </w:p>
    <w:p w14:paraId="52BAB761" w14:textId="77777777" w:rsidR="0097109F" w:rsidRPr="0097109F" w:rsidRDefault="0097109F" w:rsidP="0097109F">
      <w:pPr>
        <w:shd w:val="clear" w:color="auto" w:fill="FFFFFF"/>
        <w:spacing w:line="240" w:lineRule="auto"/>
        <w:outlineLvl w:val="2"/>
        <w:rPr>
          <w:rFonts w:eastAsiaTheme="minorHAnsi" w:cs="Arial"/>
          <w:bCs/>
          <w:color w:val="000066"/>
          <w:sz w:val="20"/>
          <w:szCs w:val="20"/>
          <w:lang w:eastAsia="en-US"/>
        </w:rPr>
      </w:pPr>
    </w:p>
    <w:p w14:paraId="6322856E" w14:textId="6019F47B" w:rsidR="004C1E0A" w:rsidRPr="0097109F" w:rsidRDefault="0097109F" w:rsidP="0097109F">
      <w:pPr>
        <w:shd w:val="clear" w:color="auto" w:fill="FFFFFF"/>
        <w:spacing w:line="240" w:lineRule="auto"/>
        <w:outlineLvl w:val="2"/>
        <w:rPr>
          <w:rFonts w:eastAsiaTheme="minorHAnsi" w:cs="Arial"/>
          <w:bCs/>
          <w:color w:val="000066"/>
          <w:sz w:val="20"/>
          <w:szCs w:val="20"/>
          <w:lang w:eastAsia="en-US"/>
        </w:rPr>
      </w:pPr>
      <w:r w:rsidRPr="0097109F">
        <w:rPr>
          <w:rFonts w:eastAsiaTheme="minorHAnsi" w:cs="Arial"/>
          <w:bCs/>
          <w:color w:val="000066"/>
          <w:sz w:val="20"/>
          <w:szCs w:val="20"/>
          <w:lang w:eastAsia="en-US"/>
        </w:rPr>
        <w:t xml:space="preserve">Grants are available for projects that will deliver clearly defined, educational benefits and develop learning, </w:t>
      </w:r>
      <w:proofErr w:type="gramStart"/>
      <w:r w:rsidRPr="0097109F">
        <w:rPr>
          <w:rFonts w:eastAsiaTheme="minorHAnsi" w:cs="Arial"/>
          <w:bCs/>
          <w:color w:val="000066"/>
          <w:sz w:val="20"/>
          <w:szCs w:val="20"/>
          <w:lang w:eastAsia="en-US"/>
        </w:rPr>
        <w:t>motivation</w:t>
      </w:r>
      <w:proofErr w:type="gramEnd"/>
      <w:r w:rsidRPr="0097109F">
        <w:rPr>
          <w:rFonts w:eastAsiaTheme="minorHAnsi" w:cs="Arial"/>
          <w:bCs/>
          <w:color w:val="000066"/>
          <w:sz w:val="20"/>
          <w:szCs w:val="20"/>
          <w:lang w:eastAsia="en-US"/>
        </w:rPr>
        <w:t xml:space="preserve"> and skills.</w:t>
      </w:r>
    </w:p>
    <w:p w14:paraId="32854ED6" w14:textId="77777777" w:rsidR="00283F49" w:rsidRDefault="00283F49" w:rsidP="00A60B6F">
      <w:pPr>
        <w:shd w:val="clear" w:color="auto" w:fill="FFFFFF"/>
        <w:spacing w:line="240" w:lineRule="auto"/>
        <w:outlineLvl w:val="2"/>
        <w:rPr>
          <w:rFonts w:eastAsiaTheme="minorHAnsi" w:cs="Arial"/>
          <w:b/>
          <w:bCs/>
          <w:color w:val="000066"/>
          <w:sz w:val="20"/>
          <w:szCs w:val="20"/>
          <w:lang w:eastAsia="en-US"/>
        </w:rPr>
      </w:pPr>
    </w:p>
    <w:p w14:paraId="2BD70909" w14:textId="74D5FAC2" w:rsidR="00A60B6F" w:rsidRDefault="00A60B6F" w:rsidP="00A60B6F">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How to apply:</w:t>
      </w:r>
      <w:r w:rsidR="00283F49">
        <w:rPr>
          <w:rFonts w:eastAsiaTheme="minorHAnsi" w:cs="Arial"/>
          <w:b/>
          <w:bCs/>
          <w:color w:val="000066"/>
          <w:sz w:val="20"/>
          <w:szCs w:val="20"/>
          <w:lang w:eastAsia="en-US"/>
        </w:rPr>
        <w:t xml:space="preserve"> </w:t>
      </w: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54" w:history="1">
        <w:r w:rsidR="00B31588" w:rsidRPr="006A1AA9">
          <w:rPr>
            <w:rStyle w:val="Hyperlink"/>
            <w:rFonts w:eastAsiaTheme="minorHAnsi" w:cs="Arial"/>
            <w:sz w:val="20"/>
            <w:szCs w:val="20"/>
            <w:lang w:eastAsia="en-US"/>
          </w:rPr>
          <w:t>https://www.ironmongers.org/</w:t>
        </w:r>
      </w:hyperlink>
    </w:p>
    <w:p w14:paraId="1A2BDB9F" w14:textId="77777777" w:rsidR="00A60B6F" w:rsidRDefault="00A60B6F" w:rsidP="00C3310F">
      <w:pPr>
        <w:shd w:val="clear" w:color="auto" w:fill="FFFFFF"/>
        <w:spacing w:line="240" w:lineRule="auto"/>
        <w:outlineLvl w:val="2"/>
        <w:rPr>
          <w:rFonts w:eastAsiaTheme="minorHAnsi" w:cs="Arial"/>
          <w:color w:val="000066"/>
          <w:sz w:val="20"/>
          <w:szCs w:val="20"/>
          <w:lang w:eastAsia="en-US"/>
        </w:rPr>
      </w:pPr>
    </w:p>
    <w:p w14:paraId="3765DE1B" w14:textId="77777777" w:rsidR="00A60B6F" w:rsidRDefault="00A60B6F" w:rsidP="00C3310F">
      <w:pPr>
        <w:shd w:val="clear" w:color="auto" w:fill="FFFFFF"/>
        <w:spacing w:line="240" w:lineRule="auto"/>
        <w:outlineLvl w:val="2"/>
        <w:rPr>
          <w:rFonts w:eastAsiaTheme="minorHAnsi" w:cs="Arial"/>
          <w:color w:val="000066"/>
          <w:sz w:val="20"/>
          <w:szCs w:val="20"/>
          <w:lang w:eastAsia="en-US"/>
        </w:rPr>
      </w:pPr>
    </w:p>
    <w:p w14:paraId="47D1F4DB" w14:textId="77777777" w:rsidR="00A60B6F" w:rsidRDefault="00A60B6F" w:rsidP="00C3310F">
      <w:pPr>
        <w:shd w:val="clear" w:color="auto" w:fill="FFFFFF"/>
        <w:spacing w:line="240" w:lineRule="auto"/>
        <w:outlineLvl w:val="2"/>
        <w:rPr>
          <w:rFonts w:eastAsiaTheme="minorHAnsi" w:cs="Arial"/>
          <w:color w:val="000066"/>
          <w:sz w:val="20"/>
          <w:szCs w:val="20"/>
          <w:lang w:eastAsia="en-US"/>
        </w:rPr>
      </w:pPr>
    </w:p>
    <w:p w14:paraId="140FFD2D" w14:textId="1D2E084B" w:rsidR="008464F1" w:rsidRDefault="008464F1" w:rsidP="008464F1">
      <w:pPr>
        <w:shd w:val="clear" w:color="auto" w:fill="FFFFFF"/>
        <w:spacing w:line="240" w:lineRule="auto"/>
        <w:outlineLvl w:val="2"/>
        <w:rPr>
          <w:rFonts w:eastAsiaTheme="minorHAnsi" w:cs="Arial"/>
          <w:b/>
          <w:bCs/>
          <w:color w:val="000066"/>
          <w:sz w:val="28"/>
          <w:szCs w:val="28"/>
          <w:lang w:eastAsia="en-US"/>
        </w:rPr>
      </w:pPr>
      <w:bookmarkStart w:id="35" w:name="JS"/>
      <w:r w:rsidRPr="008464F1">
        <w:rPr>
          <w:rFonts w:eastAsiaTheme="minorHAnsi" w:cs="Arial"/>
          <w:b/>
          <w:bCs/>
          <w:color w:val="000066"/>
          <w:sz w:val="28"/>
          <w:szCs w:val="28"/>
          <w:lang w:eastAsia="en-US"/>
        </w:rPr>
        <w:t>The Jordan Sinnott Foundation Trust</w:t>
      </w:r>
      <w:r w:rsidR="00A60B6F">
        <w:rPr>
          <w:rFonts w:eastAsiaTheme="minorHAnsi" w:cs="Arial"/>
          <w:b/>
          <w:bCs/>
          <w:color w:val="000066"/>
          <w:sz w:val="28"/>
          <w:szCs w:val="28"/>
          <w:lang w:eastAsia="en-US"/>
        </w:rPr>
        <w:t xml:space="preserve"> </w:t>
      </w:r>
    </w:p>
    <w:p w14:paraId="6C91A0B5" w14:textId="77777777" w:rsidR="002F3DC8" w:rsidRPr="00132062" w:rsidRDefault="002F3DC8" w:rsidP="008464F1">
      <w:pPr>
        <w:shd w:val="clear" w:color="auto" w:fill="FFFFFF"/>
        <w:spacing w:line="240" w:lineRule="auto"/>
        <w:outlineLvl w:val="2"/>
        <w:rPr>
          <w:rFonts w:eastAsiaTheme="minorHAnsi" w:cs="Arial"/>
          <w:b/>
          <w:bCs/>
          <w:color w:val="000066"/>
          <w:lang w:eastAsia="en-US"/>
        </w:rPr>
      </w:pPr>
    </w:p>
    <w:p w14:paraId="297C70A0" w14:textId="62D7B0DA" w:rsidR="002F3DC8" w:rsidRDefault="00000000" w:rsidP="008464F1">
      <w:pPr>
        <w:shd w:val="clear" w:color="auto" w:fill="FFFFFF"/>
        <w:spacing w:line="240" w:lineRule="auto"/>
        <w:outlineLvl w:val="2"/>
        <w:rPr>
          <w:rFonts w:eastAsiaTheme="minorHAnsi" w:cs="Arial"/>
          <w:color w:val="000066"/>
          <w:lang w:eastAsia="en-US"/>
        </w:rPr>
      </w:pPr>
      <w:hyperlink r:id="rId55" w:history="1">
        <w:r w:rsidR="003958A8">
          <w:rPr>
            <w:rStyle w:val="Hyperlink"/>
            <w:rFonts w:eastAsiaTheme="minorHAnsi" w:cs="Arial"/>
            <w:lang w:eastAsia="en-US"/>
          </w:rPr>
          <w:t>js25.co.uk/</w:t>
        </w:r>
      </w:hyperlink>
    </w:p>
    <w:p w14:paraId="4A163153" w14:textId="77777777" w:rsidR="003958A8" w:rsidRDefault="003958A8" w:rsidP="008464F1">
      <w:pPr>
        <w:shd w:val="clear" w:color="auto" w:fill="FFFFFF"/>
        <w:spacing w:line="240" w:lineRule="auto"/>
        <w:outlineLvl w:val="2"/>
        <w:rPr>
          <w:rFonts w:eastAsiaTheme="minorHAnsi" w:cs="Arial"/>
          <w:color w:val="000066"/>
          <w:lang w:eastAsia="en-US"/>
        </w:rPr>
      </w:pPr>
    </w:p>
    <w:bookmarkEnd w:id="35"/>
    <w:p w14:paraId="41083FCE" w14:textId="11525F9C" w:rsidR="00DB422A" w:rsidRPr="00872B2B" w:rsidRDefault="00DB422A" w:rsidP="00DB422A">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74849C1F" w14:textId="77777777" w:rsidR="00DB422A" w:rsidRPr="00872B2B" w:rsidRDefault="00DB422A" w:rsidP="00DB422A">
      <w:pPr>
        <w:shd w:val="clear" w:color="auto" w:fill="FFFFFF"/>
        <w:spacing w:line="240" w:lineRule="auto"/>
        <w:outlineLvl w:val="2"/>
        <w:rPr>
          <w:rFonts w:eastAsiaTheme="minorHAnsi" w:cs="Arial"/>
          <w:b/>
          <w:bCs/>
          <w:color w:val="FF0000"/>
          <w:sz w:val="20"/>
          <w:szCs w:val="20"/>
          <w:lang w:eastAsia="en-US"/>
        </w:rPr>
      </w:pPr>
    </w:p>
    <w:p w14:paraId="1E664CBF" w14:textId="0CE4C03B" w:rsidR="00DB422A" w:rsidRPr="00872B2B" w:rsidRDefault="00DB422A" w:rsidP="00DB422A">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Deadline:</w:t>
      </w:r>
      <w:r w:rsidR="00A30B02">
        <w:rPr>
          <w:rFonts w:eastAsiaTheme="minorHAnsi" w:cs="Arial"/>
          <w:b/>
          <w:bCs/>
          <w:color w:val="FF0000"/>
          <w:sz w:val="20"/>
          <w:szCs w:val="20"/>
          <w:lang w:eastAsia="en-US"/>
        </w:rPr>
        <w:t xml:space="preserve"> Ongoing</w:t>
      </w:r>
    </w:p>
    <w:p w14:paraId="559AFC0D" w14:textId="77777777" w:rsidR="00DB422A" w:rsidRPr="00872B2B" w:rsidRDefault="00DB422A" w:rsidP="00DB422A">
      <w:pPr>
        <w:shd w:val="clear" w:color="auto" w:fill="FFFFFF"/>
        <w:spacing w:line="240" w:lineRule="auto"/>
        <w:outlineLvl w:val="2"/>
        <w:rPr>
          <w:rFonts w:eastAsiaTheme="minorHAnsi" w:cs="Arial"/>
          <w:b/>
          <w:color w:val="006600"/>
          <w:sz w:val="20"/>
          <w:szCs w:val="20"/>
          <w:lang w:eastAsia="en-US"/>
        </w:rPr>
      </w:pPr>
    </w:p>
    <w:p w14:paraId="4D80489F" w14:textId="5A41F12C" w:rsidR="00A30B02" w:rsidRPr="00A30B02" w:rsidRDefault="00DB422A" w:rsidP="00A30B02">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A30B02">
        <w:rPr>
          <w:rFonts w:eastAsiaTheme="minorHAnsi" w:cs="Arial"/>
          <w:b/>
          <w:color w:val="006600"/>
          <w:sz w:val="20"/>
          <w:szCs w:val="20"/>
          <w:lang w:eastAsia="en-US"/>
        </w:rPr>
        <w:t xml:space="preserve"> </w:t>
      </w:r>
      <w:r w:rsidR="00A30B02" w:rsidRPr="00A30B02">
        <w:rPr>
          <w:rFonts w:eastAsiaTheme="minorHAnsi" w:cs="Arial"/>
          <w:bCs/>
          <w:color w:val="006600"/>
          <w:sz w:val="20"/>
          <w:szCs w:val="20"/>
          <w:lang w:eastAsia="en-US"/>
        </w:rPr>
        <w:t>Applications are accepted from clubs, community groups and teams in the UK.</w:t>
      </w:r>
    </w:p>
    <w:p w14:paraId="35C44F32" w14:textId="4D6EE4F6" w:rsidR="00DB422A" w:rsidRPr="00A30B02" w:rsidRDefault="00A30B02" w:rsidP="00A30B02">
      <w:pPr>
        <w:shd w:val="clear" w:color="auto" w:fill="FFFFFF"/>
        <w:spacing w:line="240" w:lineRule="auto"/>
        <w:outlineLvl w:val="2"/>
        <w:rPr>
          <w:rFonts w:eastAsiaTheme="minorHAnsi" w:cs="Arial"/>
          <w:bCs/>
          <w:color w:val="006600"/>
          <w:sz w:val="20"/>
          <w:szCs w:val="20"/>
          <w:lang w:eastAsia="en-US"/>
        </w:rPr>
      </w:pPr>
      <w:r w:rsidRPr="00A30B02">
        <w:rPr>
          <w:rFonts w:eastAsiaTheme="minorHAnsi" w:cs="Arial"/>
          <w:bCs/>
          <w:color w:val="006600"/>
          <w:sz w:val="20"/>
          <w:szCs w:val="20"/>
          <w:lang w:eastAsia="en-US"/>
        </w:rPr>
        <w:t>Priority is given to applications for those who are vulnerable, underprivileged, especially those challenged by abuse; addiction; young carers; those who find themselves in transition and those without a place to call home.</w:t>
      </w:r>
      <w:r w:rsidR="00D5495A" w:rsidRPr="00A30B02">
        <w:rPr>
          <w:bCs/>
        </w:rPr>
        <w:t xml:space="preserve"> </w:t>
      </w:r>
    </w:p>
    <w:p w14:paraId="471F0E26" w14:textId="77777777" w:rsidR="00DB422A" w:rsidRDefault="00DB422A" w:rsidP="00DB422A">
      <w:pPr>
        <w:shd w:val="clear" w:color="auto" w:fill="FFFFFF"/>
        <w:spacing w:line="240" w:lineRule="auto"/>
        <w:outlineLvl w:val="2"/>
        <w:rPr>
          <w:rFonts w:eastAsiaTheme="minorHAnsi" w:cs="Arial"/>
          <w:b/>
          <w:color w:val="006600"/>
          <w:sz w:val="20"/>
          <w:szCs w:val="20"/>
          <w:lang w:eastAsia="en-US"/>
        </w:rPr>
      </w:pPr>
    </w:p>
    <w:p w14:paraId="0D6EB19B"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6AA04D11"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p>
    <w:p w14:paraId="1D07A22C" w14:textId="2A3ED5BC" w:rsidR="000523E3" w:rsidRPr="000523E3" w:rsidRDefault="000523E3" w:rsidP="00DB422A">
      <w:pPr>
        <w:shd w:val="clear" w:color="auto" w:fill="FFFFFF"/>
        <w:spacing w:line="240" w:lineRule="auto"/>
        <w:outlineLvl w:val="2"/>
        <w:rPr>
          <w:rFonts w:eastAsiaTheme="minorHAnsi" w:cs="Arial"/>
          <w:color w:val="000066"/>
          <w:sz w:val="20"/>
          <w:szCs w:val="20"/>
          <w:lang w:eastAsia="en-US"/>
        </w:rPr>
      </w:pPr>
      <w:r w:rsidRPr="000523E3">
        <w:rPr>
          <w:rFonts w:eastAsiaTheme="minorHAnsi" w:cs="Arial"/>
          <w:color w:val="000066"/>
          <w:sz w:val="20"/>
          <w:szCs w:val="20"/>
          <w:lang w:eastAsia="en-US"/>
        </w:rPr>
        <w:t>Up to £5,000</w:t>
      </w:r>
      <w:r w:rsidR="00CC5606">
        <w:rPr>
          <w:rFonts w:eastAsiaTheme="minorHAnsi" w:cs="Arial"/>
          <w:color w:val="000066"/>
          <w:sz w:val="20"/>
          <w:szCs w:val="20"/>
          <w:lang w:eastAsia="en-US"/>
        </w:rPr>
        <w:t>.</w:t>
      </w:r>
    </w:p>
    <w:p w14:paraId="5ECDC1B9" w14:textId="77777777" w:rsidR="0065505E" w:rsidRPr="00872B2B" w:rsidRDefault="0065505E" w:rsidP="00DB422A">
      <w:pPr>
        <w:shd w:val="clear" w:color="auto" w:fill="FFFFFF"/>
        <w:spacing w:line="240" w:lineRule="auto"/>
        <w:outlineLvl w:val="2"/>
        <w:rPr>
          <w:rFonts w:eastAsiaTheme="minorHAnsi" w:cs="Arial"/>
          <w:b/>
          <w:bCs/>
          <w:color w:val="000066"/>
          <w:sz w:val="20"/>
          <w:szCs w:val="20"/>
          <w:lang w:eastAsia="en-US"/>
        </w:rPr>
      </w:pPr>
    </w:p>
    <w:p w14:paraId="16C91F62" w14:textId="77777777" w:rsidR="00FF0CB3" w:rsidRDefault="00DB422A" w:rsidP="007129C9">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r w:rsidR="000523E3">
        <w:rPr>
          <w:rFonts w:eastAsiaTheme="minorHAnsi" w:cs="Arial"/>
          <w:b/>
          <w:color w:val="000066"/>
          <w:sz w:val="20"/>
          <w:szCs w:val="20"/>
          <w:lang w:eastAsia="en-US"/>
        </w:rPr>
        <w:t xml:space="preserve"> </w:t>
      </w:r>
    </w:p>
    <w:p w14:paraId="0683D34D" w14:textId="77777777" w:rsidR="00FF0CB3" w:rsidRDefault="00FF0CB3" w:rsidP="007129C9">
      <w:pPr>
        <w:shd w:val="clear" w:color="auto" w:fill="FFFFFF"/>
        <w:spacing w:line="240" w:lineRule="auto"/>
        <w:outlineLvl w:val="2"/>
        <w:rPr>
          <w:rFonts w:eastAsiaTheme="minorHAnsi" w:cs="Arial"/>
          <w:b/>
          <w:color w:val="000066"/>
          <w:sz w:val="20"/>
          <w:szCs w:val="20"/>
          <w:lang w:eastAsia="en-US"/>
        </w:rPr>
      </w:pPr>
    </w:p>
    <w:p w14:paraId="45BD5505" w14:textId="3CC5ACD2"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Jordan Sinnott Foundation Trust, a small, registered charity, was established in September 2020 after the untimely death of footballer Jordan Sinnott.</w:t>
      </w:r>
    </w:p>
    <w:p w14:paraId="0B738D64"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funding aims to support the Trust's objectives, which are:</w:t>
      </w:r>
    </w:p>
    <w:p w14:paraId="6B03F05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1294B73"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 xml:space="preserve">To provide relief to those who are in need, particularly children and young people, by reason of sickness or disability, financial </w:t>
      </w:r>
      <w:proofErr w:type="gramStart"/>
      <w:r w:rsidRPr="007129C9">
        <w:rPr>
          <w:rFonts w:eastAsiaTheme="minorHAnsi" w:cs="Arial"/>
          <w:bCs/>
          <w:color w:val="000066"/>
          <w:sz w:val="20"/>
          <w:szCs w:val="20"/>
          <w:lang w:eastAsia="en-US"/>
        </w:rPr>
        <w:t>hardship</w:t>
      </w:r>
      <w:proofErr w:type="gramEnd"/>
      <w:r w:rsidRPr="007129C9">
        <w:rPr>
          <w:rFonts w:eastAsiaTheme="minorHAnsi" w:cs="Arial"/>
          <w:bCs/>
          <w:color w:val="000066"/>
          <w:sz w:val="20"/>
          <w:szCs w:val="20"/>
          <w:lang w:eastAsia="en-US"/>
        </w:rPr>
        <w:t xml:space="preserve"> or social and economic circumstances.</w:t>
      </w:r>
    </w:p>
    <w:p w14:paraId="784033A5"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520A3BF9"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provide grants to fund items such as sports equipment, club membership or training facilities for those who cannot afford them.</w:t>
      </w:r>
    </w:p>
    <w:p w14:paraId="6DABA32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DA2DB01" w14:textId="6CA03935" w:rsidR="00DB422A"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help young people, by means of sport and healthy recreation, to develop their capabilities and fulfil their potential as individuals and members of society.</w:t>
      </w:r>
    </w:p>
    <w:p w14:paraId="539C1112" w14:textId="77777777" w:rsidR="000523E3" w:rsidRDefault="000523E3" w:rsidP="00DB422A">
      <w:pPr>
        <w:shd w:val="clear" w:color="auto" w:fill="FFFFFF"/>
        <w:spacing w:line="240" w:lineRule="auto"/>
        <w:outlineLvl w:val="2"/>
        <w:rPr>
          <w:rFonts w:eastAsiaTheme="minorHAnsi" w:cs="Arial"/>
          <w:b/>
          <w:color w:val="000066"/>
          <w:sz w:val="20"/>
          <w:szCs w:val="20"/>
          <w:lang w:eastAsia="en-US"/>
        </w:rPr>
      </w:pPr>
    </w:p>
    <w:p w14:paraId="2BA9D822" w14:textId="2E3B6FA1" w:rsidR="00DB422A" w:rsidRDefault="00DB422A" w:rsidP="00DB422A">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How to apply:</w:t>
      </w:r>
      <w:r w:rsidR="007026D1">
        <w:rPr>
          <w:rFonts w:eastAsiaTheme="minorHAnsi" w:cs="Arial"/>
          <w:b/>
          <w:bCs/>
          <w:color w:val="000066"/>
          <w:sz w:val="20"/>
          <w:szCs w:val="20"/>
          <w:lang w:eastAsia="en-US"/>
        </w:rPr>
        <w:t xml:space="preserve"> </w:t>
      </w: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DB01B6">
        <w:rPr>
          <w:rFonts w:eastAsiaTheme="minorHAnsi" w:cs="Arial"/>
          <w:color w:val="000066"/>
          <w:sz w:val="20"/>
          <w:szCs w:val="20"/>
          <w:lang w:eastAsia="en-US"/>
        </w:rPr>
        <w:t xml:space="preserve"> </w:t>
      </w:r>
      <w:hyperlink r:id="rId56" w:history="1">
        <w:r w:rsidR="00306D6E" w:rsidRPr="00BA590D">
          <w:rPr>
            <w:rStyle w:val="Hyperlink"/>
            <w:rFonts w:eastAsiaTheme="minorHAnsi" w:cs="Arial"/>
            <w:sz w:val="20"/>
            <w:szCs w:val="20"/>
            <w:lang w:eastAsia="en-US"/>
          </w:rPr>
          <w:t>https://www.js25.co.uk/apply-for-a-grant/</w:t>
        </w:r>
      </w:hyperlink>
    </w:p>
    <w:p w14:paraId="788755F1" w14:textId="4F5EDAC9" w:rsidR="006F047D" w:rsidRDefault="006F047D" w:rsidP="00C3310F">
      <w:pPr>
        <w:shd w:val="clear" w:color="auto" w:fill="FFFFFF"/>
        <w:spacing w:line="240" w:lineRule="auto"/>
        <w:outlineLvl w:val="2"/>
        <w:rPr>
          <w:rFonts w:eastAsiaTheme="minorHAnsi" w:cs="Arial"/>
          <w:b/>
          <w:bCs/>
          <w:color w:val="000066"/>
          <w:sz w:val="28"/>
          <w:szCs w:val="28"/>
          <w:lang w:eastAsia="en-US"/>
        </w:rPr>
      </w:pPr>
      <w:bookmarkStart w:id="36" w:name="KFC"/>
      <w:bookmarkEnd w:id="36"/>
      <w:r w:rsidRPr="006F047D">
        <w:rPr>
          <w:rFonts w:eastAsiaTheme="minorHAnsi" w:cs="Arial"/>
          <w:b/>
          <w:bCs/>
          <w:color w:val="000066"/>
          <w:sz w:val="28"/>
          <w:szCs w:val="28"/>
          <w:lang w:eastAsia="en-US"/>
        </w:rPr>
        <w:lastRenderedPageBreak/>
        <w:t>The KFC Foundation</w:t>
      </w:r>
    </w:p>
    <w:p w14:paraId="53E87C76" w14:textId="77777777" w:rsidR="004509D7" w:rsidRPr="00132062" w:rsidRDefault="004509D7" w:rsidP="00C3310F">
      <w:pPr>
        <w:shd w:val="clear" w:color="auto" w:fill="FFFFFF"/>
        <w:spacing w:line="240" w:lineRule="auto"/>
        <w:outlineLvl w:val="2"/>
        <w:rPr>
          <w:rFonts w:eastAsiaTheme="minorHAnsi" w:cs="Arial"/>
          <w:b/>
          <w:bCs/>
          <w:color w:val="000066"/>
          <w:lang w:eastAsia="en-US"/>
        </w:rPr>
      </w:pPr>
    </w:p>
    <w:p w14:paraId="05D55D52" w14:textId="6569B4A8" w:rsidR="004509D7" w:rsidRDefault="00000000" w:rsidP="00C3310F">
      <w:pPr>
        <w:shd w:val="clear" w:color="auto" w:fill="FFFFFF"/>
        <w:spacing w:line="240" w:lineRule="auto"/>
        <w:outlineLvl w:val="2"/>
        <w:rPr>
          <w:rFonts w:eastAsiaTheme="minorHAnsi" w:cs="Arial"/>
          <w:b/>
          <w:bCs/>
          <w:color w:val="000066"/>
          <w:sz w:val="28"/>
          <w:szCs w:val="28"/>
          <w:lang w:eastAsia="en-US"/>
        </w:rPr>
      </w:pPr>
      <w:hyperlink r:id="rId57" w:history="1">
        <w:proofErr w:type="spellStart"/>
        <w:r w:rsidR="004509D7">
          <w:rPr>
            <w:rStyle w:val="Hyperlink"/>
          </w:rPr>
          <w:t>kfc</w:t>
        </w:r>
        <w:proofErr w:type="spellEnd"/>
        <w:r w:rsidR="004509D7">
          <w:rPr>
            <w:rStyle w:val="Hyperlink"/>
          </w:rPr>
          <w:t>-foundation-community-grants</w:t>
        </w:r>
      </w:hyperlink>
    </w:p>
    <w:p w14:paraId="45889146" w14:textId="77777777" w:rsidR="00C92509" w:rsidRPr="00132062" w:rsidRDefault="00C92509" w:rsidP="00C3310F">
      <w:pPr>
        <w:shd w:val="clear" w:color="auto" w:fill="FFFFFF"/>
        <w:spacing w:line="240" w:lineRule="auto"/>
        <w:outlineLvl w:val="2"/>
        <w:rPr>
          <w:rFonts w:eastAsiaTheme="minorHAnsi" w:cs="Arial"/>
          <w:b/>
          <w:bCs/>
          <w:color w:val="000066"/>
          <w:lang w:eastAsia="en-US"/>
        </w:rPr>
      </w:pPr>
    </w:p>
    <w:p w14:paraId="2825A6BC" w14:textId="1BA22DBD" w:rsidR="004509D7" w:rsidRPr="00872B2B" w:rsidRDefault="004509D7" w:rsidP="004509D7">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477A3078" w14:textId="77777777" w:rsidR="004509D7" w:rsidRPr="00872B2B" w:rsidRDefault="004509D7" w:rsidP="004509D7">
      <w:pPr>
        <w:shd w:val="clear" w:color="auto" w:fill="FFFFFF"/>
        <w:spacing w:line="240" w:lineRule="auto"/>
        <w:outlineLvl w:val="2"/>
        <w:rPr>
          <w:rFonts w:eastAsiaTheme="minorHAnsi" w:cs="Arial"/>
          <w:b/>
          <w:bCs/>
          <w:color w:val="FF0000"/>
          <w:sz w:val="20"/>
          <w:szCs w:val="20"/>
          <w:lang w:eastAsia="en-US"/>
        </w:rPr>
      </w:pPr>
    </w:p>
    <w:p w14:paraId="35A251F2" w14:textId="2DD470D1" w:rsidR="004509D7" w:rsidRPr="00872B2B" w:rsidRDefault="004509D7" w:rsidP="004509D7">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2F2E8F66" w14:textId="77777777" w:rsidR="004509D7" w:rsidRPr="00872B2B" w:rsidRDefault="004509D7" w:rsidP="004509D7">
      <w:pPr>
        <w:shd w:val="clear" w:color="auto" w:fill="FFFFFF"/>
        <w:spacing w:line="240" w:lineRule="auto"/>
        <w:outlineLvl w:val="2"/>
        <w:rPr>
          <w:rFonts w:eastAsiaTheme="minorHAnsi" w:cs="Arial"/>
          <w:b/>
          <w:color w:val="006600"/>
          <w:sz w:val="20"/>
          <w:szCs w:val="20"/>
          <w:lang w:eastAsia="en-US"/>
        </w:rPr>
      </w:pPr>
    </w:p>
    <w:p w14:paraId="284017C5" w14:textId="03B0707A" w:rsidR="004509D7" w:rsidRPr="0085391B" w:rsidRDefault="004509D7" w:rsidP="0085391B">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85391B">
        <w:rPr>
          <w:rFonts w:eastAsiaTheme="minorHAnsi" w:cs="Arial"/>
          <w:b/>
          <w:color w:val="006600"/>
          <w:sz w:val="20"/>
          <w:szCs w:val="20"/>
          <w:lang w:eastAsia="en-US"/>
        </w:rPr>
        <w:t xml:space="preserve"> </w:t>
      </w:r>
      <w:r w:rsidR="0085391B" w:rsidRPr="0085391B">
        <w:rPr>
          <w:rFonts w:eastAsiaTheme="minorHAnsi" w:cs="Arial"/>
          <w:bCs/>
          <w:color w:val="006600"/>
          <w:sz w:val="20"/>
          <w:szCs w:val="20"/>
          <w:lang w:eastAsia="en-US"/>
        </w:rPr>
        <w:t>The target beneficiaries of KFC Foundation grants are those in a position of economic disadvantage (Including at</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least one of these groups; care leavers, those experiencing homelessness, young carers, young parents,</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refugees, young people at risk of or with experience of the criminal justice system)</w:t>
      </w:r>
      <w:r w:rsidR="00726810">
        <w:rPr>
          <w:rFonts w:eastAsiaTheme="minorHAnsi" w:cs="Arial"/>
          <w:bCs/>
          <w:color w:val="006600"/>
          <w:sz w:val="20"/>
          <w:szCs w:val="20"/>
          <w:lang w:eastAsia="en-US"/>
        </w:rPr>
        <w:t>.</w:t>
      </w:r>
    </w:p>
    <w:p w14:paraId="512FDAAC" w14:textId="77777777" w:rsidR="0085391B" w:rsidRDefault="0085391B" w:rsidP="004509D7">
      <w:pPr>
        <w:shd w:val="clear" w:color="auto" w:fill="FFFFFF"/>
        <w:spacing w:line="240" w:lineRule="auto"/>
        <w:outlineLvl w:val="2"/>
        <w:rPr>
          <w:rFonts w:eastAsiaTheme="minorHAnsi" w:cs="Arial"/>
          <w:b/>
          <w:color w:val="006600"/>
          <w:sz w:val="20"/>
          <w:szCs w:val="20"/>
          <w:lang w:eastAsia="en-US"/>
        </w:rPr>
      </w:pPr>
    </w:p>
    <w:p w14:paraId="540B25F1"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4ABB6624"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p>
    <w:p w14:paraId="124A59E2" w14:textId="479A4977" w:rsidR="004509D7" w:rsidRPr="00872B2B" w:rsidRDefault="005F3BB4" w:rsidP="004509D7">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Pr="005F3BB4">
        <w:rPr>
          <w:rFonts w:eastAsiaTheme="minorHAnsi" w:cs="Arial"/>
          <w:bCs/>
          <w:color w:val="000066"/>
          <w:sz w:val="20"/>
          <w:szCs w:val="20"/>
          <w:lang w:eastAsia="en-US"/>
        </w:rPr>
        <w:t>p to £2,500</w:t>
      </w:r>
      <w:r w:rsidR="00CC5606">
        <w:rPr>
          <w:rFonts w:eastAsiaTheme="minorHAnsi" w:cs="Arial"/>
          <w:bCs/>
          <w:color w:val="000066"/>
          <w:sz w:val="20"/>
          <w:szCs w:val="20"/>
          <w:lang w:eastAsia="en-US"/>
        </w:rPr>
        <w:t>.</w:t>
      </w:r>
    </w:p>
    <w:p w14:paraId="4966EEAB"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0CDEFF79" w14:textId="77777777" w:rsidR="004509D7" w:rsidRDefault="004509D7" w:rsidP="004509D7">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6843D1BC" w14:textId="77777777" w:rsidR="004A62E8" w:rsidRDefault="004A62E8" w:rsidP="004509D7">
      <w:pPr>
        <w:shd w:val="clear" w:color="auto" w:fill="FFFFFF"/>
        <w:spacing w:line="240" w:lineRule="auto"/>
        <w:outlineLvl w:val="2"/>
        <w:rPr>
          <w:rFonts w:eastAsiaTheme="minorHAnsi" w:cs="Arial"/>
          <w:b/>
          <w:color w:val="000066"/>
          <w:sz w:val="20"/>
          <w:szCs w:val="20"/>
          <w:lang w:eastAsia="en-US"/>
        </w:rPr>
      </w:pPr>
    </w:p>
    <w:p w14:paraId="173D89C9" w14:textId="77777777" w:rsidR="004A62E8" w:rsidRP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t xml:space="preserve">The KFC Foundation loves its community, so we support grassroots organisations in the heart of </w:t>
      </w:r>
      <w:proofErr w:type="gramStart"/>
      <w:r w:rsidRPr="004A62E8">
        <w:rPr>
          <w:rFonts w:eastAsiaTheme="minorHAnsi" w:cs="Arial"/>
          <w:bCs/>
          <w:color w:val="000066"/>
          <w:sz w:val="20"/>
          <w:szCs w:val="20"/>
          <w:lang w:eastAsia="en-US"/>
        </w:rPr>
        <w:t>KFC</w:t>
      </w:r>
      <w:proofErr w:type="gramEnd"/>
    </w:p>
    <w:p w14:paraId="71A226C2" w14:textId="2EDBABCD" w:rsid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t>restaurant communities. Organisations focused on empowering young people in the UK to fulfil their potential and build a positive future by providing spaces that allow young people to feel safe and secure, by providing mentoring and helping to unlock talent and build life skills to improve their chances to gain meaningful employment.</w:t>
      </w:r>
    </w:p>
    <w:p w14:paraId="3C76F561"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6811EF31" w14:textId="200CC2CB" w:rsidR="007F1857" w:rsidRDefault="004509D7" w:rsidP="004509D7">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How to apply:</w:t>
      </w:r>
      <w:r w:rsidR="00283F49">
        <w:rPr>
          <w:rFonts w:eastAsiaTheme="minorHAnsi" w:cs="Arial"/>
          <w:b/>
          <w:bCs/>
          <w:color w:val="000066"/>
          <w:sz w:val="20"/>
          <w:szCs w:val="20"/>
          <w:lang w:eastAsia="en-US"/>
        </w:rPr>
        <w:t xml:space="preserve"> </w:t>
      </w:r>
      <w:r w:rsidR="00AB12E5" w:rsidRPr="003A0E49">
        <w:rPr>
          <w:rFonts w:eastAsiaTheme="minorHAnsi" w:cs="Arial"/>
          <w:color w:val="000066"/>
          <w:sz w:val="20"/>
          <w:szCs w:val="20"/>
          <w:lang w:eastAsia="en-US"/>
        </w:rPr>
        <w:t>Apply online</w:t>
      </w:r>
      <w:r w:rsidR="00AB12E5">
        <w:rPr>
          <w:rFonts w:eastAsiaTheme="minorHAnsi" w:cs="Arial"/>
          <w:color w:val="000066"/>
          <w:sz w:val="20"/>
          <w:szCs w:val="20"/>
          <w:lang w:eastAsia="en-US"/>
        </w:rPr>
        <w:t>:</w:t>
      </w:r>
      <w:r w:rsidRPr="00872B2B">
        <w:rPr>
          <w:rFonts w:eastAsiaTheme="minorHAnsi" w:cs="Arial"/>
          <w:b/>
          <w:bCs/>
          <w:color w:val="000066"/>
          <w:sz w:val="20"/>
          <w:szCs w:val="20"/>
          <w:lang w:eastAsia="en-US"/>
        </w:rPr>
        <w:t xml:space="preserve"> </w:t>
      </w:r>
      <w:hyperlink r:id="rId58" w:history="1">
        <w:r w:rsidR="007F1857" w:rsidRPr="00954B78">
          <w:rPr>
            <w:rStyle w:val="Hyperlink"/>
            <w:rFonts w:eastAsiaTheme="minorHAnsi" w:cs="Arial"/>
            <w:sz w:val="20"/>
            <w:szCs w:val="20"/>
            <w:lang w:eastAsia="en-US"/>
          </w:rPr>
          <w:t>https://kfcfoundationuk.smapply.org/prog/kfc_youth_foundation_-_community_grant_programme/</w:t>
        </w:r>
      </w:hyperlink>
    </w:p>
    <w:p w14:paraId="45AE8A33" w14:textId="77777777" w:rsidR="006F047D" w:rsidRPr="00FD1873" w:rsidRDefault="006F047D" w:rsidP="00C3310F">
      <w:pPr>
        <w:shd w:val="clear" w:color="auto" w:fill="FFFFFF"/>
        <w:spacing w:line="240" w:lineRule="auto"/>
        <w:outlineLvl w:val="2"/>
        <w:rPr>
          <w:rFonts w:eastAsiaTheme="minorHAnsi" w:cs="Arial"/>
          <w:b/>
          <w:bCs/>
          <w:color w:val="000066"/>
          <w:sz w:val="20"/>
          <w:szCs w:val="20"/>
          <w:lang w:eastAsia="en-US"/>
        </w:rPr>
      </w:pPr>
    </w:p>
    <w:p w14:paraId="314DE122" w14:textId="77777777" w:rsidR="00306D6E" w:rsidRDefault="00306D6E" w:rsidP="00C3310F">
      <w:pPr>
        <w:shd w:val="clear" w:color="auto" w:fill="FFFFFF"/>
        <w:spacing w:line="240" w:lineRule="auto"/>
        <w:outlineLvl w:val="2"/>
        <w:rPr>
          <w:rFonts w:eastAsiaTheme="minorHAnsi" w:cs="Arial"/>
          <w:b/>
          <w:bCs/>
          <w:color w:val="000066"/>
          <w:sz w:val="20"/>
          <w:szCs w:val="20"/>
          <w:lang w:eastAsia="en-US"/>
        </w:rPr>
      </w:pPr>
    </w:p>
    <w:p w14:paraId="456E4BCE" w14:textId="77777777" w:rsidR="00040EDE" w:rsidRDefault="00040EDE" w:rsidP="00C3310F">
      <w:pPr>
        <w:shd w:val="clear" w:color="auto" w:fill="FFFFFF"/>
        <w:spacing w:line="240" w:lineRule="auto"/>
        <w:outlineLvl w:val="2"/>
        <w:rPr>
          <w:rFonts w:eastAsiaTheme="minorHAnsi" w:cs="Arial"/>
          <w:b/>
          <w:bCs/>
          <w:color w:val="000066"/>
          <w:sz w:val="20"/>
          <w:szCs w:val="20"/>
          <w:lang w:eastAsia="en-US"/>
        </w:rPr>
      </w:pPr>
    </w:p>
    <w:p w14:paraId="38965DE3" w14:textId="4D1D2B26" w:rsidR="00EE6A3F" w:rsidRDefault="0042599A" w:rsidP="00B31ACB">
      <w:pPr>
        <w:spacing w:line="240" w:lineRule="auto"/>
        <w:rPr>
          <w:rFonts w:eastAsiaTheme="minorHAnsi" w:cs="Arial"/>
          <w:b/>
          <w:bCs/>
          <w:color w:val="000000"/>
          <w:sz w:val="20"/>
          <w:szCs w:val="20"/>
          <w:lang w:eastAsia="en-US"/>
        </w:rPr>
      </w:pPr>
      <w:bookmarkStart w:id="37" w:name="LBS"/>
      <w:bookmarkStart w:id="38" w:name="MatthewGood"/>
      <w:bookmarkEnd w:id="37"/>
      <w:r>
        <w:rPr>
          <w:rFonts w:eastAsiaTheme="minorHAnsi" w:cs="Arial"/>
          <w:b/>
          <w:bCs/>
          <w:color w:val="000066"/>
          <w:sz w:val="28"/>
          <w:szCs w:val="28"/>
          <w:lang w:eastAsia="en-US"/>
        </w:rPr>
        <w:t>Matthew Good</w:t>
      </w:r>
      <w:r w:rsidR="00B05246" w:rsidRPr="00872B2B">
        <w:rPr>
          <w:rFonts w:eastAsiaTheme="minorHAnsi" w:cs="Arial"/>
          <w:b/>
          <w:bCs/>
          <w:color w:val="000066"/>
          <w:sz w:val="28"/>
          <w:szCs w:val="28"/>
          <w:lang w:eastAsia="en-US"/>
        </w:rPr>
        <w:t xml:space="preserve"> Foundation</w:t>
      </w:r>
      <w:bookmarkEnd w:id="38"/>
      <w:r w:rsidR="00B05246" w:rsidRPr="00872B2B">
        <w:rPr>
          <w:rFonts w:eastAsiaTheme="minorHAnsi" w:cs="Arial"/>
          <w:b/>
          <w:bCs/>
          <w:color w:val="000000"/>
          <w:sz w:val="20"/>
          <w:szCs w:val="20"/>
          <w:lang w:eastAsia="en-US"/>
        </w:rPr>
        <w:t xml:space="preserve"> </w:t>
      </w:r>
    </w:p>
    <w:p w14:paraId="457D397B" w14:textId="77777777" w:rsidR="00EE6A3F" w:rsidRPr="00132062" w:rsidRDefault="00EE6A3F" w:rsidP="00B31ACB">
      <w:pPr>
        <w:spacing w:line="240" w:lineRule="auto"/>
        <w:rPr>
          <w:rFonts w:eastAsiaTheme="minorHAnsi" w:cs="Arial"/>
          <w:b/>
          <w:bCs/>
          <w:color w:val="000000"/>
          <w:lang w:eastAsia="en-US"/>
        </w:rPr>
      </w:pPr>
    </w:p>
    <w:p w14:paraId="3EF6A126" w14:textId="7B9CB29D" w:rsidR="00B05246" w:rsidRDefault="00000000" w:rsidP="00B31ACB">
      <w:pPr>
        <w:spacing w:line="240" w:lineRule="auto"/>
      </w:pPr>
      <w:hyperlink r:id="rId59" w:history="1">
        <w:r w:rsidR="00B31ACB">
          <w:rPr>
            <w:rStyle w:val="Hyperlink"/>
          </w:rPr>
          <w:t>Grants for Good – Matthew Good Foundation (Reg Charity 1143550)</w:t>
        </w:r>
      </w:hyperlink>
    </w:p>
    <w:p w14:paraId="42DA152A" w14:textId="77777777" w:rsidR="00B31ACB" w:rsidRPr="00132062" w:rsidRDefault="00B31ACB" w:rsidP="00B31ACB">
      <w:pPr>
        <w:spacing w:line="240" w:lineRule="auto"/>
        <w:rPr>
          <w:rFonts w:eastAsiaTheme="minorHAnsi" w:cs="Arial"/>
          <w:b/>
          <w:bCs/>
          <w:color w:val="000000"/>
          <w:lang w:eastAsia="en-US"/>
        </w:rPr>
      </w:pPr>
    </w:p>
    <w:p w14:paraId="1690F52A" w14:textId="143CE76B" w:rsidR="00B05246" w:rsidRPr="00872B2B" w:rsidRDefault="00B05246" w:rsidP="00B05246">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521A153D" w14:textId="77777777" w:rsidR="00B05246" w:rsidRPr="00872B2B" w:rsidRDefault="00B05246" w:rsidP="00B05246">
      <w:pPr>
        <w:shd w:val="clear" w:color="auto" w:fill="FFFFFF"/>
        <w:spacing w:line="240" w:lineRule="auto"/>
        <w:outlineLvl w:val="2"/>
        <w:rPr>
          <w:rFonts w:eastAsiaTheme="minorHAnsi" w:cs="Arial"/>
          <w:b/>
          <w:bCs/>
          <w:color w:val="FF0000"/>
          <w:sz w:val="20"/>
          <w:szCs w:val="20"/>
          <w:lang w:eastAsia="en-US"/>
        </w:rPr>
      </w:pPr>
    </w:p>
    <w:p w14:paraId="4DAD9BDA" w14:textId="77B1E156" w:rsidR="00B05246" w:rsidRPr="00872B2B" w:rsidRDefault="00B05246" w:rsidP="00B05246">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5B1828">
        <w:rPr>
          <w:rFonts w:eastAsiaTheme="minorHAnsi" w:cs="Arial"/>
          <w:color w:val="FF0000"/>
          <w:sz w:val="20"/>
          <w:szCs w:val="20"/>
          <w:lang w:eastAsia="en-US"/>
        </w:rPr>
        <w:t xml:space="preserve">Rolling </w:t>
      </w:r>
      <w:r w:rsidR="00B31ACB" w:rsidRPr="00B31ACB">
        <w:rPr>
          <w:rFonts w:eastAsiaTheme="minorHAnsi" w:cs="Arial"/>
          <w:color w:val="FF0000"/>
          <w:sz w:val="20"/>
          <w:szCs w:val="20"/>
          <w:lang w:eastAsia="en-US"/>
        </w:rPr>
        <w:t>programme</w:t>
      </w:r>
    </w:p>
    <w:p w14:paraId="1840DA1B" w14:textId="77777777" w:rsidR="00B05246" w:rsidRPr="00872B2B" w:rsidRDefault="00B05246" w:rsidP="00B05246">
      <w:pPr>
        <w:shd w:val="clear" w:color="auto" w:fill="FFFFFF"/>
        <w:spacing w:line="240" w:lineRule="auto"/>
        <w:outlineLvl w:val="2"/>
        <w:rPr>
          <w:rFonts w:eastAsiaTheme="minorHAnsi" w:cs="Arial"/>
          <w:b/>
          <w:color w:val="006600"/>
          <w:sz w:val="20"/>
          <w:szCs w:val="20"/>
          <w:lang w:eastAsia="en-US"/>
        </w:rPr>
      </w:pPr>
    </w:p>
    <w:p w14:paraId="01442E17" w14:textId="2E836A8A" w:rsidR="00B05246" w:rsidRDefault="00B05246" w:rsidP="00B05246">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EE6A3F">
        <w:rPr>
          <w:rFonts w:eastAsiaTheme="minorHAnsi" w:cs="Arial"/>
          <w:bCs/>
          <w:color w:val="006600"/>
          <w:sz w:val="20"/>
          <w:szCs w:val="20"/>
          <w:lang w:eastAsia="en-US"/>
        </w:rPr>
        <w:t>L</w:t>
      </w:r>
      <w:r w:rsidR="006A1D0A" w:rsidRPr="00DB1328">
        <w:rPr>
          <w:rFonts w:eastAsiaTheme="minorHAnsi" w:cs="Arial"/>
          <w:bCs/>
          <w:color w:val="006600"/>
          <w:sz w:val="20"/>
          <w:szCs w:val="20"/>
          <w:lang w:eastAsia="en-US"/>
        </w:rPr>
        <w:t>ocal</w:t>
      </w:r>
      <w:r w:rsidR="006A1D0A" w:rsidRPr="006A1D0A">
        <w:rPr>
          <w:rFonts w:eastAsiaTheme="minorHAnsi" w:cs="Arial"/>
          <w:color w:val="006600"/>
          <w:sz w:val="20"/>
          <w:szCs w:val="20"/>
          <w:lang w:eastAsia="en-US"/>
        </w:rPr>
        <w:t xml:space="preserve"> community group, charity, voluntary </w:t>
      </w:r>
      <w:r w:rsidR="005B1828" w:rsidRPr="006A1D0A">
        <w:rPr>
          <w:rFonts w:eastAsiaTheme="minorHAnsi" w:cs="Arial"/>
          <w:color w:val="006600"/>
          <w:sz w:val="20"/>
          <w:szCs w:val="20"/>
          <w:lang w:eastAsia="en-US"/>
        </w:rPr>
        <w:t>group,</w:t>
      </w:r>
      <w:r w:rsidR="006A1D0A" w:rsidRPr="006A1D0A">
        <w:rPr>
          <w:rFonts w:eastAsiaTheme="minorHAnsi" w:cs="Arial"/>
          <w:color w:val="006600"/>
          <w:sz w:val="20"/>
          <w:szCs w:val="20"/>
          <w:lang w:eastAsia="en-US"/>
        </w:rPr>
        <w:t xml:space="preserve"> or social enterprise that has a positive impact on communities, </w:t>
      </w:r>
      <w:r w:rsidR="004D262C" w:rsidRPr="006A1D0A">
        <w:rPr>
          <w:rFonts w:eastAsiaTheme="minorHAnsi" w:cs="Arial"/>
          <w:color w:val="006600"/>
          <w:sz w:val="20"/>
          <w:szCs w:val="20"/>
          <w:lang w:eastAsia="en-US"/>
        </w:rPr>
        <w:t>people,</w:t>
      </w:r>
      <w:r w:rsidR="006A1D0A" w:rsidRPr="006A1D0A">
        <w:rPr>
          <w:rFonts w:eastAsiaTheme="minorHAnsi" w:cs="Arial"/>
          <w:color w:val="006600"/>
          <w:sz w:val="20"/>
          <w:szCs w:val="20"/>
          <w:lang w:eastAsia="en-US"/>
        </w:rPr>
        <w:t xml:space="preserve"> or the environment</w:t>
      </w:r>
      <w:r w:rsidR="005B1828">
        <w:rPr>
          <w:rFonts w:eastAsiaTheme="minorHAnsi" w:cs="Arial"/>
          <w:color w:val="006600"/>
          <w:sz w:val="20"/>
          <w:szCs w:val="20"/>
          <w:lang w:eastAsia="en-US"/>
        </w:rPr>
        <w:t>.</w:t>
      </w:r>
    </w:p>
    <w:p w14:paraId="233931AC" w14:textId="77777777" w:rsidR="006A1D0A" w:rsidRPr="00872B2B" w:rsidRDefault="006A1D0A" w:rsidP="00B05246">
      <w:pPr>
        <w:shd w:val="clear" w:color="auto" w:fill="FFFFFF"/>
        <w:spacing w:line="240" w:lineRule="auto"/>
        <w:outlineLvl w:val="2"/>
        <w:rPr>
          <w:rFonts w:eastAsiaTheme="minorHAnsi" w:cs="Arial"/>
          <w:color w:val="006600"/>
          <w:sz w:val="20"/>
          <w:szCs w:val="20"/>
          <w:lang w:eastAsia="en-US"/>
        </w:rPr>
      </w:pPr>
    </w:p>
    <w:p w14:paraId="4EB8181B" w14:textId="77777777" w:rsidR="00EE6A3F" w:rsidRDefault="00B05246" w:rsidP="00B05246">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12A9598F" w14:textId="77777777" w:rsidR="00EE6A3F" w:rsidRDefault="00EE6A3F" w:rsidP="00B05246">
      <w:pPr>
        <w:shd w:val="clear" w:color="auto" w:fill="FFFFFF"/>
        <w:spacing w:line="240" w:lineRule="auto"/>
        <w:outlineLvl w:val="2"/>
        <w:rPr>
          <w:rFonts w:eastAsiaTheme="minorHAnsi" w:cs="Arial"/>
          <w:b/>
          <w:bCs/>
          <w:color w:val="000066"/>
          <w:sz w:val="20"/>
          <w:szCs w:val="20"/>
          <w:lang w:eastAsia="en-US"/>
        </w:rPr>
      </w:pPr>
    </w:p>
    <w:p w14:paraId="2FA8C834" w14:textId="07819E7A" w:rsidR="00B05246" w:rsidRPr="00872B2B" w:rsidRDefault="007472BC" w:rsidP="00B05246">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Between £</w:t>
      </w:r>
      <w:r w:rsidR="001B53AD">
        <w:rPr>
          <w:rFonts w:eastAsiaTheme="minorHAnsi" w:cs="Arial"/>
          <w:bCs/>
          <w:color w:val="000066"/>
          <w:sz w:val="20"/>
          <w:szCs w:val="20"/>
          <w:lang w:eastAsia="en-US"/>
        </w:rPr>
        <w:t>2</w:t>
      </w:r>
      <w:r>
        <w:rPr>
          <w:rFonts w:eastAsiaTheme="minorHAnsi" w:cs="Arial"/>
          <w:bCs/>
          <w:color w:val="000066"/>
          <w:sz w:val="20"/>
          <w:szCs w:val="20"/>
          <w:lang w:eastAsia="en-US"/>
        </w:rPr>
        <w:t xml:space="preserve">,000 and </w:t>
      </w:r>
      <w:r w:rsidR="008766A5">
        <w:rPr>
          <w:rFonts w:eastAsiaTheme="minorHAnsi" w:cs="Arial"/>
          <w:bCs/>
          <w:color w:val="000066"/>
          <w:sz w:val="20"/>
          <w:szCs w:val="20"/>
          <w:lang w:eastAsia="en-US"/>
        </w:rPr>
        <w:t>£</w:t>
      </w:r>
      <w:r w:rsidR="001B53AD">
        <w:rPr>
          <w:rFonts w:eastAsiaTheme="minorHAnsi" w:cs="Arial"/>
          <w:bCs/>
          <w:color w:val="000066"/>
          <w:sz w:val="20"/>
          <w:szCs w:val="20"/>
          <w:lang w:eastAsia="en-US"/>
        </w:rPr>
        <w:t>5,000</w:t>
      </w:r>
      <w:r w:rsidR="005B1828">
        <w:rPr>
          <w:rFonts w:eastAsiaTheme="minorHAnsi" w:cs="Arial"/>
          <w:bCs/>
          <w:color w:val="000066"/>
          <w:sz w:val="20"/>
          <w:szCs w:val="20"/>
          <w:lang w:eastAsia="en-US"/>
        </w:rPr>
        <w:t>.</w:t>
      </w:r>
    </w:p>
    <w:p w14:paraId="79152DEF"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959AFA7" w14:textId="77777777" w:rsidR="00EE6A3F" w:rsidRDefault="00B05246" w:rsidP="00B05246">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19E4C42E" w14:textId="77777777" w:rsidR="00EE6A3F" w:rsidRDefault="00EE6A3F" w:rsidP="00B05246">
      <w:pPr>
        <w:shd w:val="clear" w:color="auto" w:fill="FFFFFF"/>
        <w:spacing w:line="240" w:lineRule="auto"/>
        <w:outlineLvl w:val="2"/>
        <w:rPr>
          <w:rFonts w:eastAsiaTheme="minorHAnsi" w:cs="Arial"/>
          <w:bCs/>
          <w:color w:val="000066"/>
          <w:sz w:val="20"/>
          <w:szCs w:val="20"/>
          <w:lang w:eastAsia="en-US"/>
        </w:rPr>
      </w:pPr>
    </w:p>
    <w:p w14:paraId="3C901443" w14:textId="30B48F28" w:rsidR="00B05246" w:rsidRPr="00314692" w:rsidRDefault="00314692" w:rsidP="00B05246">
      <w:pPr>
        <w:shd w:val="clear" w:color="auto" w:fill="FFFFFF"/>
        <w:spacing w:line="240" w:lineRule="auto"/>
        <w:outlineLvl w:val="2"/>
        <w:rPr>
          <w:rFonts w:eastAsiaTheme="minorHAnsi" w:cs="Arial"/>
          <w:color w:val="002060"/>
          <w:sz w:val="20"/>
          <w:szCs w:val="20"/>
          <w:lang w:eastAsia="en-US"/>
        </w:rPr>
      </w:pPr>
      <w:r>
        <w:rPr>
          <w:rFonts w:eastAsiaTheme="minorHAnsi" w:cs="Arial"/>
          <w:bCs/>
          <w:color w:val="000066"/>
          <w:sz w:val="20"/>
          <w:szCs w:val="20"/>
          <w:lang w:eastAsia="en-US"/>
        </w:rPr>
        <w:t xml:space="preserve">Projects </w:t>
      </w:r>
      <w:r w:rsidRPr="00314692">
        <w:rPr>
          <w:rFonts w:eastAsiaTheme="minorHAnsi" w:cs="Arial"/>
          <w:color w:val="002060"/>
          <w:sz w:val="20"/>
          <w:szCs w:val="20"/>
          <w:lang w:eastAsia="en-US"/>
        </w:rPr>
        <w:t xml:space="preserve">that have a positive impact on communities, </w:t>
      </w:r>
      <w:r w:rsidR="007F089B" w:rsidRPr="00314692">
        <w:rPr>
          <w:rFonts w:eastAsiaTheme="minorHAnsi" w:cs="Arial"/>
          <w:color w:val="002060"/>
          <w:sz w:val="20"/>
          <w:szCs w:val="20"/>
          <w:lang w:eastAsia="en-US"/>
        </w:rPr>
        <w:t>people,</w:t>
      </w:r>
      <w:r w:rsidRPr="00314692">
        <w:rPr>
          <w:rFonts w:eastAsiaTheme="minorHAnsi" w:cs="Arial"/>
          <w:color w:val="002060"/>
          <w:sz w:val="20"/>
          <w:szCs w:val="20"/>
          <w:lang w:eastAsia="en-US"/>
        </w:rPr>
        <w:t xml:space="preserve"> or the environment</w:t>
      </w:r>
      <w:r w:rsidR="005B1828">
        <w:rPr>
          <w:rFonts w:eastAsiaTheme="minorHAnsi" w:cs="Arial"/>
          <w:color w:val="002060"/>
          <w:sz w:val="20"/>
          <w:szCs w:val="20"/>
          <w:lang w:eastAsia="en-US"/>
        </w:rPr>
        <w:t>.</w:t>
      </w:r>
    </w:p>
    <w:p w14:paraId="7E6615E5"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FA5E35B" w14:textId="77777777" w:rsidR="006B458A" w:rsidRDefault="00B05246" w:rsidP="00314692">
      <w:pPr>
        <w:spacing w:line="240" w:lineRule="auto"/>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676D46D8" w14:textId="77777777" w:rsidR="006B458A" w:rsidRDefault="006B458A" w:rsidP="00314692">
      <w:pPr>
        <w:spacing w:line="240" w:lineRule="auto"/>
        <w:rPr>
          <w:rFonts w:eastAsiaTheme="minorHAnsi" w:cs="Arial"/>
          <w:color w:val="000066"/>
          <w:sz w:val="20"/>
          <w:szCs w:val="20"/>
          <w:lang w:eastAsia="en-US"/>
        </w:rPr>
      </w:pPr>
    </w:p>
    <w:p w14:paraId="7A83DF87" w14:textId="432A3499" w:rsidR="00314692" w:rsidRDefault="006B458A" w:rsidP="00314692">
      <w:pPr>
        <w:spacing w:line="240" w:lineRule="auto"/>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B05246" w:rsidRPr="00872B2B">
        <w:rPr>
          <w:rFonts w:eastAsiaTheme="minorHAnsi" w:cs="Arial"/>
          <w:color w:val="000066"/>
          <w:sz w:val="20"/>
          <w:szCs w:val="20"/>
          <w:lang w:eastAsia="en-US"/>
        </w:rPr>
        <w:t xml:space="preserve"> </w:t>
      </w:r>
      <w:hyperlink r:id="rId60" w:history="1">
        <w:r w:rsidR="00314692" w:rsidRPr="00314692">
          <w:rPr>
            <w:rStyle w:val="Hyperlink"/>
            <w:sz w:val="20"/>
            <w:szCs w:val="20"/>
          </w:rPr>
          <w:t>Grants for Good – Matthew Good Foundation (Reg Charity 1143550)</w:t>
        </w:r>
      </w:hyperlink>
    </w:p>
    <w:p w14:paraId="1E0348E8" w14:textId="78DBDBBA" w:rsidR="007137E1" w:rsidRDefault="007137E1" w:rsidP="00314692">
      <w:pPr>
        <w:spacing w:line="240" w:lineRule="auto"/>
      </w:pPr>
    </w:p>
    <w:p w14:paraId="4D2D08A8" w14:textId="77777777" w:rsidR="00FD1873" w:rsidRDefault="00FD1873" w:rsidP="00C749F4">
      <w:pPr>
        <w:rPr>
          <w:rFonts w:eastAsiaTheme="minorHAnsi" w:cs="Arial"/>
          <w:b/>
          <w:bCs/>
          <w:color w:val="000066"/>
          <w:sz w:val="20"/>
          <w:szCs w:val="20"/>
          <w:lang w:eastAsia="en-US"/>
        </w:rPr>
      </w:pPr>
    </w:p>
    <w:p w14:paraId="1556AF79" w14:textId="77777777" w:rsidR="007026D1" w:rsidRDefault="007026D1" w:rsidP="00C749F4">
      <w:pPr>
        <w:rPr>
          <w:rFonts w:eastAsiaTheme="minorHAnsi" w:cs="Arial"/>
          <w:b/>
          <w:bCs/>
          <w:color w:val="000066"/>
          <w:sz w:val="20"/>
          <w:szCs w:val="20"/>
          <w:lang w:eastAsia="en-US"/>
        </w:rPr>
      </w:pPr>
    </w:p>
    <w:p w14:paraId="4A05B930" w14:textId="77777777" w:rsidR="007026D1" w:rsidRDefault="007026D1" w:rsidP="00C749F4">
      <w:pPr>
        <w:rPr>
          <w:rFonts w:eastAsiaTheme="minorHAnsi" w:cs="Arial"/>
          <w:b/>
          <w:bCs/>
          <w:color w:val="000066"/>
          <w:sz w:val="20"/>
          <w:szCs w:val="20"/>
          <w:lang w:eastAsia="en-US"/>
        </w:rPr>
      </w:pPr>
    </w:p>
    <w:p w14:paraId="4AAD0E9C" w14:textId="77777777" w:rsidR="007026D1" w:rsidRDefault="007026D1" w:rsidP="00C749F4">
      <w:pPr>
        <w:rPr>
          <w:rFonts w:eastAsiaTheme="minorHAnsi" w:cs="Arial"/>
          <w:b/>
          <w:bCs/>
          <w:color w:val="000066"/>
          <w:sz w:val="20"/>
          <w:szCs w:val="20"/>
          <w:lang w:eastAsia="en-US"/>
        </w:rPr>
      </w:pPr>
    </w:p>
    <w:p w14:paraId="30CD8FBC" w14:textId="77777777" w:rsidR="007026D1" w:rsidRDefault="007026D1" w:rsidP="00C749F4">
      <w:pPr>
        <w:rPr>
          <w:rFonts w:eastAsiaTheme="minorHAnsi" w:cs="Arial"/>
          <w:b/>
          <w:bCs/>
          <w:color w:val="000066"/>
          <w:sz w:val="20"/>
          <w:szCs w:val="20"/>
          <w:lang w:eastAsia="en-US"/>
        </w:rPr>
      </w:pPr>
    </w:p>
    <w:p w14:paraId="538254A5" w14:textId="77777777" w:rsidR="007026D1" w:rsidRDefault="007026D1" w:rsidP="00C749F4">
      <w:pPr>
        <w:rPr>
          <w:rFonts w:eastAsiaTheme="minorHAnsi" w:cs="Arial"/>
          <w:b/>
          <w:bCs/>
          <w:color w:val="000066"/>
          <w:sz w:val="20"/>
          <w:szCs w:val="20"/>
          <w:lang w:eastAsia="en-US"/>
        </w:rPr>
      </w:pPr>
    </w:p>
    <w:p w14:paraId="04CC795C" w14:textId="77777777" w:rsidR="007026D1" w:rsidRDefault="007026D1" w:rsidP="00C749F4">
      <w:pPr>
        <w:rPr>
          <w:rFonts w:eastAsiaTheme="minorHAnsi" w:cs="Arial"/>
          <w:b/>
          <w:bCs/>
          <w:color w:val="000066"/>
          <w:sz w:val="20"/>
          <w:szCs w:val="20"/>
          <w:lang w:eastAsia="en-US"/>
        </w:rPr>
      </w:pPr>
    </w:p>
    <w:p w14:paraId="65C27772" w14:textId="77777777" w:rsidR="007026D1" w:rsidRPr="00FD1873" w:rsidRDefault="007026D1" w:rsidP="00C749F4">
      <w:pPr>
        <w:rPr>
          <w:rFonts w:eastAsiaTheme="minorHAnsi" w:cs="Arial"/>
          <w:b/>
          <w:bCs/>
          <w:color w:val="000066"/>
          <w:sz w:val="20"/>
          <w:szCs w:val="20"/>
          <w:lang w:eastAsia="en-US"/>
        </w:rPr>
      </w:pPr>
    </w:p>
    <w:p w14:paraId="6A00AB62" w14:textId="77777777" w:rsidR="00FD1873" w:rsidRPr="00FD1873" w:rsidRDefault="00FD1873" w:rsidP="00C749F4">
      <w:pPr>
        <w:rPr>
          <w:rFonts w:eastAsiaTheme="minorHAnsi" w:cs="Arial"/>
          <w:b/>
          <w:bCs/>
          <w:color w:val="000066"/>
          <w:sz w:val="20"/>
          <w:szCs w:val="20"/>
          <w:lang w:eastAsia="en-US"/>
        </w:rPr>
      </w:pPr>
    </w:p>
    <w:p w14:paraId="07E87757" w14:textId="53B1E08F" w:rsidR="00B14A40" w:rsidRDefault="00A7121E" w:rsidP="00C749F4">
      <w:pPr>
        <w:rPr>
          <w:rFonts w:eastAsiaTheme="minorHAnsi" w:cs="Arial"/>
          <w:b/>
          <w:bCs/>
          <w:color w:val="000066"/>
          <w:sz w:val="28"/>
          <w:szCs w:val="28"/>
          <w:lang w:eastAsia="en-US"/>
        </w:rPr>
      </w:pPr>
      <w:bookmarkStart w:id="39" w:name="NLAE"/>
      <w:bookmarkEnd w:id="39"/>
      <w:r w:rsidRPr="00A7121E">
        <w:rPr>
          <w:rFonts w:eastAsiaTheme="minorHAnsi" w:cs="Arial"/>
          <w:b/>
          <w:bCs/>
          <w:color w:val="000066"/>
          <w:sz w:val="28"/>
          <w:szCs w:val="28"/>
          <w:lang w:eastAsia="en-US"/>
        </w:rPr>
        <w:lastRenderedPageBreak/>
        <w:t>National Lottery Awards for All England</w:t>
      </w:r>
    </w:p>
    <w:p w14:paraId="64DAC3A9" w14:textId="77777777" w:rsidR="00B14A40" w:rsidRPr="00132062" w:rsidRDefault="00B14A40" w:rsidP="00C749F4">
      <w:pPr>
        <w:rPr>
          <w:rFonts w:eastAsiaTheme="minorHAnsi" w:cs="Arial"/>
          <w:b/>
          <w:bCs/>
          <w:color w:val="000066"/>
          <w:lang w:eastAsia="en-US"/>
        </w:rPr>
      </w:pPr>
    </w:p>
    <w:p w14:paraId="1886499A" w14:textId="7C36FED2" w:rsidR="00C749F4" w:rsidRDefault="00000000" w:rsidP="00C749F4">
      <w:hyperlink r:id="rId61" w:anchor="section-4" w:history="1">
        <w:r w:rsidR="00A7121E">
          <w:rPr>
            <w:rStyle w:val="Hyperlink"/>
          </w:rPr>
          <w:t>National Lottery Awards for All England | The National Lottery Community Fund (tnlcommunityfund.org.uk)</w:t>
        </w:r>
      </w:hyperlink>
    </w:p>
    <w:p w14:paraId="26EB8F84" w14:textId="77777777" w:rsidR="00C749F4" w:rsidRPr="00132062" w:rsidRDefault="00C749F4" w:rsidP="00C749F4">
      <w:pPr>
        <w:spacing w:line="240" w:lineRule="auto"/>
        <w:rPr>
          <w:rFonts w:eastAsiaTheme="minorHAnsi" w:cs="Arial"/>
          <w:b/>
          <w:bCs/>
          <w:color w:val="000000"/>
          <w:lang w:eastAsia="en-US"/>
        </w:rPr>
      </w:pPr>
    </w:p>
    <w:p w14:paraId="35ED795F" w14:textId="6E7AF439" w:rsidR="00C749F4" w:rsidRPr="00872B2B" w:rsidRDefault="00C749F4" w:rsidP="00C749F4">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7255F0C0" w14:textId="77777777" w:rsidR="00C749F4" w:rsidRPr="00872B2B" w:rsidRDefault="00C749F4" w:rsidP="00C749F4">
      <w:pPr>
        <w:shd w:val="clear" w:color="auto" w:fill="FFFFFF"/>
        <w:spacing w:line="240" w:lineRule="auto"/>
        <w:outlineLvl w:val="2"/>
        <w:rPr>
          <w:rFonts w:eastAsiaTheme="minorHAnsi" w:cs="Arial"/>
          <w:b/>
          <w:bCs/>
          <w:color w:val="FF0000"/>
          <w:sz w:val="20"/>
          <w:szCs w:val="20"/>
          <w:lang w:eastAsia="en-US"/>
        </w:rPr>
      </w:pPr>
    </w:p>
    <w:p w14:paraId="6601DB47" w14:textId="51C07F28" w:rsidR="00C749F4" w:rsidRPr="00872B2B" w:rsidRDefault="00C749F4" w:rsidP="00C749F4">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9206F">
        <w:rPr>
          <w:rFonts w:eastAsiaTheme="minorHAnsi" w:cs="Arial"/>
          <w:color w:val="FF0000"/>
          <w:sz w:val="20"/>
          <w:szCs w:val="20"/>
          <w:lang w:eastAsia="en-US"/>
        </w:rPr>
        <w:t>Ongoing</w:t>
      </w:r>
    </w:p>
    <w:p w14:paraId="7046116D" w14:textId="77777777" w:rsidR="00C749F4" w:rsidRPr="00872B2B" w:rsidRDefault="00C749F4" w:rsidP="00C749F4">
      <w:pPr>
        <w:shd w:val="clear" w:color="auto" w:fill="FFFFFF"/>
        <w:spacing w:line="240" w:lineRule="auto"/>
        <w:outlineLvl w:val="2"/>
        <w:rPr>
          <w:rFonts w:eastAsiaTheme="minorHAnsi" w:cs="Arial"/>
          <w:b/>
          <w:color w:val="006600"/>
          <w:sz w:val="20"/>
          <w:szCs w:val="20"/>
          <w:lang w:eastAsia="en-US"/>
        </w:rPr>
      </w:pPr>
    </w:p>
    <w:p w14:paraId="4B176C3F" w14:textId="0C14BE19" w:rsidR="00C749F4" w:rsidRDefault="00C749F4" w:rsidP="00C749F4">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132782">
        <w:rPr>
          <w:rFonts w:eastAsiaTheme="minorHAnsi" w:cs="Arial"/>
          <w:bCs/>
          <w:color w:val="006600"/>
          <w:sz w:val="20"/>
          <w:szCs w:val="20"/>
          <w:lang w:eastAsia="en-US"/>
        </w:rPr>
        <w:t>Community focused organisations</w:t>
      </w:r>
      <w:r w:rsidR="00D84303">
        <w:rPr>
          <w:rFonts w:eastAsiaTheme="minorHAnsi" w:cs="Arial"/>
          <w:bCs/>
          <w:color w:val="006600"/>
          <w:sz w:val="20"/>
          <w:szCs w:val="20"/>
          <w:lang w:eastAsia="en-US"/>
        </w:rPr>
        <w:t>.</w:t>
      </w:r>
    </w:p>
    <w:p w14:paraId="5CA08B38" w14:textId="77777777" w:rsidR="00C749F4" w:rsidRPr="00872B2B" w:rsidRDefault="00C749F4" w:rsidP="00C749F4">
      <w:pPr>
        <w:shd w:val="clear" w:color="auto" w:fill="FFFFFF"/>
        <w:spacing w:line="240" w:lineRule="auto"/>
        <w:outlineLvl w:val="2"/>
        <w:rPr>
          <w:rFonts w:eastAsiaTheme="minorHAnsi" w:cs="Arial"/>
          <w:color w:val="006600"/>
          <w:sz w:val="20"/>
          <w:szCs w:val="20"/>
          <w:lang w:eastAsia="en-US"/>
        </w:rPr>
      </w:pPr>
    </w:p>
    <w:p w14:paraId="21A89207" w14:textId="77777777" w:rsidR="00B14A40" w:rsidRDefault="00C749F4" w:rsidP="00C749F4">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4C03D8B5" w14:textId="77777777" w:rsidR="00B14A40" w:rsidRDefault="00B14A40" w:rsidP="00C749F4">
      <w:pPr>
        <w:shd w:val="clear" w:color="auto" w:fill="FFFFFF"/>
        <w:spacing w:line="240" w:lineRule="auto"/>
        <w:outlineLvl w:val="2"/>
        <w:rPr>
          <w:rFonts w:eastAsiaTheme="minorHAnsi" w:cs="Arial"/>
          <w:b/>
          <w:bCs/>
          <w:color w:val="000066"/>
          <w:sz w:val="20"/>
          <w:szCs w:val="20"/>
          <w:lang w:eastAsia="en-US"/>
        </w:rPr>
      </w:pPr>
    </w:p>
    <w:p w14:paraId="129C785B" w14:textId="1865E000" w:rsidR="00C749F4" w:rsidRDefault="00B14A40"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B</w:t>
      </w:r>
      <w:r w:rsidR="00132782" w:rsidRPr="00132782">
        <w:rPr>
          <w:rFonts w:eastAsiaTheme="minorHAnsi" w:cs="Arial"/>
          <w:bCs/>
          <w:color w:val="000066"/>
          <w:sz w:val="20"/>
          <w:szCs w:val="20"/>
          <w:lang w:eastAsia="en-US"/>
        </w:rPr>
        <w:t>etween £300 and £10,000</w:t>
      </w:r>
      <w:r w:rsidR="00D84303">
        <w:rPr>
          <w:rFonts w:eastAsiaTheme="minorHAnsi" w:cs="Arial"/>
          <w:bCs/>
          <w:color w:val="000066"/>
          <w:sz w:val="20"/>
          <w:szCs w:val="20"/>
          <w:lang w:eastAsia="en-US"/>
        </w:rPr>
        <w:t>.</w:t>
      </w:r>
    </w:p>
    <w:p w14:paraId="3BD577F7" w14:textId="77777777" w:rsidR="00132782" w:rsidRPr="00872B2B" w:rsidRDefault="00132782" w:rsidP="00C749F4">
      <w:pPr>
        <w:shd w:val="clear" w:color="auto" w:fill="FFFFFF"/>
        <w:spacing w:line="240" w:lineRule="auto"/>
        <w:outlineLvl w:val="2"/>
        <w:rPr>
          <w:rFonts w:eastAsiaTheme="minorHAnsi" w:cs="Arial"/>
          <w:b/>
          <w:bCs/>
          <w:color w:val="000066"/>
          <w:sz w:val="20"/>
          <w:szCs w:val="20"/>
          <w:lang w:eastAsia="en-US"/>
        </w:rPr>
      </w:pPr>
    </w:p>
    <w:p w14:paraId="38A8B2E8" w14:textId="77777777" w:rsidR="00B14A40" w:rsidRDefault="00C749F4" w:rsidP="00C749F4">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64368D58" w14:textId="77777777" w:rsidR="00B14A40" w:rsidRDefault="00B14A40" w:rsidP="00C749F4">
      <w:pPr>
        <w:shd w:val="clear" w:color="auto" w:fill="FFFFFF"/>
        <w:spacing w:line="240" w:lineRule="auto"/>
        <w:outlineLvl w:val="2"/>
        <w:rPr>
          <w:rFonts w:eastAsiaTheme="minorHAnsi" w:cs="Arial"/>
          <w:bCs/>
          <w:color w:val="000066"/>
          <w:sz w:val="20"/>
          <w:szCs w:val="20"/>
          <w:lang w:eastAsia="en-US"/>
        </w:rPr>
      </w:pPr>
    </w:p>
    <w:p w14:paraId="07899CB1" w14:textId="3AE45250" w:rsidR="00C749F4" w:rsidRDefault="007861FB"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w:t>
      </w:r>
      <w:r w:rsidR="000C0715" w:rsidRPr="000C0715">
        <w:rPr>
          <w:rFonts w:eastAsiaTheme="minorHAnsi" w:cs="Arial"/>
          <w:bCs/>
          <w:color w:val="000066"/>
          <w:sz w:val="20"/>
          <w:szCs w:val="20"/>
          <w:lang w:eastAsia="en-US"/>
        </w:rPr>
        <w:t xml:space="preserve">o support communities with the things that are important to them, including mitigating the impact of the cost-of-living crisis and supporting them as they seek to recover, </w:t>
      </w:r>
      <w:r w:rsidR="00E068AE" w:rsidRPr="000C0715">
        <w:rPr>
          <w:rFonts w:eastAsiaTheme="minorHAnsi" w:cs="Arial"/>
          <w:bCs/>
          <w:color w:val="000066"/>
          <w:sz w:val="20"/>
          <w:szCs w:val="20"/>
          <w:lang w:eastAsia="en-US"/>
        </w:rPr>
        <w:t>rebuild,</w:t>
      </w:r>
      <w:r w:rsidR="000C0715" w:rsidRPr="000C0715">
        <w:rPr>
          <w:rFonts w:eastAsiaTheme="minorHAnsi" w:cs="Arial"/>
          <w:bCs/>
          <w:color w:val="000066"/>
          <w:sz w:val="20"/>
          <w:szCs w:val="20"/>
          <w:lang w:eastAsia="en-US"/>
        </w:rPr>
        <w:t xml:space="preserve"> and grow following the Covid-19 pandemic.</w:t>
      </w:r>
    </w:p>
    <w:p w14:paraId="64F5E860" w14:textId="48E0A2D6" w:rsidR="000C0715" w:rsidRDefault="000C0715" w:rsidP="00C749F4">
      <w:pPr>
        <w:shd w:val="clear" w:color="auto" w:fill="FFFFFF"/>
        <w:spacing w:line="240" w:lineRule="auto"/>
        <w:outlineLvl w:val="2"/>
        <w:rPr>
          <w:rFonts w:eastAsiaTheme="minorHAnsi" w:cs="Arial"/>
          <w:bCs/>
          <w:color w:val="000066"/>
          <w:sz w:val="20"/>
          <w:szCs w:val="20"/>
          <w:lang w:eastAsia="en-US"/>
        </w:rPr>
      </w:pPr>
    </w:p>
    <w:p w14:paraId="35675AD1" w14:textId="16457A2B"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w:t>
      </w:r>
      <w:r w:rsidRPr="000C0715">
        <w:rPr>
          <w:rFonts w:eastAsiaTheme="minorHAnsi" w:cs="Arial"/>
          <w:bCs/>
          <w:color w:val="000066"/>
          <w:sz w:val="20"/>
          <w:szCs w:val="20"/>
          <w:lang w:eastAsia="en-US"/>
        </w:rPr>
        <w:t>owards projects and organisations which aim to:</w:t>
      </w:r>
    </w:p>
    <w:p w14:paraId="5913C496" w14:textId="77777777"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p>
    <w:p w14:paraId="6669A554" w14:textId="5928E23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Build strong relationships in and across communities</w:t>
      </w:r>
      <w:r w:rsidR="00D84303">
        <w:rPr>
          <w:rFonts w:ascii="Arial" w:eastAsiaTheme="minorHAnsi" w:hAnsi="Arial" w:cs="Arial"/>
          <w:bCs/>
          <w:color w:val="000066"/>
          <w:sz w:val="20"/>
          <w:szCs w:val="20"/>
        </w:rPr>
        <w:t>.</w:t>
      </w:r>
    </w:p>
    <w:p w14:paraId="7DF86480" w14:textId="107C0A71"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Improve the places and spaces that matter to communities</w:t>
      </w:r>
      <w:r w:rsidR="00D84303">
        <w:rPr>
          <w:rFonts w:ascii="Arial" w:eastAsiaTheme="minorHAnsi" w:hAnsi="Arial" w:cs="Arial"/>
          <w:bCs/>
          <w:color w:val="000066"/>
          <w:sz w:val="20"/>
          <w:szCs w:val="20"/>
        </w:rPr>
        <w:t>.</w:t>
      </w:r>
    </w:p>
    <w:p w14:paraId="3D346C4D" w14:textId="01A94115"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Help more people to reach their potential, by supporting them at the earliest possible stage</w:t>
      </w:r>
      <w:r w:rsidR="00D84303">
        <w:rPr>
          <w:rFonts w:ascii="Arial" w:eastAsiaTheme="minorHAnsi" w:hAnsi="Arial" w:cs="Arial"/>
          <w:bCs/>
          <w:color w:val="000066"/>
          <w:sz w:val="20"/>
          <w:szCs w:val="20"/>
        </w:rPr>
        <w:t>.</w:t>
      </w:r>
    </w:p>
    <w:p w14:paraId="6CD3BE29" w14:textId="1F2B8BB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Support people, communities and organisations that are facing increased demands and challenges as a direct result of the cost-of-living crisis.</w:t>
      </w:r>
    </w:p>
    <w:p w14:paraId="42B909C1" w14:textId="77777777" w:rsidR="000C0715" w:rsidRPr="00872B2B" w:rsidRDefault="000C0715" w:rsidP="00C749F4">
      <w:pPr>
        <w:shd w:val="clear" w:color="auto" w:fill="FFFFFF"/>
        <w:spacing w:line="240" w:lineRule="auto"/>
        <w:outlineLvl w:val="2"/>
        <w:rPr>
          <w:rFonts w:eastAsiaTheme="minorHAnsi" w:cs="Arial"/>
          <w:b/>
          <w:bCs/>
          <w:color w:val="000066"/>
          <w:sz w:val="20"/>
          <w:szCs w:val="20"/>
          <w:lang w:eastAsia="en-US"/>
        </w:rPr>
      </w:pPr>
    </w:p>
    <w:p w14:paraId="454CF596" w14:textId="7F13EE30" w:rsidR="00C749F4" w:rsidRPr="00FE36DF" w:rsidRDefault="00C749F4" w:rsidP="00C749F4">
      <w:pPr>
        <w:spacing w:line="240" w:lineRule="auto"/>
        <w:rPr>
          <w:rStyle w:val="Hyperlink"/>
          <w:sz w:val="16"/>
          <w:szCs w:val="16"/>
        </w:rPr>
      </w:pPr>
      <w:r w:rsidRPr="00872B2B">
        <w:rPr>
          <w:rFonts w:eastAsiaTheme="minorHAnsi" w:cs="Arial"/>
          <w:b/>
          <w:bCs/>
          <w:color w:val="000066"/>
          <w:sz w:val="20"/>
          <w:szCs w:val="20"/>
          <w:lang w:eastAsia="en-US"/>
        </w:rPr>
        <w:t xml:space="preserve">How to apply: </w:t>
      </w:r>
      <w:r>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sidRPr="00872B2B">
        <w:rPr>
          <w:rFonts w:eastAsiaTheme="minorHAnsi" w:cs="Arial"/>
          <w:color w:val="000066"/>
          <w:sz w:val="20"/>
          <w:szCs w:val="20"/>
          <w:lang w:eastAsia="en-US"/>
        </w:rPr>
        <w:t xml:space="preserve"> </w:t>
      </w:r>
      <w:hyperlink r:id="rId62" w:anchor="section-4" w:history="1">
        <w:r w:rsidR="00A7121E" w:rsidRPr="00FE36DF">
          <w:rPr>
            <w:rStyle w:val="Hyperlink"/>
            <w:sz w:val="20"/>
            <w:szCs w:val="20"/>
          </w:rPr>
          <w:t>National Lottery Awards for All England | The National Lottery Community Fund (tnlcommunityfund.org.uk)</w:t>
        </w:r>
      </w:hyperlink>
    </w:p>
    <w:p w14:paraId="717E8628" w14:textId="77777777" w:rsidR="00303EB6" w:rsidRDefault="00303EB6" w:rsidP="00D85657">
      <w:pPr>
        <w:shd w:val="clear" w:color="auto" w:fill="FFFFFF"/>
        <w:spacing w:line="240" w:lineRule="auto"/>
        <w:outlineLvl w:val="2"/>
        <w:rPr>
          <w:rFonts w:eastAsiaTheme="minorHAnsi" w:cs="Arial"/>
          <w:color w:val="000066"/>
          <w:sz w:val="20"/>
          <w:szCs w:val="20"/>
          <w:lang w:eastAsia="en-US"/>
        </w:rPr>
      </w:pPr>
    </w:p>
    <w:p w14:paraId="2A07CC88" w14:textId="77777777" w:rsidR="00C96337" w:rsidRPr="00D85657" w:rsidRDefault="00C96337" w:rsidP="00D85657">
      <w:pPr>
        <w:shd w:val="clear" w:color="auto" w:fill="FFFFFF"/>
        <w:spacing w:line="240" w:lineRule="auto"/>
        <w:outlineLvl w:val="2"/>
        <w:rPr>
          <w:rFonts w:eastAsiaTheme="minorHAnsi" w:cs="Arial"/>
          <w:color w:val="000066"/>
          <w:sz w:val="20"/>
          <w:szCs w:val="20"/>
          <w:lang w:eastAsia="en-US"/>
        </w:rPr>
      </w:pPr>
    </w:p>
    <w:p w14:paraId="19DFDDA9" w14:textId="77777777" w:rsidR="00DA578D" w:rsidRPr="00E875B8" w:rsidRDefault="00DA578D" w:rsidP="008D5013">
      <w:pPr>
        <w:spacing w:line="240" w:lineRule="auto"/>
        <w:rPr>
          <w:rFonts w:eastAsiaTheme="minorHAnsi" w:cs="Arial"/>
          <w:b/>
          <w:bCs/>
          <w:color w:val="000066"/>
          <w:sz w:val="20"/>
          <w:szCs w:val="20"/>
          <w:lang w:eastAsia="en-US"/>
        </w:rPr>
      </w:pPr>
      <w:bookmarkStart w:id="40" w:name="NCT_Project"/>
      <w:bookmarkStart w:id="41" w:name="_Hlk61435951"/>
    </w:p>
    <w:p w14:paraId="75DB3826" w14:textId="77777777" w:rsidR="00B14A40" w:rsidRDefault="000D2F99" w:rsidP="000D2F99">
      <w:pPr>
        <w:spacing w:line="240" w:lineRule="auto"/>
        <w:rPr>
          <w:rFonts w:eastAsiaTheme="minorHAnsi" w:cs="Arial"/>
          <w:b/>
          <w:bCs/>
          <w:color w:val="000066"/>
          <w:sz w:val="28"/>
          <w:szCs w:val="28"/>
          <w:lang w:eastAsia="en-US"/>
        </w:rPr>
      </w:pPr>
      <w:bookmarkStart w:id="42" w:name="NLHF"/>
      <w:bookmarkEnd w:id="42"/>
      <w:r>
        <w:rPr>
          <w:rFonts w:eastAsiaTheme="minorHAnsi" w:cs="Arial"/>
          <w:b/>
          <w:bCs/>
          <w:color w:val="000066"/>
          <w:sz w:val="28"/>
          <w:szCs w:val="28"/>
          <w:lang w:eastAsia="en-US"/>
        </w:rPr>
        <w:t>National Lottery Heritage Fund</w:t>
      </w:r>
      <w:r w:rsidR="00E45D31">
        <w:rPr>
          <w:rFonts w:eastAsiaTheme="minorHAnsi" w:cs="Arial"/>
          <w:b/>
          <w:bCs/>
          <w:color w:val="000066"/>
          <w:sz w:val="28"/>
          <w:szCs w:val="28"/>
          <w:lang w:eastAsia="en-US"/>
        </w:rPr>
        <w:t xml:space="preserve"> </w:t>
      </w:r>
      <w:r>
        <w:rPr>
          <w:rFonts w:eastAsiaTheme="minorHAnsi" w:cs="Arial"/>
          <w:b/>
          <w:bCs/>
          <w:color w:val="000066"/>
          <w:sz w:val="28"/>
          <w:szCs w:val="28"/>
          <w:lang w:eastAsia="en-US"/>
        </w:rPr>
        <w:t xml:space="preserve">- Various </w:t>
      </w:r>
      <w:r w:rsidR="000D7732">
        <w:rPr>
          <w:rFonts w:eastAsiaTheme="minorHAnsi" w:cs="Arial"/>
          <w:b/>
          <w:bCs/>
          <w:color w:val="000066"/>
          <w:sz w:val="28"/>
          <w:szCs w:val="28"/>
          <w:lang w:eastAsia="en-US"/>
        </w:rPr>
        <w:t>Streams</w:t>
      </w:r>
    </w:p>
    <w:p w14:paraId="5CE3ACB4" w14:textId="77777777" w:rsidR="00B14A40" w:rsidRPr="00132062" w:rsidRDefault="00B14A40" w:rsidP="000D2F99">
      <w:pPr>
        <w:spacing w:line="240" w:lineRule="auto"/>
        <w:rPr>
          <w:rFonts w:eastAsiaTheme="minorHAnsi" w:cs="Arial"/>
          <w:b/>
          <w:bCs/>
          <w:color w:val="000066"/>
          <w:lang w:eastAsia="en-US"/>
        </w:rPr>
      </w:pPr>
    </w:p>
    <w:p w14:paraId="7690D435" w14:textId="7605F061" w:rsidR="000D2F99" w:rsidRPr="00872B2B" w:rsidRDefault="00000000" w:rsidP="000D2F99">
      <w:pPr>
        <w:spacing w:line="240" w:lineRule="auto"/>
        <w:rPr>
          <w:rFonts w:eastAsiaTheme="minorHAnsi" w:cs="Arial"/>
          <w:b/>
          <w:bCs/>
          <w:color w:val="000000"/>
          <w:sz w:val="20"/>
          <w:szCs w:val="20"/>
          <w:lang w:eastAsia="en-US"/>
        </w:rPr>
      </w:pPr>
      <w:hyperlink r:id="rId63" w:history="1">
        <w:r w:rsidR="003875E9">
          <w:rPr>
            <w:rStyle w:val="Hyperlink"/>
          </w:rPr>
          <w:t>Funding | The National Lottery Heritage Fund</w:t>
        </w:r>
      </w:hyperlink>
    </w:p>
    <w:p w14:paraId="2D29E127" w14:textId="77777777" w:rsidR="000D2F99" w:rsidRPr="00132062" w:rsidRDefault="000D2F99" w:rsidP="000D2F99">
      <w:pPr>
        <w:shd w:val="clear" w:color="auto" w:fill="FFFFFF"/>
        <w:spacing w:line="240" w:lineRule="auto"/>
        <w:outlineLvl w:val="2"/>
        <w:rPr>
          <w:rFonts w:eastAsiaTheme="minorHAnsi" w:cs="Arial"/>
          <w:bCs/>
          <w:color w:val="000066"/>
          <w:lang w:eastAsia="en-US"/>
        </w:rPr>
      </w:pPr>
    </w:p>
    <w:p w14:paraId="3AAF5E39" w14:textId="31D998AC" w:rsidR="000D2F99" w:rsidRPr="00872B2B"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74BE8E5D" w14:textId="77777777" w:rsidR="000D2F99" w:rsidRPr="00872B2B" w:rsidRDefault="000D2F99" w:rsidP="000D2F99">
      <w:pPr>
        <w:shd w:val="clear" w:color="auto" w:fill="FFFFFF"/>
        <w:spacing w:line="240" w:lineRule="auto"/>
        <w:outlineLvl w:val="2"/>
        <w:rPr>
          <w:rFonts w:eastAsiaTheme="minorHAnsi" w:cs="Arial"/>
          <w:b/>
          <w:bCs/>
          <w:color w:val="FF0000"/>
          <w:sz w:val="20"/>
          <w:szCs w:val="20"/>
          <w:lang w:eastAsia="en-US"/>
        </w:rPr>
      </w:pPr>
    </w:p>
    <w:p w14:paraId="4D6887EF" w14:textId="1EECB173" w:rsidR="000D2F99" w:rsidRPr="00872B2B" w:rsidRDefault="000D2F99" w:rsidP="000D2F99">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875E9">
        <w:rPr>
          <w:rFonts w:eastAsiaTheme="minorHAnsi" w:cs="Arial"/>
          <w:bCs/>
          <w:color w:val="FF0000"/>
          <w:sz w:val="20"/>
          <w:szCs w:val="20"/>
          <w:lang w:eastAsia="en-US"/>
        </w:rPr>
        <w:t xml:space="preserve">Rolling </w:t>
      </w:r>
      <w:r w:rsidR="00701060">
        <w:rPr>
          <w:rFonts w:eastAsiaTheme="minorHAnsi" w:cs="Arial"/>
          <w:bCs/>
          <w:color w:val="FF0000"/>
          <w:sz w:val="20"/>
          <w:szCs w:val="20"/>
          <w:lang w:eastAsia="en-US"/>
        </w:rPr>
        <w:t>p</w:t>
      </w:r>
      <w:r w:rsidR="003875E9">
        <w:rPr>
          <w:rFonts w:eastAsiaTheme="minorHAnsi" w:cs="Arial"/>
          <w:bCs/>
          <w:color w:val="FF0000"/>
          <w:sz w:val="20"/>
          <w:szCs w:val="20"/>
          <w:lang w:eastAsia="en-US"/>
        </w:rPr>
        <w:t>rogramme</w:t>
      </w:r>
    </w:p>
    <w:p w14:paraId="3E33C94B" w14:textId="77777777" w:rsidR="000D2F99" w:rsidRPr="00872B2B" w:rsidRDefault="000D2F99" w:rsidP="000D2F99">
      <w:pPr>
        <w:shd w:val="clear" w:color="auto" w:fill="FFFFFF"/>
        <w:spacing w:line="240" w:lineRule="auto"/>
        <w:outlineLvl w:val="2"/>
        <w:rPr>
          <w:rFonts w:eastAsiaTheme="minorHAnsi" w:cs="Arial"/>
          <w:b/>
          <w:color w:val="006600"/>
          <w:sz w:val="20"/>
          <w:szCs w:val="20"/>
          <w:lang w:eastAsia="en-US"/>
        </w:rPr>
      </w:pPr>
    </w:p>
    <w:p w14:paraId="63BE2A8B" w14:textId="12CD6ADA"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DB7A2B">
        <w:rPr>
          <w:rFonts w:eastAsiaTheme="minorHAnsi" w:cs="Arial"/>
          <w:color w:val="006600"/>
          <w:sz w:val="20"/>
          <w:szCs w:val="20"/>
          <w:lang w:eastAsia="en-US"/>
        </w:rPr>
        <w:t>Heritage Groups, Charities, Community Groups, Not for Profit Groups</w:t>
      </w:r>
      <w:r w:rsidR="00EB36B1">
        <w:rPr>
          <w:rFonts w:eastAsiaTheme="minorHAnsi" w:cs="Arial"/>
          <w:color w:val="006600"/>
          <w:sz w:val="20"/>
          <w:szCs w:val="20"/>
          <w:lang w:eastAsia="en-US"/>
        </w:rPr>
        <w:t>.</w:t>
      </w:r>
    </w:p>
    <w:p w14:paraId="117310B5" w14:textId="77777777"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p>
    <w:p w14:paraId="54B3CA39" w14:textId="77777777" w:rsidR="007779C8" w:rsidRDefault="007779C8" w:rsidP="000D2F99">
      <w:pPr>
        <w:shd w:val="clear" w:color="auto" w:fill="FFFFFF"/>
        <w:spacing w:line="240" w:lineRule="auto"/>
        <w:outlineLvl w:val="2"/>
        <w:rPr>
          <w:rFonts w:eastAsiaTheme="minorHAnsi" w:cs="Arial"/>
          <w:b/>
          <w:bCs/>
          <w:color w:val="000066"/>
          <w:sz w:val="20"/>
          <w:szCs w:val="20"/>
          <w:lang w:eastAsia="en-US"/>
        </w:rPr>
      </w:pPr>
    </w:p>
    <w:p w14:paraId="30F8766D" w14:textId="73851CEE" w:rsidR="00B14A40" w:rsidRDefault="000D2F99" w:rsidP="000D2F99">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35155CAC" w14:textId="77777777" w:rsidR="00B14A40" w:rsidRDefault="00B14A40" w:rsidP="000D2F99">
      <w:pPr>
        <w:shd w:val="clear" w:color="auto" w:fill="FFFFFF"/>
        <w:spacing w:line="240" w:lineRule="auto"/>
        <w:outlineLvl w:val="2"/>
        <w:rPr>
          <w:rFonts w:eastAsiaTheme="minorHAnsi" w:cs="Arial"/>
          <w:b/>
          <w:bCs/>
          <w:color w:val="000066"/>
          <w:sz w:val="20"/>
          <w:szCs w:val="20"/>
          <w:lang w:eastAsia="en-US"/>
        </w:rPr>
      </w:pPr>
    </w:p>
    <w:p w14:paraId="0654AD0D" w14:textId="46E4080B" w:rsidR="000D2F99" w:rsidRPr="00872B2B" w:rsidRDefault="00DB7A2B" w:rsidP="000D2F99">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Over </w:t>
      </w:r>
      <w:r w:rsidR="00A04BB2">
        <w:rPr>
          <w:rFonts w:eastAsiaTheme="minorHAnsi" w:cs="Arial"/>
          <w:bCs/>
          <w:color w:val="000066"/>
          <w:sz w:val="20"/>
          <w:szCs w:val="20"/>
          <w:lang w:eastAsia="en-US"/>
        </w:rPr>
        <w:t>£3,000</w:t>
      </w:r>
      <w:r w:rsidR="00EB36B1">
        <w:rPr>
          <w:rFonts w:eastAsiaTheme="minorHAnsi" w:cs="Arial"/>
          <w:bCs/>
          <w:color w:val="000066"/>
          <w:sz w:val="20"/>
          <w:szCs w:val="20"/>
          <w:lang w:eastAsia="en-US"/>
        </w:rPr>
        <w:t>.</w:t>
      </w:r>
    </w:p>
    <w:p w14:paraId="797F6F29"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4AAEC491" w14:textId="77777777" w:rsidR="00B14A40" w:rsidRDefault="000D2F99" w:rsidP="000D2F99">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005D4D11" w14:textId="77777777" w:rsidR="00B14A40" w:rsidRDefault="00B14A40" w:rsidP="000D2F99">
      <w:pPr>
        <w:shd w:val="clear" w:color="auto" w:fill="FFFFFF"/>
        <w:spacing w:line="240" w:lineRule="auto"/>
        <w:outlineLvl w:val="2"/>
        <w:rPr>
          <w:rFonts w:eastAsiaTheme="minorHAnsi" w:cs="Arial"/>
          <w:bCs/>
          <w:color w:val="000066"/>
          <w:sz w:val="20"/>
          <w:szCs w:val="20"/>
          <w:lang w:eastAsia="en-US"/>
        </w:rPr>
      </w:pPr>
    </w:p>
    <w:p w14:paraId="28D874E0" w14:textId="2DB7D46E" w:rsidR="000D2F99" w:rsidRDefault="00EC4D04" w:rsidP="000D2F99">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that connect people and communities to the national, </w:t>
      </w:r>
      <w:r w:rsidR="00C2388E">
        <w:rPr>
          <w:rFonts w:eastAsiaTheme="minorHAnsi" w:cs="Arial"/>
          <w:bCs/>
          <w:color w:val="000066"/>
          <w:sz w:val="20"/>
          <w:szCs w:val="20"/>
          <w:lang w:eastAsia="en-US"/>
        </w:rPr>
        <w:t>regional,</w:t>
      </w:r>
      <w:r>
        <w:rPr>
          <w:rFonts w:eastAsiaTheme="minorHAnsi" w:cs="Arial"/>
          <w:bCs/>
          <w:color w:val="000066"/>
          <w:sz w:val="20"/>
          <w:szCs w:val="20"/>
          <w:lang w:eastAsia="en-US"/>
        </w:rPr>
        <w:t xml:space="preserve"> and local heritage of the UK. </w:t>
      </w:r>
    </w:p>
    <w:p w14:paraId="13088E51"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4A488434" w14:textId="4084CAE7" w:rsidR="000D2F99" w:rsidRPr="00FB6041"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006B458A" w:rsidRPr="003A0E49">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Pr>
          <w:rFonts w:eastAsiaTheme="minorHAnsi" w:cs="Arial"/>
          <w:color w:val="000066"/>
          <w:sz w:val="20"/>
          <w:szCs w:val="20"/>
          <w:lang w:eastAsia="en-US"/>
        </w:rPr>
        <w:t xml:space="preserve"> </w:t>
      </w:r>
      <w:hyperlink r:id="rId64" w:anchor="support" w:history="1">
        <w:r w:rsidRPr="00FB6041">
          <w:rPr>
            <w:rStyle w:val="Hyperlink"/>
            <w:sz w:val="20"/>
            <w:szCs w:val="20"/>
          </w:rPr>
          <w:t>The Michael Tippett Musical Foundation: guidelines (tippettfoundation.org.uk)</w:t>
        </w:r>
      </w:hyperlink>
      <w:r w:rsidRPr="00FB6041">
        <w:rPr>
          <w:rFonts w:eastAsiaTheme="minorHAnsi" w:cs="Arial"/>
          <w:color w:val="000066"/>
          <w:sz w:val="20"/>
          <w:szCs w:val="20"/>
          <w:lang w:eastAsia="en-US"/>
        </w:rPr>
        <w:t xml:space="preserve"> </w:t>
      </w:r>
    </w:p>
    <w:p w14:paraId="3C474AA1" w14:textId="77777777" w:rsidR="00DA578D" w:rsidRPr="00E875B8" w:rsidRDefault="00DA578D" w:rsidP="008D5013">
      <w:pPr>
        <w:spacing w:line="240" w:lineRule="auto"/>
        <w:rPr>
          <w:rFonts w:eastAsiaTheme="minorHAnsi" w:cs="Arial"/>
          <w:b/>
          <w:bCs/>
          <w:color w:val="000066"/>
          <w:sz w:val="20"/>
          <w:szCs w:val="20"/>
          <w:lang w:eastAsia="en-US"/>
        </w:rPr>
      </w:pPr>
    </w:p>
    <w:p w14:paraId="2269D06A" w14:textId="77777777" w:rsidR="00E875B8" w:rsidRDefault="00E875B8" w:rsidP="008D5013">
      <w:pPr>
        <w:spacing w:line="240" w:lineRule="auto"/>
        <w:rPr>
          <w:rFonts w:eastAsiaTheme="minorHAnsi" w:cs="Arial"/>
          <w:b/>
          <w:bCs/>
          <w:color w:val="000066"/>
          <w:sz w:val="20"/>
          <w:szCs w:val="20"/>
          <w:lang w:eastAsia="en-US"/>
        </w:rPr>
      </w:pPr>
    </w:p>
    <w:p w14:paraId="702305E0" w14:textId="77777777" w:rsidR="00BF28E0" w:rsidRDefault="00BF28E0" w:rsidP="008D5013">
      <w:pPr>
        <w:spacing w:line="240" w:lineRule="auto"/>
        <w:rPr>
          <w:rFonts w:eastAsiaTheme="minorHAnsi" w:cs="Arial"/>
          <w:b/>
          <w:bCs/>
          <w:color w:val="000066"/>
          <w:sz w:val="20"/>
          <w:szCs w:val="20"/>
          <w:lang w:eastAsia="en-US"/>
        </w:rPr>
      </w:pPr>
    </w:p>
    <w:p w14:paraId="05A9BAC1" w14:textId="77777777" w:rsidR="00BF28E0" w:rsidRDefault="00BF28E0" w:rsidP="008D5013">
      <w:pPr>
        <w:spacing w:line="240" w:lineRule="auto"/>
        <w:rPr>
          <w:rFonts w:eastAsiaTheme="minorHAnsi" w:cs="Arial"/>
          <w:b/>
          <w:bCs/>
          <w:color w:val="000066"/>
          <w:sz w:val="20"/>
          <w:szCs w:val="20"/>
          <w:lang w:eastAsia="en-US"/>
        </w:rPr>
      </w:pPr>
    </w:p>
    <w:p w14:paraId="2F45CA73" w14:textId="77777777" w:rsidR="00BF28E0" w:rsidRPr="00E875B8" w:rsidRDefault="00BF28E0" w:rsidP="008D5013">
      <w:pPr>
        <w:spacing w:line="240" w:lineRule="auto"/>
        <w:rPr>
          <w:rFonts w:eastAsiaTheme="minorHAnsi" w:cs="Arial"/>
          <w:b/>
          <w:bCs/>
          <w:color w:val="000066"/>
          <w:sz w:val="20"/>
          <w:szCs w:val="20"/>
          <w:lang w:eastAsia="en-US"/>
        </w:rPr>
      </w:pPr>
    </w:p>
    <w:p w14:paraId="59416D98" w14:textId="77777777" w:rsidR="00C96337" w:rsidRDefault="00C96337" w:rsidP="008D5013">
      <w:pPr>
        <w:spacing w:line="240" w:lineRule="auto"/>
        <w:rPr>
          <w:rFonts w:eastAsiaTheme="minorHAnsi" w:cs="Arial"/>
          <w:b/>
          <w:bCs/>
          <w:color w:val="000066"/>
          <w:sz w:val="20"/>
          <w:szCs w:val="20"/>
          <w:lang w:eastAsia="en-US"/>
        </w:rPr>
      </w:pPr>
    </w:p>
    <w:p w14:paraId="3FB123C1" w14:textId="0F886394" w:rsidR="004A4695" w:rsidRPr="004A4695" w:rsidRDefault="004A4695" w:rsidP="004A4695">
      <w:pPr>
        <w:spacing w:line="240" w:lineRule="auto"/>
        <w:rPr>
          <w:rFonts w:eastAsiaTheme="minorHAnsi" w:cs="Arial"/>
          <w:bCs/>
          <w:color w:val="0000FF"/>
          <w:sz w:val="20"/>
          <w:szCs w:val="20"/>
          <w:u w:val="single"/>
          <w:lang w:eastAsia="en-US"/>
        </w:rPr>
      </w:pPr>
      <w:bookmarkStart w:id="43" w:name="Nationwide"/>
      <w:bookmarkEnd w:id="40"/>
      <w:bookmarkEnd w:id="41"/>
      <w:r w:rsidRPr="004A4695">
        <w:rPr>
          <w:rFonts w:eastAsiaTheme="minorHAnsi" w:cs="Arial"/>
          <w:b/>
          <w:bCs/>
          <w:color w:val="000066"/>
          <w:sz w:val="28"/>
          <w:szCs w:val="28"/>
          <w:lang w:eastAsia="en-US"/>
        </w:rPr>
        <w:lastRenderedPageBreak/>
        <w:t>Nationwide Building Society – Community Grants Programme</w:t>
      </w:r>
      <w:bookmarkEnd w:id="43"/>
      <w:r w:rsidRPr="004A4695">
        <w:rPr>
          <w:rFonts w:eastAsiaTheme="minorHAnsi" w:cs="Arial"/>
          <w:b/>
          <w:bCs/>
          <w:color w:val="000000"/>
          <w:sz w:val="20"/>
          <w:szCs w:val="20"/>
          <w:lang w:eastAsia="en-US"/>
        </w:rPr>
        <w:t xml:space="preserve"> </w:t>
      </w:r>
      <w:r w:rsidRPr="004A4695">
        <w:rPr>
          <w:rFonts w:eastAsiaTheme="minorHAnsi" w:cs="Arial"/>
          <w:bCs/>
          <w:color w:val="0000FF"/>
          <w:sz w:val="20"/>
          <w:szCs w:val="20"/>
          <w:u w:val="single"/>
          <w:lang w:eastAsia="en-US"/>
        </w:rPr>
        <w:t xml:space="preserve"> </w:t>
      </w:r>
    </w:p>
    <w:p w14:paraId="7B554839" w14:textId="77777777" w:rsidR="000E4AFA" w:rsidRDefault="000E4AFA" w:rsidP="004A4695">
      <w:pPr>
        <w:spacing w:line="240" w:lineRule="auto"/>
      </w:pPr>
    </w:p>
    <w:p w14:paraId="09B576F6" w14:textId="1DE79A40" w:rsidR="004A4695" w:rsidRPr="00F03490" w:rsidRDefault="00000000" w:rsidP="004A4695">
      <w:pPr>
        <w:spacing w:line="240" w:lineRule="auto"/>
        <w:rPr>
          <w:rFonts w:eastAsiaTheme="minorHAnsi" w:cs="Arial"/>
          <w:bCs/>
          <w:color w:val="0000FF"/>
          <w:u w:val="single"/>
          <w:lang w:eastAsia="en-US"/>
        </w:rPr>
      </w:pPr>
      <w:hyperlink r:id="rId65" w:history="1">
        <w:r w:rsidR="000E4AFA" w:rsidRPr="00F03490">
          <w:rPr>
            <w:rStyle w:val="Hyperlink"/>
            <w:rFonts w:eastAsiaTheme="minorHAnsi" w:cs="Arial"/>
            <w:bCs/>
            <w:lang w:eastAsia="en-US"/>
          </w:rPr>
          <w:t>www.nationwidecommunitygrants.co.uk/</w:t>
        </w:r>
      </w:hyperlink>
      <w:r w:rsidR="004A4695" w:rsidRPr="00F03490">
        <w:rPr>
          <w:rFonts w:eastAsiaTheme="minorHAnsi" w:cs="Arial"/>
          <w:bCs/>
          <w:color w:val="0000FF"/>
          <w:u w:val="single"/>
          <w:lang w:eastAsia="en-US"/>
        </w:rPr>
        <w:t xml:space="preserve"> </w:t>
      </w:r>
    </w:p>
    <w:p w14:paraId="11A178A9" w14:textId="77777777" w:rsidR="004A4695" w:rsidRPr="00132062" w:rsidRDefault="004A4695" w:rsidP="004A4695">
      <w:pPr>
        <w:shd w:val="clear" w:color="auto" w:fill="FFFFFF"/>
        <w:spacing w:line="240" w:lineRule="auto"/>
        <w:outlineLvl w:val="2"/>
        <w:rPr>
          <w:rFonts w:eastAsiaTheme="minorHAnsi" w:cs="Arial"/>
          <w:bCs/>
          <w:color w:val="000066"/>
          <w:lang w:eastAsia="en-US"/>
        </w:rPr>
      </w:pPr>
    </w:p>
    <w:p w14:paraId="7A9EB532" w14:textId="64C3BBE4" w:rsidR="004A4695" w:rsidRPr="004A4695" w:rsidRDefault="004A4695" w:rsidP="004A4695">
      <w:pPr>
        <w:shd w:val="clear" w:color="auto" w:fill="FFFFFF"/>
        <w:spacing w:line="240" w:lineRule="auto"/>
        <w:outlineLvl w:val="2"/>
        <w:rPr>
          <w:rFonts w:eastAsiaTheme="minorHAnsi" w:cs="Arial"/>
          <w:color w:val="000066"/>
          <w:sz w:val="20"/>
          <w:szCs w:val="20"/>
          <w:lang w:eastAsia="en-US"/>
        </w:rPr>
      </w:pPr>
      <w:r w:rsidRPr="004A4695">
        <w:rPr>
          <w:rFonts w:eastAsiaTheme="minorHAnsi" w:cs="Arial"/>
          <w:bCs/>
          <w:color w:val="000066"/>
          <w:sz w:val="20"/>
          <w:szCs w:val="20"/>
          <w:lang w:eastAsia="en-US"/>
        </w:rPr>
        <w:t>Last checked:</w:t>
      </w:r>
      <w:r w:rsidRPr="004A4695">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359A3C25" w14:textId="77777777" w:rsidR="004A4695" w:rsidRPr="004A4695" w:rsidRDefault="004A4695" w:rsidP="004A4695">
      <w:pPr>
        <w:shd w:val="clear" w:color="auto" w:fill="FFFFFF"/>
        <w:spacing w:line="240" w:lineRule="auto"/>
        <w:outlineLvl w:val="2"/>
        <w:rPr>
          <w:rFonts w:eastAsiaTheme="minorHAnsi" w:cs="Arial"/>
          <w:b/>
          <w:bCs/>
          <w:color w:val="FF0000"/>
          <w:sz w:val="20"/>
          <w:szCs w:val="20"/>
          <w:lang w:eastAsia="en-US"/>
        </w:rPr>
      </w:pPr>
    </w:p>
    <w:p w14:paraId="79023061" w14:textId="79605A72" w:rsidR="004A4695" w:rsidRPr="004A4695" w:rsidRDefault="004A4695" w:rsidP="004A4695">
      <w:pPr>
        <w:shd w:val="clear" w:color="auto" w:fill="FFFFFF"/>
        <w:spacing w:line="240" w:lineRule="auto"/>
        <w:outlineLvl w:val="2"/>
        <w:rPr>
          <w:rFonts w:eastAsiaTheme="minorHAnsi" w:cs="Arial"/>
          <w:bCs/>
          <w:color w:val="FF0000"/>
          <w:sz w:val="20"/>
          <w:szCs w:val="20"/>
          <w:lang w:eastAsia="en-US"/>
        </w:rPr>
      </w:pPr>
      <w:r w:rsidRPr="004A469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Rolling programme</w:t>
      </w:r>
    </w:p>
    <w:p w14:paraId="6406EA61" w14:textId="77777777" w:rsidR="004A4695" w:rsidRPr="004A4695" w:rsidRDefault="004A4695" w:rsidP="004A4695">
      <w:pPr>
        <w:shd w:val="clear" w:color="auto" w:fill="FFFFFF"/>
        <w:spacing w:line="240" w:lineRule="auto"/>
        <w:outlineLvl w:val="2"/>
        <w:rPr>
          <w:rFonts w:eastAsiaTheme="minorHAnsi" w:cs="Arial"/>
          <w:b/>
          <w:color w:val="006600"/>
          <w:sz w:val="20"/>
          <w:szCs w:val="20"/>
          <w:lang w:eastAsia="en-US"/>
        </w:rPr>
      </w:pPr>
    </w:p>
    <w:p w14:paraId="785A6FDD" w14:textId="6D88E647" w:rsidR="004A4695" w:rsidRPr="00F316DE" w:rsidRDefault="004A4695" w:rsidP="004A4695">
      <w:pPr>
        <w:shd w:val="clear" w:color="auto" w:fill="FFFFFF"/>
        <w:spacing w:line="240" w:lineRule="auto"/>
        <w:outlineLvl w:val="2"/>
        <w:rPr>
          <w:rFonts w:eastAsiaTheme="minorHAnsi" w:cs="Arial"/>
          <w:b/>
          <w:color w:val="006600"/>
          <w:sz w:val="18"/>
          <w:szCs w:val="18"/>
          <w:lang w:eastAsia="en-US"/>
        </w:rPr>
      </w:pPr>
      <w:r w:rsidRPr="00F316DE">
        <w:rPr>
          <w:rFonts w:eastAsiaTheme="minorHAnsi" w:cs="Arial"/>
          <w:b/>
          <w:color w:val="006600"/>
          <w:sz w:val="20"/>
          <w:szCs w:val="20"/>
          <w:lang w:eastAsia="en-US"/>
        </w:rPr>
        <w:t xml:space="preserve">Who can apply? </w:t>
      </w:r>
      <w:r w:rsidRPr="00F316DE">
        <w:rPr>
          <w:rFonts w:eastAsiaTheme="minorHAnsi" w:cs="Arial"/>
          <w:color w:val="006600"/>
          <w:sz w:val="20"/>
          <w:szCs w:val="20"/>
          <w:lang w:eastAsia="en-US"/>
        </w:rPr>
        <w:t xml:space="preserve">Charities, Community Land </w:t>
      </w:r>
      <w:proofErr w:type="gramStart"/>
      <w:r w:rsidRPr="00F316DE">
        <w:rPr>
          <w:rFonts w:eastAsiaTheme="minorHAnsi" w:cs="Arial"/>
          <w:color w:val="006600"/>
          <w:sz w:val="20"/>
          <w:szCs w:val="20"/>
          <w:lang w:eastAsia="en-US"/>
        </w:rPr>
        <w:t>Trusts</w:t>
      </w:r>
      <w:proofErr w:type="gramEnd"/>
      <w:r w:rsidRPr="00F316DE">
        <w:rPr>
          <w:rFonts w:eastAsiaTheme="minorHAnsi" w:cs="Arial"/>
          <w:color w:val="006600"/>
          <w:sz w:val="20"/>
          <w:szCs w:val="20"/>
          <w:lang w:eastAsia="en-US"/>
        </w:rPr>
        <w:t xml:space="preserve"> and housing co-operatives can apply</w:t>
      </w:r>
      <w:r w:rsidR="00F316DE" w:rsidRPr="00F316DE">
        <w:rPr>
          <w:rFonts w:eastAsiaTheme="minorHAnsi" w:cs="Arial"/>
          <w:color w:val="006600"/>
          <w:sz w:val="20"/>
          <w:szCs w:val="20"/>
          <w:lang w:eastAsia="en-US"/>
        </w:rPr>
        <w:t>.</w:t>
      </w:r>
    </w:p>
    <w:p w14:paraId="40826F51" w14:textId="77777777" w:rsidR="004A4695" w:rsidRPr="004A4695" w:rsidRDefault="004A4695" w:rsidP="004A4695">
      <w:pPr>
        <w:shd w:val="clear" w:color="auto" w:fill="FFFFFF"/>
        <w:spacing w:line="240" w:lineRule="auto"/>
        <w:outlineLvl w:val="2"/>
        <w:rPr>
          <w:rFonts w:eastAsiaTheme="minorHAnsi" w:cs="Arial"/>
          <w:b/>
          <w:bCs/>
          <w:color w:val="006600"/>
          <w:sz w:val="20"/>
          <w:szCs w:val="20"/>
          <w:lang w:eastAsia="en-US"/>
        </w:rPr>
      </w:pPr>
    </w:p>
    <w:p w14:paraId="5D66BE32" w14:textId="77777777" w:rsidR="00B14A40" w:rsidRDefault="004A4695" w:rsidP="004A4695">
      <w:pPr>
        <w:shd w:val="clear" w:color="auto" w:fill="FFFFFF"/>
        <w:spacing w:line="240" w:lineRule="auto"/>
        <w:outlineLvl w:val="2"/>
        <w:rPr>
          <w:rFonts w:asciiTheme="minorHAnsi" w:eastAsiaTheme="minorHAnsi" w:hAnsiTheme="minorHAnsi" w:cstheme="minorBidi"/>
          <w:sz w:val="22"/>
          <w:szCs w:val="22"/>
          <w:lang w:eastAsia="en-US"/>
        </w:rPr>
      </w:pPr>
      <w:r w:rsidRPr="004A4695">
        <w:rPr>
          <w:rFonts w:eastAsiaTheme="minorHAnsi" w:cs="Arial"/>
          <w:b/>
          <w:bCs/>
          <w:color w:val="000066"/>
          <w:sz w:val="20"/>
          <w:szCs w:val="20"/>
          <w:lang w:eastAsia="en-US"/>
        </w:rPr>
        <w:t>How much?</w:t>
      </w:r>
    </w:p>
    <w:p w14:paraId="6B353E38" w14:textId="77777777" w:rsidR="00B14A40" w:rsidRDefault="00B14A40" w:rsidP="004A4695">
      <w:pPr>
        <w:shd w:val="clear" w:color="auto" w:fill="FFFFFF"/>
        <w:spacing w:line="240" w:lineRule="auto"/>
        <w:outlineLvl w:val="2"/>
        <w:rPr>
          <w:rFonts w:asciiTheme="minorHAnsi" w:eastAsiaTheme="minorHAnsi" w:hAnsiTheme="minorHAnsi" w:cstheme="minorBidi"/>
          <w:sz w:val="22"/>
          <w:szCs w:val="22"/>
          <w:lang w:eastAsia="en-US"/>
        </w:rPr>
      </w:pPr>
    </w:p>
    <w:p w14:paraId="66F53DFB" w14:textId="499B706F" w:rsidR="004A4695" w:rsidRPr="004A4695" w:rsidRDefault="00F03490" w:rsidP="004A4695">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Up to </w:t>
      </w:r>
      <w:r w:rsidR="004A4695" w:rsidRPr="004A4695">
        <w:rPr>
          <w:rFonts w:eastAsiaTheme="minorHAnsi" w:cs="Arial"/>
          <w:bCs/>
          <w:color w:val="000066"/>
          <w:sz w:val="20"/>
          <w:szCs w:val="20"/>
          <w:lang w:eastAsia="en-US"/>
        </w:rPr>
        <w:t>£</w:t>
      </w:r>
      <w:r>
        <w:rPr>
          <w:rFonts w:eastAsiaTheme="minorHAnsi" w:cs="Arial"/>
          <w:bCs/>
          <w:color w:val="000066"/>
          <w:sz w:val="20"/>
          <w:szCs w:val="20"/>
          <w:lang w:eastAsia="en-US"/>
        </w:rPr>
        <w:t>6</w:t>
      </w:r>
      <w:r w:rsidR="004A4695" w:rsidRPr="004A4695">
        <w:rPr>
          <w:rFonts w:eastAsiaTheme="minorHAnsi" w:cs="Arial"/>
          <w:bCs/>
          <w:color w:val="000066"/>
          <w:sz w:val="20"/>
          <w:szCs w:val="20"/>
          <w:lang w:eastAsia="en-US"/>
        </w:rPr>
        <w:t>0,000</w:t>
      </w:r>
      <w:r w:rsidR="00F316DE">
        <w:rPr>
          <w:rFonts w:eastAsiaTheme="minorHAnsi" w:cs="Arial"/>
          <w:bCs/>
          <w:color w:val="000066"/>
          <w:sz w:val="20"/>
          <w:szCs w:val="20"/>
          <w:lang w:eastAsia="en-US"/>
        </w:rPr>
        <w:t>.</w:t>
      </w:r>
    </w:p>
    <w:p w14:paraId="6957B1EE" w14:textId="77777777" w:rsidR="004A4695" w:rsidRPr="004A4695" w:rsidRDefault="004A4695" w:rsidP="004A4695">
      <w:pPr>
        <w:shd w:val="clear" w:color="auto" w:fill="FFFFFF"/>
        <w:spacing w:line="240" w:lineRule="auto"/>
        <w:outlineLvl w:val="2"/>
        <w:rPr>
          <w:rFonts w:eastAsiaTheme="minorHAnsi" w:cs="Arial"/>
          <w:b/>
          <w:bCs/>
          <w:color w:val="000066"/>
          <w:sz w:val="20"/>
          <w:szCs w:val="20"/>
          <w:lang w:eastAsia="en-US"/>
        </w:rPr>
      </w:pPr>
    </w:p>
    <w:p w14:paraId="2A3444E3" w14:textId="0710C831" w:rsidR="00B14A40" w:rsidRDefault="004A4695" w:rsidP="004A4695">
      <w:pPr>
        <w:spacing w:after="160" w:line="259" w:lineRule="auto"/>
        <w:rPr>
          <w:rFonts w:eastAsiaTheme="minorHAnsi" w:cs="Arial"/>
          <w:b/>
          <w:bCs/>
          <w:color w:val="000066"/>
          <w:sz w:val="20"/>
          <w:szCs w:val="20"/>
          <w:lang w:eastAsia="en-US"/>
        </w:rPr>
      </w:pPr>
      <w:r w:rsidRPr="004A4695">
        <w:rPr>
          <w:rFonts w:eastAsiaTheme="minorHAnsi" w:cs="Arial"/>
          <w:b/>
          <w:bCs/>
          <w:color w:val="000066"/>
          <w:sz w:val="20"/>
          <w:szCs w:val="20"/>
          <w:lang w:eastAsia="en-US"/>
        </w:rPr>
        <w:t>What for?</w:t>
      </w:r>
    </w:p>
    <w:p w14:paraId="6451D8F1" w14:textId="72686695" w:rsidR="004A4695" w:rsidRPr="004A4695" w:rsidRDefault="004A4695" w:rsidP="004A4695">
      <w:pPr>
        <w:spacing w:after="160" w:line="259" w:lineRule="auto"/>
        <w:rPr>
          <w:rFonts w:eastAsiaTheme="minorHAnsi" w:cs="Arial"/>
          <w:color w:val="002060"/>
          <w:sz w:val="20"/>
          <w:szCs w:val="20"/>
          <w:lang w:eastAsia="en-US"/>
        </w:rPr>
      </w:pPr>
      <w:r w:rsidRPr="004A4695">
        <w:rPr>
          <w:rFonts w:eastAsiaTheme="minorHAnsi" w:cs="Arial"/>
          <w:color w:val="002060"/>
          <w:sz w:val="20"/>
          <w:szCs w:val="20"/>
          <w:lang w:eastAsia="en-US"/>
        </w:rPr>
        <w:t>To help people into homes of their owns, through projects that will strengthen local communities to support the most vulnerable by:</w:t>
      </w:r>
    </w:p>
    <w:p w14:paraId="32FC7B74" w14:textId="7E035F54"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Preventing people from losing their home</w:t>
      </w:r>
      <w:r w:rsidR="00CE0D7F" w:rsidRPr="00CE0D7F">
        <w:rPr>
          <w:rFonts w:ascii="Arial" w:hAnsi="Arial" w:cs="Arial"/>
          <w:color w:val="002060"/>
          <w:sz w:val="20"/>
          <w:szCs w:val="20"/>
        </w:rPr>
        <w:t>.</w:t>
      </w:r>
    </w:p>
    <w:p w14:paraId="1B18EC2E" w14:textId="2275EF8E"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Helping people into a home</w:t>
      </w:r>
      <w:r w:rsidR="00CE0D7F" w:rsidRPr="00CE0D7F">
        <w:rPr>
          <w:rFonts w:ascii="Arial" w:hAnsi="Arial" w:cs="Arial"/>
          <w:color w:val="002060"/>
          <w:sz w:val="20"/>
          <w:szCs w:val="20"/>
        </w:rPr>
        <w:t>.</w:t>
      </w:r>
    </w:p>
    <w:p w14:paraId="26296ECA" w14:textId="2173D170"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Supporting people to thrive within the home environment</w:t>
      </w:r>
      <w:r w:rsidR="00CE0D7F" w:rsidRPr="00CE0D7F">
        <w:rPr>
          <w:rFonts w:ascii="Arial" w:hAnsi="Arial" w:cs="Arial"/>
          <w:color w:val="002060"/>
          <w:sz w:val="20"/>
          <w:szCs w:val="20"/>
        </w:rPr>
        <w:t>.</w:t>
      </w:r>
      <w:r w:rsidRPr="00CE0D7F">
        <w:rPr>
          <w:rFonts w:ascii="Arial" w:hAnsi="Arial" w:cs="Arial"/>
          <w:color w:val="002060"/>
          <w:sz w:val="20"/>
          <w:szCs w:val="20"/>
        </w:rPr>
        <w:t xml:space="preserve"> </w:t>
      </w:r>
    </w:p>
    <w:p w14:paraId="007CFBAC" w14:textId="0A5AB51B" w:rsidR="001B14E8" w:rsidRDefault="004A4695" w:rsidP="000817FC">
      <w:pPr>
        <w:rPr>
          <w:rFonts w:eastAsiaTheme="minorHAnsi" w:cs="Arial"/>
          <w:color w:val="000066"/>
          <w:sz w:val="20"/>
          <w:szCs w:val="20"/>
          <w:lang w:eastAsia="en-US"/>
        </w:rPr>
      </w:pPr>
      <w:r w:rsidRPr="004A4695">
        <w:rPr>
          <w:rFonts w:eastAsiaTheme="minorHAnsi" w:cs="Arial"/>
          <w:b/>
          <w:bCs/>
          <w:color w:val="000066"/>
          <w:sz w:val="20"/>
          <w:szCs w:val="20"/>
          <w:lang w:eastAsia="en-US"/>
        </w:rPr>
        <w:t>How to apply:</w:t>
      </w:r>
      <w:r w:rsidR="00BF28E0">
        <w:rPr>
          <w:rFonts w:eastAsiaTheme="minorHAnsi" w:cs="Arial"/>
          <w:b/>
          <w:bCs/>
          <w:color w:val="000066"/>
          <w:sz w:val="20"/>
          <w:szCs w:val="20"/>
          <w:lang w:eastAsia="en-US"/>
        </w:rPr>
        <w:t xml:space="preserve"> </w:t>
      </w:r>
      <w:r w:rsidR="006B458A" w:rsidRPr="003A0E49">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sidRPr="004A4695">
        <w:rPr>
          <w:rFonts w:eastAsiaTheme="minorHAnsi" w:cs="Arial"/>
          <w:b/>
          <w:bCs/>
          <w:color w:val="000066"/>
          <w:sz w:val="20"/>
          <w:szCs w:val="20"/>
          <w:lang w:eastAsia="en-US"/>
        </w:rPr>
        <w:t xml:space="preserve"> </w:t>
      </w:r>
      <w:hyperlink r:id="rId66" w:history="1">
        <w:r w:rsidRPr="004A4695">
          <w:rPr>
            <w:rFonts w:eastAsiaTheme="minorHAnsi" w:cs="Arial"/>
            <w:color w:val="0000FF"/>
            <w:sz w:val="20"/>
            <w:szCs w:val="20"/>
            <w:u w:val="single"/>
            <w:lang w:eastAsia="en-US"/>
          </w:rPr>
          <w:t>https://nationwidecommunitygrants.co.uk/</w:t>
        </w:r>
      </w:hyperlink>
      <w:r w:rsidRPr="004A4695">
        <w:rPr>
          <w:rFonts w:eastAsiaTheme="minorHAnsi" w:cs="Arial"/>
          <w:color w:val="000066"/>
          <w:sz w:val="20"/>
          <w:szCs w:val="20"/>
          <w:lang w:eastAsia="en-US"/>
        </w:rPr>
        <w:t xml:space="preserve"> </w:t>
      </w:r>
    </w:p>
    <w:bookmarkEnd w:id="33"/>
    <w:p w14:paraId="649EABF1" w14:textId="77777777" w:rsidR="003958A8" w:rsidRPr="00E875B8" w:rsidRDefault="003958A8" w:rsidP="0076384E">
      <w:pPr>
        <w:shd w:val="clear" w:color="auto" w:fill="FFFFFF"/>
        <w:spacing w:line="240" w:lineRule="auto"/>
        <w:outlineLvl w:val="2"/>
        <w:rPr>
          <w:b/>
          <w:bCs/>
          <w:color w:val="000066"/>
          <w:sz w:val="20"/>
          <w:szCs w:val="20"/>
        </w:rPr>
      </w:pPr>
    </w:p>
    <w:p w14:paraId="369238F2" w14:textId="77777777" w:rsidR="00E875B8" w:rsidRDefault="00E875B8" w:rsidP="002C47BC">
      <w:pPr>
        <w:rPr>
          <w:rStyle w:val="Hyperlink"/>
          <w:rFonts w:eastAsiaTheme="minorHAnsi" w:cs="Arial"/>
          <w:sz w:val="20"/>
          <w:szCs w:val="20"/>
          <w:lang w:eastAsia="en-US"/>
        </w:rPr>
      </w:pPr>
      <w:bookmarkStart w:id="44" w:name="Groundwork"/>
      <w:bookmarkEnd w:id="44"/>
    </w:p>
    <w:p w14:paraId="569B4B25" w14:textId="77777777" w:rsidR="00E875B8" w:rsidRDefault="00E875B8" w:rsidP="002C47BC">
      <w:pPr>
        <w:rPr>
          <w:rStyle w:val="Hyperlink"/>
          <w:rFonts w:eastAsiaTheme="minorHAnsi" w:cs="Arial"/>
          <w:sz w:val="20"/>
          <w:szCs w:val="20"/>
          <w:lang w:eastAsia="en-US"/>
        </w:rPr>
      </w:pPr>
    </w:p>
    <w:p w14:paraId="5E2BC075" w14:textId="77777777" w:rsidR="00545C0F" w:rsidRDefault="00284441" w:rsidP="00284441">
      <w:pPr>
        <w:spacing w:line="240" w:lineRule="auto"/>
        <w:rPr>
          <w:rFonts w:eastAsiaTheme="minorHAnsi" w:cs="Arial"/>
          <w:b/>
          <w:bCs/>
          <w:color w:val="000066"/>
          <w:sz w:val="28"/>
          <w:szCs w:val="28"/>
          <w:lang w:eastAsia="en-US"/>
        </w:rPr>
      </w:pPr>
      <w:bookmarkStart w:id="45" w:name="TRF"/>
      <w:bookmarkStart w:id="46" w:name="Screwfix"/>
      <w:bookmarkEnd w:id="45"/>
      <w:r>
        <w:rPr>
          <w:rFonts w:eastAsiaTheme="minorHAnsi" w:cs="Arial"/>
          <w:b/>
          <w:bCs/>
          <w:color w:val="000066"/>
          <w:sz w:val="28"/>
          <w:szCs w:val="28"/>
          <w:lang w:eastAsia="en-US"/>
        </w:rPr>
        <w:t>Screwfix Foundation</w:t>
      </w:r>
      <w:bookmarkEnd w:id="46"/>
    </w:p>
    <w:p w14:paraId="72C8FBD3" w14:textId="77777777" w:rsidR="003425F5" w:rsidRPr="00132062" w:rsidRDefault="003425F5" w:rsidP="00284441">
      <w:pPr>
        <w:spacing w:line="240" w:lineRule="auto"/>
        <w:rPr>
          <w:rFonts w:eastAsiaTheme="minorHAnsi" w:cs="Arial"/>
          <w:b/>
          <w:bCs/>
          <w:color w:val="000000"/>
          <w:lang w:eastAsia="en-US"/>
        </w:rPr>
      </w:pPr>
    </w:p>
    <w:p w14:paraId="72C47336" w14:textId="3A47E27F" w:rsidR="00284441" w:rsidRPr="00284441" w:rsidRDefault="00000000" w:rsidP="00284441">
      <w:pPr>
        <w:spacing w:line="240" w:lineRule="auto"/>
        <w:rPr>
          <w:rFonts w:eastAsiaTheme="minorHAnsi" w:cs="Arial"/>
          <w:b/>
          <w:bCs/>
          <w:color w:val="000000"/>
          <w:sz w:val="20"/>
          <w:szCs w:val="20"/>
          <w:lang w:eastAsia="en-US"/>
        </w:rPr>
      </w:pPr>
      <w:hyperlink r:id="rId67" w:history="1">
        <w:r w:rsidR="00D85404">
          <w:rPr>
            <w:rStyle w:val="Hyperlink"/>
          </w:rPr>
          <w:t>Screwfix Foundation | Help | Screwfix Website</w:t>
        </w:r>
      </w:hyperlink>
    </w:p>
    <w:p w14:paraId="7584D0A8" w14:textId="77777777" w:rsidR="00284441" w:rsidRPr="00132062" w:rsidRDefault="00284441" w:rsidP="00284441">
      <w:pPr>
        <w:shd w:val="clear" w:color="auto" w:fill="FFFFFF"/>
        <w:spacing w:line="240" w:lineRule="auto"/>
        <w:outlineLvl w:val="2"/>
        <w:rPr>
          <w:rFonts w:eastAsiaTheme="minorHAnsi" w:cs="Arial"/>
          <w:bCs/>
          <w:color w:val="000066"/>
          <w:lang w:eastAsia="en-US"/>
        </w:rPr>
      </w:pPr>
    </w:p>
    <w:p w14:paraId="0345A88F" w14:textId="0D32BA73" w:rsidR="00284441" w:rsidRPr="0076384E" w:rsidRDefault="00284441" w:rsidP="00284441">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22601C3D" w14:textId="77777777" w:rsidR="00284441" w:rsidRPr="0076384E" w:rsidRDefault="00284441" w:rsidP="00284441">
      <w:pPr>
        <w:shd w:val="clear" w:color="auto" w:fill="FFFFFF"/>
        <w:spacing w:line="240" w:lineRule="auto"/>
        <w:outlineLvl w:val="2"/>
        <w:rPr>
          <w:rFonts w:eastAsiaTheme="minorHAnsi" w:cs="Arial"/>
          <w:b/>
          <w:bCs/>
          <w:color w:val="FF0000"/>
          <w:sz w:val="20"/>
          <w:szCs w:val="20"/>
          <w:lang w:eastAsia="en-US"/>
        </w:rPr>
      </w:pPr>
    </w:p>
    <w:p w14:paraId="5C282308" w14:textId="47C4F89B" w:rsidR="00284441" w:rsidRPr="0076384E" w:rsidRDefault="00284441" w:rsidP="00284441">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0AD4D6B5" w14:textId="77777777"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p>
    <w:p w14:paraId="223D8757" w14:textId="5CA32261"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r w:rsidRPr="0076384E">
        <w:rPr>
          <w:rFonts w:eastAsiaTheme="minorHAnsi" w:cs="Arial"/>
          <w:b/>
          <w:color w:val="006600"/>
          <w:sz w:val="20"/>
          <w:szCs w:val="20"/>
          <w:lang w:eastAsia="en-US"/>
        </w:rPr>
        <w:t xml:space="preserve">Who can apply? </w:t>
      </w:r>
      <w:r w:rsidR="00224CE7" w:rsidRPr="004D262C">
        <w:rPr>
          <w:rFonts w:eastAsiaTheme="minorHAnsi" w:cs="Arial"/>
          <w:bCs/>
          <w:color w:val="006600"/>
          <w:sz w:val="20"/>
          <w:szCs w:val="20"/>
          <w:lang w:eastAsia="en-US"/>
        </w:rPr>
        <w:t>Local</w:t>
      </w:r>
      <w:r w:rsidR="00224CE7" w:rsidRPr="00224CE7">
        <w:rPr>
          <w:rFonts w:eastAsiaTheme="minorHAnsi" w:cs="Arial"/>
          <w:color w:val="006600"/>
          <w:sz w:val="20"/>
          <w:szCs w:val="20"/>
          <w:lang w:eastAsia="en-US"/>
        </w:rPr>
        <w:t xml:space="preserve"> registered charities and not for profit organisations</w:t>
      </w:r>
      <w:r w:rsidR="003425F5">
        <w:rPr>
          <w:rFonts w:eastAsiaTheme="minorHAnsi" w:cs="Arial"/>
          <w:color w:val="006600"/>
          <w:sz w:val="20"/>
          <w:szCs w:val="20"/>
          <w:lang w:eastAsia="en-US"/>
        </w:rPr>
        <w:t>.</w:t>
      </w:r>
    </w:p>
    <w:p w14:paraId="2D7DE72E" w14:textId="77777777" w:rsidR="00284441" w:rsidRPr="0076384E" w:rsidRDefault="00284441" w:rsidP="00284441">
      <w:pPr>
        <w:shd w:val="clear" w:color="auto" w:fill="FFFFFF"/>
        <w:spacing w:line="240" w:lineRule="auto"/>
        <w:outlineLvl w:val="2"/>
        <w:rPr>
          <w:rFonts w:eastAsiaTheme="minorHAnsi" w:cs="Arial"/>
          <w:b/>
          <w:bCs/>
          <w:color w:val="006600"/>
          <w:sz w:val="20"/>
          <w:szCs w:val="20"/>
          <w:lang w:eastAsia="en-US"/>
        </w:rPr>
      </w:pPr>
    </w:p>
    <w:p w14:paraId="5B4E3994" w14:textId="77777777" w:rsidR="00B14A40" w:rsidRDefault="00284441" w:rsidP="00284441">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2369E0D5" w14:textId="77777777" w:rsidR="00B14A40" w:rsidRDefault="00B14A40" w:rsidP="00284441">
      <w:pPr>
        <w:shd w:val="clear" w:color="auto" w:fill="FFFFFF"/>
        <w:spacing w:line="240" w:lineRule="auto"/>
        <w:outlineLvl w:val="2"/>
        <w:rPr>
          <w:rFonts w:asciiTheme="minorHAnsi" w:eastAsiaTheme="minorHAnsi" w:hAnsiTheme="minorHAnsi" w:cstheme="minorBidi"/>
          <w:sz w:val="22"/>
          <w:szCs w:val="22"/>
          <w:lang w:eastAsia="en-US"/>
        </w:rPr>
      </w:pPr>
    </w:p>
    <w:p w14:paraId="521A89A1" w14:textId="6303CA04"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sidR="00D85404">
        <w:rPr>
          <w:rFonts w:eastAsiaTheme="minorHAnsi" w:cs="Arial"/>
          <w:bCs/>
          <w:color w:val="000066"/>
          <w:sz w:val="20"/>
          <w:szCs w:val="20"/>
          <w:lang w:eastAsia="en-US"/>
        </w:rPr>
        <w:t xml:space="preserve"> £5,000</w:t>
      </w:r>
      <w:r w:rsidR="003425F5">
        <w:rPr>
          <w:rFonts w:eastAsiaTheme="minorHAnsi" w:cs="Arial"/>
          <w:bCs/>
          <w:color w:val="000066"/>
          <w:sz w:val="20"/>
          <w:szCs w:val="20"/>
          <w:lang w:eastAsia="en-US"/>
        </w:rPr>
        <w:t>.</w:t>
      </w:r>
    </w:p>
    <w:p w14:paraId="5F1ECEFC" w14:textId="77777777"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p>
    <w:p w14:paraId="029A3D4C" w14:textId="77777777" w:rsidR="00B14A40"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7077BF08" w14:textId="77777777" w:rsidR="00B14A40" w:rsidRDefault="00B14A40" w:rsidP="00284441">
      <w:pPr>
        <w:shd w:val="clear" w:color="auto" w:fill="FFFFFF"/>
        <w:spacing w:line="240" w:lineRule="auto"/>
        <w:outlineLvl w:val="2"/>
        <w:rPr>
          <w:rFonts w:eastAsiaTheme="minorHAnsi" w:cs="Arial"/>
          <w:b/>
          <w:bCs/>
          <w:color w:val="000066"/>
          <w:sz w:val="20"/>
          <w:szCs w:val="20"/>
          <w:lang w:eastAsia="en-US"/>
        </w:rPr>
      </w:pPr>
    </w:p>
    <w:p w14:paraId="3BF79029" w14:textId="722E2CC0" w:rsidR="00284441" w:rsidRPr="00D32253" w:rsidRDefault="00665E08" w:rsidP="00284441">
      <w:pPr>
        <w:shd w:val="clear" w:color="auto" w:fill="FFFFFF"/>
        <w:spacing w:line="240" w:lineRule="auto"/>
        <w:outlineLvl w:val="2"/>
        <w:rPr>
          <w:rFonts w:eastAsiaTheme="minorHAnsi" w:cs="Arial"/>
          <w:bCs/>
          <w:color w:val="002060"/>
          <w:sz w:val="20"/>
          <w:szCs w:val="20"/>
          <w:lang w:eastAsia="en-US"/>
        </w:rPr>
      </w:pPr>
      <w:r w:rsidRPr="00665E08">
        <w:rPr>
          <w:rFonts w:eastAsiaTheme="minorHAnsi" w:cs="Arial"/>
          <w:color w:val="000066"/>
          <w:sz w:val="20"/>
          <w:szCs w:val="20"/>
          <w:lang w:eastAsia="en-US"/>
        </w:rPr>
        <w:t xml:space="preserve">Projects that will fix, maintain, improve and repair charitable and community facilities for those in need by reason of financial hardship, sickness, disability, distress or </w:t>
      </w:r>
      <w:proofErr w:type="gramStart"/>
      <w:r w:rsidRPr="00665E08">
        <w:rPr>
          <w:rFonts w:eastAsiaTheme="minorHAnsi" w:cs="Arial"/>
          <w:color w:val="000066"/>
          <w:sz w:val="20"/>
          <w:szCs w:val="20"/>
          <w:lang w:eastAsia="en-US"/>
        </w:rPr>
        <w:t>other</w:t>
      </w:r>
      <w:proofErr w:type="gramEnd"/>
      <w:r w:rsidRPr="00665E08">
        <w:rPr>
          <w:rFonts w:eastAsiaTheme="minorHAnsi" w:cs="Arial"/>
          <w:color w:val="000066"/>
          <w:sz w:val="20"/>
          <w:szCs w:val="20"/>
          <w:lang w:eastAsia="en-US"/>
        </w:rPr>
        <w:t xml:space="preserve"> disadvantage in the UK</w:t>
      </w:r>
      <w:r>
        <w:rPr>
          <w:rFonts w:eastAsiaTheme="minorHAnsi" w:cs="Arial"/>
          <w:color w:val="000066"/>
          <w:sz w:val="20"/>
          <w:szCs w:val="20"/>
          <w:lang w:eastAsia="en-US"/>
        </w:rPr>
        <w:t>.</w:t>
      </w:r>
    </w:p>
    <w:p w14:paraId="23623CFA" w14:textId="77777777" w:rsidR="00284441" w:rsidRPr="0076384E" w:rsidRDefault="00284441" w:rsidP="00284441">
      <w:pPr>
        <w:shd w:val="clear" w:color="auto" w:fill="FFFFFF"/>
        <w:spacing w:line="240" w:lineRule="auto"/>
        <w:outlineLvl w:val="2"/>
        <w:rPr>
          <w:rFonts w:eastAsiaTheme="minorHAnsi" w:cs="Arial"/>
          <w:bCs/>
          <w:sz w:val="20"/>
          <w:szCs w:val="20"/>
          <w:lang w:eastAsia="en-US"/>
        </w:rPr>
      </w:pPr>
    </w:p>
    <w:p w14:paraId="0ACA129F" w14:textId="695BFDB9" w:rsidR="00284441" w:rsidRDefault="00284441" w:rsidP="00284441">
      <w:pPr>
        <w:rPr>
          <w:rStyle w:val="Hyperlink"/>
          <w:sz w:val="20"/>
          <w:szCs w:val="20"/>
        </w:rPr>
      </w:pPr>
      <w:r w:rsidRPr="0076384E">
        <w:rPr>
          <w:rFonts w:eastAsiaTheme="minorHAnsi" w:cs="Arial"/>
          <w:b/>
          <w:bCs/>
          <w:color w:val="000066"/>
          <w:sz w:val="20"/>
          <w:szCs w:val="20"/>
          <w:lang w:eastAsia="en-US"/>
        </w:rPr>
        <w:t>How to apply:</w:t>
      </w:r>
      <w:r w:rsidR="00BF28E0">
        <w:rPr>
          <w:rFonts w:eastAsiaTheme="minorHAnsi" w:cs="Arial"/>
          <w:b/>
          <w:bCs/>
          <w:color w:val="000066"/>
          <w:sz w:val="20"/>
          <w:szCs w:val="20"/>
          <w:lang w:eastAsia="en-US"/>
        </w:rPr>
        <w:t xml:space="preserve"> </w:t>
      </w:r>
      <w:r w:rsidR="006B458A" w:rsidRPr="003A0E49">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68" w:history="1">
        <w:r w:rsidR="00D85404" w:rsidRPr="00816D1D">
          <w:rPr>
            <w:rStyle w:val="Hyperlink"/>
            <w:sz w:val="20"/>
            <w:szCs w:val="20"/>
          </w:rPr>
          <w:t>The Screwfix Foundation (wufoo.com)</w:t>
        </w:r>
      </w:hyperlink>
    </w:p>
    <w:p w14:paraId="7C4D9A13" w14:textId="77777777" w:rsidR="00DC58E3" w:rsidRDefault="00DC58E3" w:rsidP="00284441">
      <w:pPr>
        <w:rPr>
          <w:rStyle w:val="Hyperlink"/>
          <w:sz w:val="20"/>
          <w:szCs w:val="20"/>
        </w:rPr>
      </w:pPr>
    </w:p>
    <w:p w14:paraId="3A3AE466" w14:textId="77777777" w:rsidR="007D1F2D" w:rsidRDefault="007D1F2D" w:rsidP="00284441">
      <w:pPr>
        <w:rPr>
          <w:rStyle w:val="Hyperlink"/>
          <w:sz w:val="20"/>
          <w:szCs w:val="20"/>
        </w:rPr>
      </w:pPr>
    </w:p>
    <w:p w14:paraId="6F216B14" w14:textId="77777777" w:rsidR="007D1F2D" w:rsidRDefault="007D1F2D" w:rsidP="00284441">
      <w:pPr>
        <w:rPr>
          <w:rStyle w:val="Hyperlink"/>
          <w:sz w:val="20"/>
          <w:szCs w:val="20"/>
        </w:rPr>
      </w:pPr>
    </w:p>
    <w:p w14:paraId="5264667B" w14:textId="5B6CD775" w:rsidR="00602424" w:rsidRDefault="00535BCC" w:rsidP="00602424">
      <w:pPr>
        <w:spacing w:line="240" w:lineRule="auto"/>
        <w:rPr>
          <w:rFonts w:eastAsiaTheme="minorHAnsi" w:cs="Arial"/>
          <w:b/>
          <w:bCs/>
          <w:color w:val="000066"/>
          <w:sz w:val="28"/>
          <w:szCs w:val="28"/>
          <w:lang w:eastAsia="en-US"/>
        </w:rPr>
      </w:pPr>
      <w:bookmarkStart w:id="47" w:name="stars"/>
      <w:bookmarkStart w:id="48" w:name="Sovereign"/>
      <w:bookmarkEnd w:id="47"/>
      <w:bookmarkEnd w:id="48"/>
      <w:r w:rsidRPr="00535BCC">
        <w:rPr>
          <w:rFonts w:eastAsiaTheme="minorHAnsi" w:cs="Arial"/>
          <w:b/>
          <w:bCs/>
          <w:color w:val="000066"/>
          <w:sz w:val="28"/>
          <w:szCs w:val="28"/>
          <w:lang w:eastAsia="en-US"/>
        </w:rPr>
        <w:t>Sovereign Network Group</w:t>
      </w:r>
    </w:p>
    <w:p w14:paraId="70BC6B6D" w14:textId="77777777" w:rsidR="00602424" w:rsidRPr="00132062" w:rsidRDefault="00602424" w:rsidP="00602424">
      <w:pPr>
        <w:spacing w:line="240" w:lineRule="auto"/>
        <w:rPr>
          <w:rFonts w:eastAsiaTheme="minorHAnsi" w:cs="Arial"/>
          <w:b/>
          <w:bCs/>
          <w:color w:val="000000"/>
          <w:lang w:eastAsia="en-US"/>
        </w:rPr>
      </w:pPr>
    </w:p>
    <w:p w14:paraId="7BC99DF4" w14:textId="23ED32D8" w:rsidR="00535BCC" w:rsidRPr="00284441" w:rsidRDefault="00000000" w:rsidP="00602424">
      <w:pPr>
        <w:spacing w:line="240" w:lineRule="auto"/>
        <w:rPr>
          <w:rFonts w:eastAsiaTheme="minorHAnsi" w:cs="Arial"/>
          <w:b/>
          <w:bCs/>
          <w:color w:val="000000"/>
          <w:sz w:val="20"/>
          <w:szCs w:val="20"/>
          <w:lang w:eastAsia="en-US"/>
        </w:rPr>
      </w:pPr>
      <w:hyperlink r:id="rId69" w:history="1">
        <w:r w:rsidR="00535BCC">
          <w:rPr>
            <w:rStyle w:val="Hyperlink"/>
            <w:rFonts w:eastAsiaTheme="minorHAnsi" w:cs="Arial"/>
            <w:sz w:val="20"/>
            <w:szCs w:val="20"/>
            <w:lang w:eastAsia="en-US"/>
          </w:rPr>
          <w:t>Crowdfunder.co.uk/funds/</w:t>
        </w:r>
        <w:proofErr w:type="spellStart"/>
        <w:r w:rsidR="00535BCC">
          <w:rPr>
            <w:rStyle w:val="Hyperlink"/>
            <w:rFonts w:eastAsiaTheme="minorHAnsi" w:cs="Arial"/>
            <w:sz w:val="20"/>
            <w:szCs w:val="20"/>
            <w:lang w:eastAsia="en-US"/>
          </w:rPr>
          <w:t>sng</w:t>
        </w:r>
        <w:proofErr w:type="spellEnd"/>
        <w:r w:rsidR="00535BCC">
          <w:rPr>
            <w:rStyle w:val="Hyperlink"/>
            <w:rFonts w:eastAsiaTheme="minorHAnsi" w:cs="Arial"/>
            <w:sz w:val="20"/>
            <w:szCs w:val="20"/>
            <w:lang w:eastAsia="en-US"/>
          </w:rPr>
          <w:t>-communities</w:t>
        </w:r>
      </w:hyperlink>
    </w:p>
    <w:p w14:paraId="404CD1A8" w14:textId="77777777" w:rsidR="00602424" w:rsidRPr="00132062" w:rsidRDefault="00602424" w:rsidP="00602424">
      <w:pPr>
        <w:shd w:val="clear" w:color="auto" w:fill="FFFFFF"/>
        <w:spacing w:line="240" w:lineRule="auto"/>
        <w:outlineLvl w:val="2"/>
        <w:rPr>
          <w:rFonts w:eastAsiaTheme="minorHAnsi" w:cs="Arial"/>
          <w:bCs/>
          <w:color w:val="000066"/>
          <w:lang w:eastAsia="en-US"/>
        </w:rPr>
      </w:pPr>
    </w:p>
    <w:p w14:paraId="5E13E4A9" w14:textId="7BC77598" w:rsidR="00602424" w:rsidRPr="0076384E" w:rsidRDefault="00602424" w:rsidP="00602424">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3C37FDF0" w14:textId="77777777" w:rsidR="00602424" w:rsidRPr="0076384E" w:rsidRDefault="00602424" w:rsidP="00602424">
      <w:pPr>
        <w:shd w:val="clear" w:color="auto" w:fill="FFFFFF"/>
        <w:spacing w:line="240" w:lineRule="auto"/>
        <w:outlineLvl w:val="2"/>
        <w:rPr>
          <w:rFonts w:eastAsiaTheme="minorHAnsi" w:cs="Arial"/>
          <w:b/>
          <w:bCs/>
          <w:color w:val="FF0000"/>
          <w:sz w:val="20"/>
          <w:szCs w:val="20"/>
          <w:lang w:eastAsia="en-US"/>
        </w:rPr>
      </w:pPr>
    </w:p>
    <w:p w14:paraId="4B15B229" w14:textId="77777777" w:rsidR="00602424" w:rsidRDefault="00602424" w:rsidP="00602424">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3E1EE5A1" w14:textId="77777777" w:rsidR="00BF28E0" w:rsidRDefault="00BF28E0" w:rsidP="00602424">
      <w:pPr>
        <w:shd w:val="clear" w:color="auto" w:fill="FFFFFF"/>
        <w:spacing w:line="240" w:lineRule="auto"/>
        <w:outlineLvl w:val="2"/>
        <w:rPr>
          <w:rFonts w:eastAsiaTheme="minorHAnsi" w:cs="Arial"/>
          <w:bCs/>
          <w:color w:val="FF0000"/>
          <w:sz w:val="20"/>
          <w:szCs w:val="20"/>
          <w:lang w:eastAsia="en-US"/>
        </w:rPr>
      </w:pPr>
    </w:p>
    <w:p w14:paraId="0CD6CAB9" w14:textId="77777777" w:rsidR="00BF28E0" w:rsidRPr="0076384E" w:rsidRDefault="00BF28E0" w:rsidP="00602424">
      <w:pPr>
        <w:shd w:val="clear" w:color="auto" w:fill="FFFFFF"/>
        <w:spacing w:line="240" w:lineRule="auto"/>
        <w:outlineLvl w:val="2"/>
        <w:rPr>
          <w:rFonts w:eastAsiaTheme="minorHAnsi" w:cs="Arial"/>
          <w:bCs/>
          <w:color w:val="FF0000"/>
          <w:sz w:val="20"/>
          <w:szCs w:val="20"/>
          <w:lang w:eastAsia="en-US"/>
        </w:rPr>
      </w:pPr>
    </w:p>
    <w:p w14:paraId="1A609DCC" w14:textId="77777777" w:rsidR="00602424" w:rsidRPr="0076384E" w:rsidRDefault="00602424" w:rsidP="00602424">
      <w:pPr>
        <w:shd w:val="clear" w:color="auto" w:fill="FFFFFF"/>
        <w:spacing w:line="240" w:lineRule="auto"/>
        <w:outlineLvl w:val="2"/>
        <w:rPr>
          <w:rFonts w:eastAsiaTheme="minorHAnsi" w:cs="Arial"/>
          <w:b/>
          <w:color w:val="006600"/>
          <w:sz w:val="20"/>
          <w:szCs w:val="20"/>
          <w:lang w:eastAsia="en-US"/>
        </w:rPr>
      </w:pPr>
    </w:p>
    <w:p w14:paraId="5A1A9006" w14:textId="77777777" w:rsidR="00796313" w:rsidRDefault="00602424" w:rsidP="00796313">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lastRenderedPageBreak/>
        <w:t xml:space="preserve">Who can apply? </w:t>
      </w:r>
      <w:r w:rsidR="00796313" w:rsidRPr="00796313">
        <w:rPr>
          <w:rFonts w:eastAsiaTheme="minorHAnsi" w:cs="Arial"/>
          <w:bCs/>
          <w:color w:val="006600"/>
          <w:sz w:val="20"/>
          <w:szCs w:val="20"/>
          <w:lang w:eastAsia="en-US"/>
        </w:rPr>
        <w:t>To be eligible to apply, organisations must be:</w:t>
      </w:r>
    </w:p>
    <w:p w14:paraId="53F1CE60" w14:textId="77777777" w:rsidR="001D7BFE" w:rsidRDefault="001D7BFE" w:rsidP="00796313">
      <w:pPr>
        <w:shd w:val="clear" w:color="auto" w:fill="FFFFFF"/>
        <w:spacing w:line="240" w:lineRule="auto"/>
        <w:outlineLvl w:val="2"/>
        <w:rPr>
          <w:rFonts w:eastAsiaTheme="minorHAnsi" w:cs="Arial"/>
          <w:bCs/>
          <w:color w:val="006600"/>
          <w:sz w:val="20"/>
          <w:szCs w:val="20"/>
          <w:lang w:eastAsia="en-US"/>
        </w:rPr>
      </w:pPr>
    </w:p>
    <w:p w14:paraId="48142A18"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local not-for-profit groups,</w:t>
      </w:r>
    </w:p>
    <w:p w14:paraId="489FB47C"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community organisations,</w:t>
      </w:r>
    </w:p>
    <w:p w14:paraId="31DBC3C0"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registered charities.</w:t>
      </w:r>
    </w:p>
    <w:p w14:paraId="14677073" w14:textId="56F17A42" w:rsidR="00602424" w:rsidRPr="0076384E" w:rsidRDefault="00602424" w:rsidP="00602424">
      <w:pPr>
        <w:shd w:val="clear" w:color="auto" w:fill="FFFFFF"/>
        <w:spacing w:line="240" w:lineRule="auto"/>
        <w:outlineLvl w:val="2"/>
        <w:rPr>
          <w:rFonts w:eastAsiaTheme="minorHAnsi" w:cs="Arial"/>
          <w:b/>
          <w:bCs/>
          <w:color w:val="006600"/>
          <w:sz w:val="20"/>
          <w:szCs w:val="20"/>
          <w:lang w:eastAsia="en-US"/>
        </w:rPr>
      </w:pPr>
    </w:p>
    <w:p w14:paraId="5F51A9AB"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5AE6E04F"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p>
    <w:p w14:paraId="663812B6" w14:textId="41C835CF"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1D7BFE">
        <w:rPr>
          <w:rFonts w:eastAsiaTheme="minorHAnsi" w:cs="Arial"/>
          <w:bCs/>
          <w:color w:val="000066"/>
          <w:sz w:val="20"/>
          <w:szCs w:val="20"/>
          <w:lang w:eastAsia="en-US"/>
        </w:rPr>
        <w:t>10</w:t>
      </w:r>
      <w:r>
        <w:rPr>
          <w:rFonts w:eastAsiaTheme="minorHAnsi" w:cs="Arial"/>
          <w:bCs/>
          <w:color w:val="000066"/>
          <w:sz w:val="20"/>
          <w:szCs w:val="20"/>
          <w:lang w:eastAsia="en-US"/>
        </w:rPr>
        <w:t>,000.</w:t>
      </w:r>
    </w:p>
    <w:p w14:paraId="1032AC0F" w14:textId="77777777"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p>
    <w:p w14:paraId="02FF6A0F"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1B94742E"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p>
    <w:p w14:paraId="26CA480E" w14:textId="04C103A0" w:rsidR="00602424" w:rsidRDefault="009F5FC8" w:rsidP="00602424">
      <w:pPr>
        <w:shd w:val="clear" w:color="auto" w:fill="FFFFFF"/>
        <w:spacing w:line="240" w:lineRule="auto"/>
        <w:outlineLvl w:val="2"/>
        <w:rPr>
          <w:rFonts w:eastAsiaTheme="minorHAnsi" w:cs="Arial"/>
          <w:color w:val="000066"/>
          <w:sz w:val="20"/>
          <w:szCs w:val="20"/>
          <w:lang w:eastAsia="en-US"/>
        </w:rPr>
      </w:pPr>
      <w:r w:rsidRPr="009F5FC8">
        <w:rPr>
          <w:rFonts w:eastAsiaTheme="minorHAnsi" w:cs="Arial"/>
          <w:color w:val="000066"/>
          <w:sz w:val="20"/>
          <w:szCs w:val="20"/>
          <w:lang w:eastAsia="en-US"/>
        </w:rPr>
        <w:t>Sovereign Network Group recognises the important role that community &amp; voluntary organisations have in delivering key services to our communities. Sovereign Network Group’s Thriving Communities fund is aimed at supporting, not-for-profit groups and organisations that can clearly demonstrate how their services and projects help deliver cohesive, sustainable, resilient communities.</w:t>
      </w:r>
    </w:p>
    <w:p w14:paraId="26CD84B0" w14:textId="77777777" w:rsidR="009F5FC8" w:rsidRPr="0076384E" w:rsidRDefault="009F5FC8" w:rsidP="00602424">
      <w:pPr>
        <w:shd w:val="clear" w:color="auto" w:fill="FFFFFF"/>
        <w:spacing w:line="240" w:lineRule="auto"/>
        <w:outlineLvl w:val="2"/>
        <w:rPr>
          <w:rFonts w:eastAsiaTheme="minorHAnsi" w:cs="Arial"/>
          <w:bCs/>
          <w:sz w:val="20"/>
          <w:szCs w:val="20"/>
          <w:lang w:eastAsia="en-US"/>
        </w:rPr>
      </w:pPr>
    </w:p>
    <w:p w14:paraId="3245D19A" w14:textId="05D5D6C2" w:rsidR="00602424" w:rsidRDefault="00602424" w:rsidP="00602424">
      <w:pPr>
        <w:rPr>
          <w:rStyle w:val="Hyperlink"/>
          <w:rFonts w:eastAsiaTheme="minorHAnsi" w:cs="Arial"/>
          <w:sz w:val="20"/>
          <w:szCs w:val="20"/>
          <w:lang w:eastAsia="en-US"/>
        </w:rPr>
      </w:pPr>
      <w:r w:rsidRPr="0076384E">
        <w:rPr>
          <w:rFonts w:eastAsiaTheme="minorHAnsi" w:cs="Arial"/>
          <w:b/>
          <w:bCs/>
          <w:color w:val="000066"/>
          <w:sz w:val="20"/>
          <w:szCs w:val="20"/>
          <w:lang w:eastAsia="en-US"/>
        </w:rPr>
        <w:t>How to apply:</w:t>
      </w:r>
      <w:r w:rsidR="00BF28E0">
        <w:rPr>
          <w:rFonts w:eastAsiaTheme="minorHAnsi" w:cs="Arial"/>
          <w:b/>
          <w:bCs/>
          <w:color w:val="000066"/>
          <w:sz w:val="20"/>
          <w:szCs w:val="20"/>
          <w:lang w:eastAsia="en-US"/>
        </w:rPr>
        <w:t xml:space="preserve"> </w:t>
      </w: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0" w:history="1">
        <w:r w:rsidR="00A96211">
          <w:rPr>
            <w:rStyle w:val="Hyperlink"/>
            <w:rFonts w:eastAsiaTheme="minorHAnsi" w:cs="Arial"/>
            <w:sz w:val="20"/>
            <w:szCs w:val="20"/>
            <w:lang w:eastAsia="en-US"/>
          </w:rPr>
          <w:t>Crowdfunder.co.uk/funds</w:t>
        </w:r>
      </w:hyperlink>
    </w:p>
    <w:p w14:paraId="4A39FC6A" w14:textId="77777777" w:rsidR="00BF28E0" w:rsidRPr="00A96211" w:rsidRDefault="00BF28E0" w:rsidP="00602424">
      <w:pPr>
        <w:rPr>
          <w:rFonts w:eastAsiaTheme="minorHAnsi" w:cs="Arial"/>
          <w:color w:val="000066"/>
          <w:sz w:val="20"/>
          <w:szCs w:val="20"/>
          <w:lang w:eastAsia="en-US"/>
        </w:rPr>
      </w:pPr>
    </w:p>
    <w:p w14:paraId="1314CBF3" w14:textId="77777777" w:rsidR="00A3501E" w:rsidRPr="00E875B8" w:rsidRDefault="00A3501E" w:rsidP="00284441">
      <w:pPr>
        <w:rPr>
          <w:b/>
          <w:bCs/>
          <w:color w:val="000066"/>
          <w:sz w:val="20"/>
          <w:szCs w:val="20"/>
        </w:rPr>
      </w:pPr>
    </w:p>
    <w:p w14:paraId="40FE4446" w14:textId="77777777" w:rsidR="00A3501E" w:rsidRPr="00E875B8" w:rsidRDefault="00A3501E" w:rsidP="00284441">
      <w:pPr>
        <w:rPr>
          <w:b/>
          <w:bCs/>
          <w:color w:val="000066"/>
          <w:sz w:val="20"/>
          <w:szCs w:val="20"/>
        </w:rPr>
      </w:pPr>
    </w:p>
    <w:p w14:paraId="7C80CA59" w14:textId="2426189B" w:rsidR="00A3501E" w:rsidRDefault="00065722" w:rsidP="00284441">
      <w:pPr>
        <w:rPr>
          <w:rFonts w:eastAsiaTheme="minorHAnsi" w:cs="Arial"/>
          <w:b/>
          <w:bCs/>
          <w:color w:val="000066"/>
          <w:sz w:val="28"/>
          <w:szCs w:val="28"/>
          <w:lang w:eastAsia="en-US"/>
        </w:rPr>
      </w:pPr>
      <w:bookmarkStart w:id="49" w:name="Skip"/>
      <w:bookmarkEnd w:id="49"/>
      <w:r w:rsidRPr="00065722">
        <w:rPr>
          <w:rFonts w:eastAsiaTheme="minorHAnsi" w:cs="Arial"/>
          <w:b/>
          <w:bCs/>
          <w:color w:val="000066"/>
          <w:sz w:val="28"/>
          <w:szCs w:val="28"/>
          <w:lang w:eastAsia="en-US"/>
        </w:rPr>
        <w:t>Skipton Building Society Charitable Foundation</w:t>
      </w:r>
    </w:p>
    <w:p w14:paraId="3760C501" w14:textId="77777777" w:rsidR="00065722" w:rsidRDefault="00065722" w:rsidP="00065722">
      <w:pPr>
        <w:spacing w:line="240" w:lineRule="auto"/>
      </w:pPr>
    </w:p>
    <w:p w14:paraId="25C4258D" w14:textId="57798A99" w:rsidR="00065722" w:rsidRDefault="00000000" w:rsidP="00065722">
      <w:pPr>
        <w:shd w:val="clear" w:color="auto" w:fill="FFFFFF"/>
        <w:spacing w:line="240" w:lineRule="auto"/>
        <w:outlineLvl w:val="2"/>
      </w:pPr>
      <w:hyperlink r:id="rId71" w:history="1">
        <w:r w:rsidR="003C3DC7" w:rsidRPr="006A1AA9">
          <w:rPr>
            <w:rStyle w:val="Hyperlink"/>
          </w:rPr>
          <w:t>https://www.skiptoncharitablefoundation.co.uk/</w:t>
        </w:r>
      </w:hyperlink>
    </w:p>
    <w:p w14:paraId="5F4C26C3" w14:textId="77777777" w:rsidR="003C3DC7" w:rsidRPr="00132062" w:rsidRDefault="003C3DC7" w:rsidP="00065722">
      <w:pPr>
        <w:shd w:val="clear" w:color="auto" w:fill="FFFFFF"/>
        <w:spacing w:line="240" w:lineRule="auto"/>
        <w:outlineLvl w:val="2"/>
        <w:rPr>
          <w:rFonts w:eastAsiaTheme="minorHAnsi" w:cs="Arial"/>
          <w:bCs/>
          <w:color w:val="000066"/>
          <w:lang w:eastAsia="en-US"/>
        </w:rPr>
      </w:pPr>
    </w:p>
    <w:p w14:paraId="70E16ADC" w14:textId="77777777" w:rsidR="00065722" w:rsidRPr="0076384E" w:rsidRDefault="00065722" w:rsidP="00065722">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Pr>
          <w:rFonts w:eastAsiaTheme="minorHAnsi" w:cs="Arial"/>
          <w:color w:val="000066"/>
          <w:sz w:val="20"/>
          <w:szCs w:val="20"/>
          <w:lang w:eastAsia="en-US"/>
        </w:rPr>
        <w:t>27 June 2024</w:t>
      </w:r>
    </w:p>
    <w:p w14:paraId="12CD758F" w14:textId="77777777" w:rsidR="00065722" w:rsidRPr="0076384E" w:rsidRDefault="00065722" w:rsidP="00065722">
      <w:pPr>
        <w:shd w:val="clear" w:color="auto" w:fill="FFFFFF"/>
        <w:spacing w:line="240" w:lineRule="auto"/>
        <w:outlineLvl w:val="2"/>
        <w:rPr>
          <w:rFonts w:eastAsiaTheme="minorHAnsi" w:cs="Arial"/>
          <w:b/>
          <w:bCs/>
          <w:color w:val="FF0000"/>
          <w:sz w:val="20"/>
          <w:szCs w:val="20"/>
          <w:lang w:eastAsia="en-US"/>
        </w:rPr>
      </w:pPr>
    </w:p>
    <w:p w14:paraId="6F239755" w14:textId="41B66EF7" w:rsidR="00065722" w:rsidRPr="0076384E" w:rsidRDefault="00065722" w:rsidP="00065722">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3704E0">
        <w:rPr>
          <w:rFonts w:eastAsiaTheme="minorHAnsi" w:cs="Arial"/>
          <w:bCs/>
          <w:color w:val="FF0000"/>
          <w:sz w:val="20"/>
          <w:szCs w:val="20"/>
          <w:lang w:eastAsia="en-US"/>
        </w:rPr>
        <w:t>31 July 2024</w:t>
      </w:r>
    </w:p>
    <w:p w14:paraId="43719469" w14:textId="77777777" w:rsidR="00065722" w:rsidRPr="0076384E" w:rsidRDefault="00065722" w:rsidP="00065722">
      <w:pPr>
        <w:shd w:val="clear" w:color="auto" w:fill="FFFFFF"/>
        <w:spacing w:line="240" w:lineRule="auto"/>
        <w:outlineLvl w:val="2"/>
        <w:rPr>
          <w:rFonts w:eastAsiaTheme="minorHAnsi" w:cs="Arial"/>
          <w:b/>
          <w:color w:val="006600"/>
          <w:sz w:val="20"/>
          <w:szCs w:val="20"/>
          <w:lang w:eastAsia="en-US"/>
        </w:rPr>
      </w:pPr>
    </w:p>
    <w:p w14:paraId="0179765E" w14:textId="77777777" w:rsidR="003704E0" w:rsidRPr="003704E0" w:rsidRDefault="00065722" w:rsidP="003704E0">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3704E0" w:rsidRPr="003704E0">
        <w:rPr>
          <w:rFonts w:eastAsiaTheme="minorHAnsi" w:cs="Arial"/>
          <w:bCs/>
          <w:color w:val="006600"/>
          <w:sz w:val="20"/>
          <w:szCs w:val="20"/>
          <w:lang w:eastAsia="en-US"/>
        </w:rPr>
        <w:t xml:space="preserve">UK registered charities based and working in the UK may apply. They must have submitted their trustee annual report, annual </w:t>
      </w:r>
      <w:proofErr w:type="gramStart"/>
      <w:r w:rsidR="003704E0" w:rsidRPr="003704E0">
        <w:rPr>
          <w:rFonts w:eastAsiaTheme="minorHAnsi" w:cs="Arial"/>
          <w:bCs/>
          <w:color w:val="006600"/>
          <w:sz w:val="20"/>
          <w:szCs w:val="20"/>
          <w:lang w:eastAsia="en-US"/>
        </w:rPr>
        <w:t>return</w:t>
      </w:r>
      <w:proofErr w:type="gramEnd"/>
      <w:r w:rsidR="003704E0" w:rsidRPr="003704E0">
        <w:rPr>
          <w:rFonts w:eastAsiaTheme="minorHAnsi" w:cs="Arial"/>
          <w:bCs/>
          <w:color w:val="006600"/>
          <w:sz w:val="20"/>
          <w:szCs w:val="20"/>
          <w:lang w:eastAsia="en-US"/>
        </w:rPr>
        <w:t xml:space="preserve"> and latest audited accounts to the Charity Commission. Charities must have at least one year of published accounts covering a 12-month period.</w:t>
      </w:r>
    </w:p>
    <w:p w14:paraId="2BBEA980" w14:textId="77777777" w:rsidR="003704E0" w:rsidRPr="003704E0" w:rsidRDefault="003704E0" w:rsidP="003704E0">
      <w:pPr>
        <w:shd w:val="clear" w:color="auto" w:fill="FFFFFF"/>
        <w:spacing w:line="240" w:lineRule="auto"/>
        <w:outlineLvl w:val="2"/>
        <w:rPr>
          <w:rFonts w:eastAsiaTheme="minorHAnsi" w:cs="Arial"/>
          <w:bCs/>
          <w:color w:val="006600"/>
          <w:sz w:val="20"/>
          <w:szCs w:val="20"/>
          <w:lang w:eastAsia="en-US"/>
        </w:rPr>
      </w:pPr>
    </w:p>
    <w:p w14:paraId="6C82F175" w14:textId="4C795390" w:rsidR="00065722" w:rsidRPr="003704E0" w:rsidRDefault="003704E0" w:rsidP="003704E0">
      <w:pPr>
        <w:shd w:val="clear" w:color="auto" w:fill="FFFFFF"/>
        <w:spacing w:line="240" w:lineRule="auto"/>
        <w:outlineLvl w:val="2"/>
        <w:rPr>
          <w:rFonts w:eastAsiaTheme="minorHAnsi" w:cs="Arial"/>
          <w:bCs/>
          <w:color w:val="006600"/>
          <w:sz w:val="20"/>
          <w:szCs w:val="20"/>
          <w:lang w:eastAsia="en-US"/>
        </w:rPr>
      </w:pPr>
      <w:r w:rsidRPr="003704E0">
        <w:rPr>
          <w:rFonts w:eastAsiaTheme="minorHAnsi" w:cs="Arial"/>
          <w:bCs/>
          <w:color w:val="006600"/>
          <w:sz w:val="20"/>
          <w:szCs w:val="20"/>
          <w:lang w:eastAsia="en-US"/>
        </w:rPr>
        <w:t>Successful applicants must wait three years before re-applying. Unsuccessful applicants must wait two years before re-applying.</w:t>
      </w:r>
    </w:p>
    <w:p w14:paraId="76761601" w14:textId="77777777" w:rsidR="00065722" w:rsidRDefault="00065722" w:rsidP="00065722">
      <w:pPr>
        <w:shd w:val="clear" w:color="auto" w:fill="FFFFFF"/>
        <w:spacing w:line="240" w:lineRule="auto"/>
        <w:outlineLvl w:val="2"/>
        <w:rPr>
          <w:rFonts w:eastAsiaTheme="minorHAnsi" w:cs="Arial"/>
          <w:b/>
          <w:bCs/>
          <w:color w:val="000066"/>
          <w:sz w:val="20"/>
          <w:szCs w:val="20"/>
          <w:lang w:eastAsia="en-US"/>
        </w:rPr>
      </w:pPr>
    </w:p>
    <w:p w14:paraId="2B3711FC" w14:textId="77777777" w:rsidR="00065722" w:rsidRDefault="00065722" w:rsidP="00065722">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How much?</w:t>
      </w:r>
    </w:p>
    <w:p w14:paraId="7AB9C07E" w14:textId="77777777" w:rsidR="00065722" w:rsidRDefault="00065722" w:rsidP="00065722">
      <w:pPr>
        <w:shd w:val="clear" w:color="auto" w:fill="FFFFFF"/>
        <w:spacing w:line="240" w:lineRule="auto"/>
        <w:outlineLvl w:val="2"/>
        <w:rPr>
          <w:rFonts w:asciiTheme="minorHAnsi" w:eastAsiaTheme="minorHAnsi" w:hAnsiTheme="minorHAnsi" w:cstheme="minorBidi"/>
          <w:sz w:val="22"/>
          <w:szCs w:val="22"/>
          <w:lang w:eastAsia="en-US"/>
        </w:rPr>
      </w:pPr>
    </w:p>
    <w:p w14:paraId="431A9AB5" w14:textId="1325AA12" w:rsidR="00065722" w:rsidRPr="0076384E" w:rsidRDefault="00065722" w:rsidP="00065722">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 £</w:t>
      </w:r>
      <w:r w:rsidR="003704E0">
        <w:rPr>
          <w:rFonts w:eastAsiaTheme="minorHAnsi" w:cs="Arial"/>
          <w:bCs/>
          <w:color w:val="000066"/>
          <w:sz w:val="20"/>
          <w:szCs w:val="20"/>
          <w:lang w:eastAsia="en-US"/>
        </w:rPr>
        <w:t>6,000</w:t>
      </w:r>
      <w:r>
        <w:rPr>
          <w:rFonts w:eastAsiaTheme="minorHAnsi" w:cs="Arial"/>
          <w:bCs/>
          <w:color w:val="000066"/>
          <w:sz w:val="20"/>
          <w:szCs w:val="20"/>
          <w:lang w:eastAsia="en-US"/>
        </w:rPr>
        <w:t>.</w:t>
      </w:r>
    </w:p>
    <w:p w14:paraId="6EADF22F" w14:textId="77777777" w:rsidR="00065722" w:rsidRPr="0076384E" w:rsidRDefault="00065722" w:rsidP="00065722">
      <w:pPr>
        <w:shd w:val="clear" w:color="auto" w:fill="FFFFFF"/>
        <w:spacing w:line="240" w:lineRule="auto"/>
        <w:outlineLvl w:val="2"/>
        <w:rPr>
          <w:rFonts w:eastAsiaTheme="minorHAnsi" w:cs="Arial"/>
          <w:b/>
          <w:bCs/>
          <w:color w:val="000066"/>
          <w:sz w:val="20"/>
          <w:szCs w:val="20"/>
          <w:lang w:eastAsia="en-US"/>
        </w:rPr>
      </w:pPr>
    </w:p>
    <w:p w14:paraId="2230EC83" w14:textId="77777777" w:rsidR="00065722" w:rsidRDefault="00065722" w:rsidP="00065722">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351C5EB3" w14:textId="77777777" w:rsidR="001F6331" w:rsidRDefault="001F6331" w:rsidP="00065722">
      <w:pPr>
        <w:shd w:val="clear" w:color="auto" w:fill="FFFFFF"/>
        <w:spacing w:line="240" w:lineRule="auto"/>
        <w:outlineLvl w:val="2"/>
        <w:rPr>
          <w:rFonts w:eastAsiaTheme="minorHAnsi" w:cs="Arial"/>
          <w:b/>
          <w:bCs/>
          <w:color w:val="000066"/>
          <w:sz w:val="20"/>
          <w:szCs w:val="20"/>
          <w:lang w:eastAsia="en-US"/>
        </w:rPr>
      </w:pPr>
    </w:p>
    <w:p w14:paraId="638BC542" w14:textId="77777777" w:rsidR="001F6331" w:rsidRPr="001F6331" w:rsidRDefault="001F6331" w:rsidP="001F6331">
      <w:pPr>
        <w:shd w:val="clear" w:color="auto" w:fill="FFFFFF"/>
        <w:spacing w:line="240" w:lineRule="auto"/>
        <w:outlineLvl w:val="2"/>
        <w:rPr>
          <w:rFonts w:eastAsiaTheme="minorHAnsi" w:cs="Arial"/>
          <w:color w:val="000066"/>
          <w:sz w:val="20"/>
          <w:szCs w:val="20"/>
          <w:lang w:eastAsia="en-US"/>
        </w:rPr>
      </w:pPr>
      <w:r w:rsidRPr="001F6331">
        <w:rPr>
          <w:rFonts w:eastAsiaTheme="minorHAnsi" w:cs="Arial"/>
          <w:color w:val="000066"/>
          <w:sz w:val="20"/>
          <w:szCs w:val="20"/>
          <w:lang w:eastAsia="en-US"/>
        </w:rPr>
        <w:t>The funding is intended for UK registered charities whose purpose is to:</w:t>
      </w:r>
    </w:p>
    <w:p w14:paraId="041B7076" w14:textId="77777777" w:rsidR="001F6331" w:rsidRPr="001F6331" w:rsidRDefault="001F6331" w:rsidP="001F6331">
      <w:pPr>
        <w:shd w:val="clear" w:color="auto" w:fill="FFFFFF"/>
        <w:spacing w:line="240" w:lineRule="auto"/>
        <w:outlineLvl w:val="2"/>
        <w:rPr>
          <w:rFonts w:eastAsiaTheme="minorHAnsi" w:cs="Arial"/>
          <w:color w:val="000066"/>
          <w:sz w:val="20"/>
          <w:szCs w:val="20"/>
          <w:lang w:eastAsia="en-US"/>
        </w:rPr>
      </w:pPr>
    </w:p>
    <w:p w14:paraId="2BB61F88" w14:textId="77777777" w:rsidR="001F6331" w:rsidRPr="001F6331" w:rsidRDefault="001F6331" w:rsidP="001F6331">
      <w:pPr>
        <w:shd w:val="clear" w:color="auto" w:fill="FFFFFF"/>
        <w:spacing w:line="240" w:lineRule="auto"/>
        <w:outlineLvl w:val="2"/>
        <w:rPr>
          <w:rFonts w:eastAsiaTheme="minorHAnsi" w:cs="Arial"/>
          <w:color w:val="000066"/>
          <w:sz w:val="20"/>
          <w:szCs w:val="20"/>
          <w:lang w:eastAsia="en-US"/>
        </w:rPr>
      </w:pPr>
      <w:r w:rsidRPr="001F6331">
        <w:rPr>
          <w:rFonts w:eastAsiaTheme="minorHAnsi" w:cs="Arial"/>
          <w:color w:val="000066"/>
          <w:sz w:val="20"/>
          <w:szCs w:val="20"/>
          <w:lang w:eastAsia="en-US"/>
        </w:rPr>
        <w:t>Benefit children and adults particularly those living in socially deprived areas, through education to develop core skills and support wellbeing and mental health.</w:t>
      </w:r>
    </w:p>
    <w:p w14:paraId="04E474E2" w14:textId="77777777" w:rsidR="001F6331" w:rsidRPr="001F6331" w:rsidRDefault="001F6331" w:rsidP="001F6331">
      <w:pPr>
        <w:shd w:val="clear" w:color="auto" w:fill="FFFFFF"/>
        <w:spacing w:line="240" w:lineRule="auto"/>
        <w:outlineLvl w:val="2"/>
        <w:rPr>
          <w:rFonts w:eastAsiaTheme="minorHAnsi" w:cs="Arial"/>
          <w:color w:val="000066"/>
          <w:sz w:val="20"/>
          <w:szCs w:val="20"/>
          <w:lang w:eastAsia="en-US"/>
        </w:rPr>
      </w:pPr>
      <w:r w:rsidRPr="001F6331">
        <w:rPr>
          <w:rFonts w:eastAsiaTheme="minorHAnsi" w:cs="Arial"/>
          <w:color w:val="000066"/>
          <w:sz w:val="20"/>
          <w:szCs w:val="20"/>
          <w:lang w:eastAsia="en-US"/>
        </w:rPr>
        <w:t>Benefit the wellbeing and welfare of children and adults by preventing or reducing poverty and homelessness in the community.</w:t>
      </w:r>
    </w:p>
    <w:p w14:paraId="24FAA7E9" w14:textId="4B64B8B9" w:rsidR="001F6331" w:rsidRPr="001F6331" w:rsidRDefault="001F6331" w:rsidP="001F6331">
      <w:pPr>
        <w:shd w:val="clear" w:color="auto" w:fill="FFFFFF"/>
        <w:spacing w:line="240" w:lineRule="auto"/>
        <w:outlineLvl w:val="2"/>
        <w:rPr>
          <w:rFonts w:eastAsiaTheme="minorHAnsi" w:cs="Arial"/>
          <w:color w:val="000066"/>
          <w:sz w:val="20"/>
          <w:szCs w:val="20"/>
          <w:lang w:eastAsia="en-US"/>
        </w:rPr>
      </w:pPr>
      <w:r w:rsidRPr="001F6331">
        <w:rPr>
          <w:rFonts w:eastAsiaTheme="minorHAnsi" w:cs="Arial"/>
          <w:color w:val="000066"/>
          <w:sz w:val="20"/>
          <w:szCs w:val="20"/>
          <w:lang w:eastAsia="en-US"/>
        </w:rPr>
        <w:t>Support the elderly and improve their wellbeing by reducing isolation, helping reduce the effects of Dementia and Alzheimer's and support later life/palliative care.</w:t>
      </w:r>
    </w:p>
    <w:p w14:paraId="4ECD9747" w14:textId="77777777" w:rsidR="00065722" w:rsidRDefault="00065722" w:rsidP="00065722">
      <w:pPr>
        <w:rPr>
          <w:rFonts w:eastAsiaTheme="minorHAnsi" w:cs="Arial"/>
          <w:b/>
          <w:bCs/>
          <w:color w:val="000066"/>
          <w:sz w:val="20"/>
          <w:szCs w:val="20"/>
          <w:lang w:eastAsia="en-US"/>
        </w:rPr>
      </w:pPr>
    </w:p>
    <w:p w14:paraId="349C5B47" w14:textId="67BAB628" w:rsidR="00D651CC" w:rsidRDefault="00065722" w:rsidP="00065722">
      <w:pPr>
        <w:rPr>
          <w:rFonts w:eastAsiaTheme="minorHAnsi" w:cs="Arial"/>
          <w:color w:val="000066"/>
          <w:sz w:val="20"/>
          <w:szCs w:val="20"/>
          <w:lang w:eastAsia="en-US"/>
        </w:rPr>
      </w:pPr>
      <w:r w:rsidRPr="0076384E">
        <w:rPr>
          <w:rFonts w:eastAsiaTheme="minorHAnsi" w:cs="Arial"/>
          <w:b/>
          <w:bCs/>
          <w:color w:val="000066"/>
          <w:sz w:val="20"/>
          <w:szCs w:val="20"/>
          <w:lang w:eastAsia="en-US"/>
        </w:rPr>
        <w:t>How to apply:</w:t>
      </w:r>
      <w:r w:rsidR="001F6331">
        <w:rPr>
          <w:rFonts w:eastAsiaTheme="minorHAnsi" w:cs="Arial"/>
          <w:b/>
          <w:bCs/>
          <w:color w:val="000066"/>
          <w:sz w:val="20"/>
          <w:szCs w:val="20"/>
          <w:lang w:eastAsia="en-US"/>
        </w:rPr>
        <w:t xml:space="preserve"> </w:t>
      </w:r>
      <w:r w:rsidRPr="00E63576">
        <w:rPr>
          <w:rFonts w:eastAsiaTheme="minorHAnsi" w:cs="Arial"/>
          <w:color w:val="000066"/>
          <w:sz w:val="20"/>
          <w:szCs w:val="20"/>
          <w:lang w:eastAsia="en-US"/>
        </w:rPr>
        <w:t>Apply online</w:t>
      </w:r>
      <w:r>
        <w:rPr>
          <w:rFonts w:eastAsiaTheme="minorHAnsi" w:cs="Arial"/>
          <w:color w:val="000066"/>
          <w:sz w:val="20"/>
          <w:szCs w:val="20"/>
          <w:lang w:eastAsia="en-US"/>
        </w:rPr>
        <w:t>:</w:t>
      </w:r>
      <w:r w:rsidR="001F6331">
        <w:rPr>
          <w:rFonts w:eastAsiaTheme="minorHAnsi" w:cs="Arial"/>
          <w:color w:val="000066"/>
          <w:sz w:val="20"/>
          <w:szCs w:val="20"/>
          <w:lang w:eastAsia="en-US"/>
        </w:rPr>
        <w:t xml:space="preserve"> </w:t>
      </w:r>
      <w:hyperlink r:id="rId72" w:history="1">
        <w:r w:rsidR="00D651CC" w:rsidRPr="006A1AA9">
          <w:rPr>
            <w:rStyle w:val="Hyperlink"/>
            <w:rFonts w:eastAsiaTheme="minorHAnsi" w:cs="Arial"/>
            <w:sz w:val="20"/>
            <w:szCs w:val="20"/>
            <w:lang w:eastAsia="en-US"/>
          </w:rPr>
          <w:t>https://www.skiptoncharitablefoundation.co.uk/</w:t>
        </w:r>
      </w:hyperlink>
    </w:p>
    <w:p w14:paraId="2C89A314" w14:textId="77777777" w:rsidR="00065722" w:rsidRDefault="00065722" w:rsidP="00284441">
      <w:pPr>
        <w:rPr>
          <w:b/>
          <w:bCs/>
          <w:color w:val="000066"/>
          <w:sz w:val="20"/>
          <w:szCs w:val="20"/>
        </w:rPr>
      </w:pPr>
      <w:bookmarkStart w:id="50" w:name="SHF"/>
      <w:bookmarkEnd w:id="50"/>
    </w:p>
    <w:p w14:paraId="7D0626C1" w14:textId="77777777" w:rsidR="00065722" w:rsidRDefault="00065722" w:rsidP="00284441">
      <w:pPr>
        <w:rPr>
          <w:b/>
          <w:bCs/>
          <w:color w:val="000066"/>
          <w:sz w:val="20"/>
          <w:szCs w:val="20"/>
        </w:rPr>
      </w:pPr>
    </w:p>
    <w:p w14:paraId="0040D663" w14:textId="77777777" w:rsidR="00607604" w:rsidRDefault="00607604" w:rsidP="00284441">
      <w:pPr>
        <w:rPr>
          <w:b/>
          <w:bCs/>
          <w:color w:val="000066"/>
          <w:sz w:val="20"/>
          <w:szCs w:val="20"/>
        </w:rPr>
      </w:pPr>
    </w:p>
    <w:p w14:paraId="463501E5" w14:textId="77777777" w:rsidR="00607604" w:rsidRDefault="00607604" w:rsidP="00284441">
      <w:pPr>
        <w:rPr>
          <w:b/>
          <w:bCs/>
          <w:color w:val="000066"/>
          <w:sz w:val="20"/>
          <w:szCs w:val="20"/>
        </w:rPr>
      </w:pPr>
    </w:p>
    <w:p w14:paraId="2F0D44BD" w14:textId="77777777" w:rsidR="00607604" w:rsidRDefault="00607604" w:rsidP="00284441">
      <w:pPr>
        <w:rPr>
          <w:b/>
          <w:bCs/>
          <w:color w:val="000066"/>
          <w:sz w:val="20"/>
          <w:szCs w:val="20"/>
        </w:rPr>
      </w:pPr>
    </w:p>
    <w:p w14:paraId="564CAA3D" w14:textId="77777777" w:rsidR="00BF28E0" w:rsidRDefault="00BF28E0" w:rsidP="00284441">
      <w:pPr>
        <w:rPr>
          <w:b/>
          <w:bCs/>
          <w:color w:val="000066"/>
          <w:sz w:val="20"/>
          <w:szCs w:val="20"/>
        </w:rPr>
      </w:pPr>
    </w:p>
    <w:p w14:paraId="6B03A88B" w14:textId="77777777" w:rsidR="00BF28E0" w:rsidRDefault="00BF28E0" w:rsidP="00284441">
      <w:pPr>
        <w:rPr>
          <w:b/>
          <w:bCs/>
          <w:color w:val="000066"/>
          <w:sz w:val="20"/>
          <w:szCs w:val="20"/>
        </w:rPr>
      </w:pPr>
    </w:p>
    <w:p w14:paraId="492BC991" w14:textId="77777777" w:rsidR="00BF28E0" w:rsidRDefault="00BF28E0" w:rsidP="00284441">
      <w:pPr>
        <w:rPr>
          <w:b/>
          <w:bCs/>
          <w:color w:val="000066"/>
          <w:sz w:val="20"/>
          <w:szCs w:val="20"/>
        </w:rPr>
      </w:pPr>
    </w:p>
    <w:p w14:paraId="6AA4FC0A" w14:textId="77777777" w:rsidR="00BF28E0" w:rsidRDefault="00BF28E0" w:rsidP="00284441">
      <w:pPr>
        <w:rPr>
          <w:b/>
          <w:bCs/>
          <w:color w:val="000066"/>
          <w:sz w:val="20"/>
          <w:szCs w:val="20"/>
        </w:rPr>
      </w:pPr>
    </w:p>
    <w:p w14:paraId="0D3832B2" w14:textId="6DD875A4" w:rsidR="00F4675C" w:rsidRDefault="00F4675C" w:rsidP="00F4675C">
      <w:pPr>
        <w:spacing w:line="240" w:lineRule="auto"/>
        <w:rPr>
          <w:rFonts w:eastAsiaTheme="minorHAnsi" w:cs="Arial"/>
          <w:b/>
          <w:bCs/>
          <w:color w:val="000000"/>
          <w:sz w:val="20"/>
          <w:szCs w:val="20"/>
          <w:lang w:eastAsia="en-US"/>
        </w:rPr>
      </w:pPr>
      <w:bookmarkStart w:id="51" w:name="Tesco"/>
      <w:bookmarkStart w:id="52" w:name="_Hlk166839054"/>
      <w:bookmarkEnd w:id="51"/>
      <w:r>
        <w:rPr>
          <w:rFonts w:eastAsiaTheme="minorHAnsi" w:cs="Arial"/>
          <w:b/>
          <w:bCs/>
          <w:color w:val="000066"/>
          <w:sz w:val="28"/>
          <w:szCs w:val="28"/>
          <w:lang w:eastAsia="en-US"/>
        </w:rPr>
        <w:lastRenderedPageBreak/>
        <w:t>Tesco Community Grants</w:t>
      </w:r>
      <w:r w:rsidR="00065722" w:rsidRPr="00065722">
        <w:rPr>
          <w:sz w:val="20"/>
          <w:szCs w:val="20"/>
        </w:rPr>
        <w:t xml:space="preserve"> </w:t>
      </w:r>
    </w:p>
    <w:p w14:paraId="3FFD8918" w14:textId="77777777" w:rsidR="00F4675C" w:rsidRPr="00132062" w:rsidRDefault="00F4675C" w:rsidP="00F4675C">
      <w:pPr>
        <w:spacing w:line="240" w:lineRule="auto"/>
        <w:rPr>
          <w:rFonts w:eastAsiaTheme="minorHAnsi" w:cs="Arial"/>
          <w:b/>
          <w:bCs/>
          <w:color w:val="000000"/>
          <w:lang w:eastAsia="en-US"/>
        </w:rPr>
      </w:pPr>
    </w:p>
    <w:p w14:paraId="7C81260F" w14:textId="77777777" w:rsidR="00F4675C" w:rsidRPr="000B3147" w:rsidRDefault="00000000" w:rsidP="00F4675C">
      <w:pPr>
        <w:spacing w:line="240" w:lineRule="auto"/>
        <w:rPr>
          <w:rFonts w:eastAsiaTheme="minorHAnsi" w:cs="Arial"/>
          <w:b/>
          <w:bCs/>
          <w:color w:val="000000"/>
          <w:sz w:val="20"/>
          <w:szCs w:val="20"/>
          <w:lang w:eastAsia="en-US"/>
        </w:rPr>
      </w:pPr>
      <w:hyperlink r:id="rId73" w:history="1">
        <w:r w:rsidR="00F4675C">
          <w:rPr>
            <w:rStyle w:val="Hyperlink"/>
          </w:rPr>
          <w:t>Tesco Community Grants</w:t>
        </w:r>
      </w:hyperlink>
    </w:p>
    <w:p w14:paraId="019E08C9" w14:textId="77777777" w:rsidR="00F4675C" w:rsidRPr="00132062" w:rsidRDefault="00F4675C" w:rsidP="00F4675C">
      <w:pPr>
        <w:shd w:val="clear" w:color="auto" w:fill="FFFFFF"/>
        <w:spacing w:line="240" w:lineRule="auto"/>
        <w:outlineLvl w:val="2"/>
        <w:rPr>
          <w:rFonts w:eastAsiaTheme="minorHAnsi" w:cs="Arial"/>
          <w:bCs/>
          <w:color w:val="000066"/>
          <w:lang w:eastAsia="en-US"/>
        </w:rPr>
      </w:pPr>
    </w:p>
    <w:p w14:paraId="26C3B9E6" w14:textId="010FBB17" w:rsidR="00F4675C" w:rsidRPr="0076384E" w:rsidRDefault="00F4675C" w:rsidP="00F4675C">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B36680">
        <w:rPr>
          <w:rFonts w:eastAsiaTheme="minorHAnsi" w:cs="Arial"/>
          <w:color w:val="000066"/>
          <w:sz w:val="20"/>
          <w:szCs w:val="20"/>
          <w:lang w:eastAsia="en-US"/>
        </w:rPr>
        <w:t>27 June 2024</w:t>
      </w:r>
    </w:p>
    <w:p w14:paraId="3DBF6CD8" w14:textId="77777777" w:rsidR="00F4675C" w:rsidRPr="0076384E" w:rsidRDefault="00F4675C" w:rsidP="00F4675C">
      <w:pPr>
        <w:shd w:val="clear" w:color="auto" w:fill="FFFFFF"/>
        <w:spacing w:line="240" w:lineRule="auto"/>
        <w:outlineLvl w:val="2"/>
        <w:rPr>
          <w:rFonts w:eastAsiaTheme="minorHAnsi" w:cs="Arial"/>
          <w:b/>
          <w:bCs/>
          <w:color w:val="FF0000"/>
          <w:sz w:val="20"/>
          <w:szCs w:val="20"/>
          <w:lang w:eastAsia="en-US"/>
        </w:rPr>
      </w:pPr>
    </w:p>
    <w:p w14:paraId="73BF79F6" w14:textId="77777777" w:rsidR="00F4675C" w:rsidRPr="0076384E" w:rsidRDefault="00F4675C" w:rsidP="00F4675C">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Ongoing</w:t>
      </w:r>
    </w:p>
    <w:p w14:paraId="13B6D2A6" w14:textId="77777777" w:rsidR="00F4675C" w:rsidRPr="0076384E" w:rsidRDefault="00F4675C" w:rsidP="00F4675C">
      <w:pPr>
        <w:shd w:val="clear" w:color="auto" w:fill="FFFFFF"/>
        <w:spacing w:line="240" w:lineRule="auto"/>
        <w:outlineLvl w:val="2"/>
        <w:rPr>
          <w:rFonts w:eastAsiaTheme="minorHAnsi" w:cs="Arial"/>
          <w:b/>
          <w:color w:val="006600"/>
          <w:sz w:val="20"/>
          <w:szCs w:val="20"/>
          <w:lang w:eastAsia="en-US"/>
        </w:rPr>
      </w:pPr>
    </w:p>
    <w:p w14:paraId="2D0A1566" w14:textId="4DBB5764" w:rsidR="00F4675C" w:rsidRDefault="00F4675C" w:rsidP="00F4675C">
      <w:pPr>
        <w:shd w:val="clear" w:color="auto" w:fill="FFFFFF"/>
        <w:spacing w:line="240" w:lineRule="auto"/>
        <w:outlineLvl w:val="2"/>
        <w:rPr>
          <w:rFonts w:eastAsiaTheme="minorHAnsi" w:cs="Arial"/>
          <w:color w:val="006600"/>
          <w:sz w:val="20"/>
          <w:szCs w:val="20"/>
          <w:lang w:eastAsia="en-US"/>
        </w:rPr>
      </w:pPr>
      <w:r w:rsidRPr="0076384E">
        <w:rPr>
          <w:rFonts w:eastAsiaTheme="minorHAnsi" w:cs="Arial"/>
          <w:b/>
          <w:color w:val="006600"/>
          <w:sz w:val="20"/>
          <w:szCs w:val="20"/>
          <w:lang w:eastAsia="en-US"/>
        </w:rPr>
        <w:t xml:space="preserve">Who can apply? </w:t>
      </w:r>
      <w:r>
        <w:rPr>
          <w:rFonts w:eastAsiaTheme="minorHAnsi" w:cs="Arial"/>
          <w:color w:val="006600"/>
          <w:sz w:val="20"/>
          <w:szCs w:val="20"/>
          <w:lang w:eastAsia="en-US"/>
        </w:rPr>
        <w:t>R</w:t>
      </w:r>
      <w:r w:rsidRPr="003244C2">
        <w:rPr>
          <w:rFonts w:eastAsiaTheme="minorHAnsi" w:cs="Arial"/>
          <w:color w:val="006600"/>
          <w:sz w:val="20"/>
          <w:szCs w:val="20"/>
          <w:lang w:eastAsia="en-US"/>
        </w:rPr>
        <w:t>egistered charities and not-for-profit organisations</w:t>
      </w:r>
      <w:r>
        <w:rPr>
          <w:rFonts w:eastAsiaTheme="minorHAnsi" w:cs="Arial"/>
          <w:color w:val="006600"/>
          <w:sz w:val="20"/>
          <w:szCs w:val="20"/>
          <w:lang w:eastAsia="en-US"/>
        </w:rPr>
        <w:t xml:space="preserve">, including </w:t>
      </w:r>
      <w:r w:rsidRPr="007B3995">
        <w:rPr>
          <w:rFonts w:eastAsiaTheme="minorHAnsi" w:cs="Arial"/>
          <w:color w:val="006600"/>
          <w:sz w:val="20"/>
          <w:szCs w:val="20"/>
          <w:lang w:eastAsia="en-US"/>
        </w:rPr>
        <w:t xml:space="preserve">voluntary or community organisations, schools, health bodies, Parish/Town Councils, local </w:t>
      </w:r>
      <w:proofErr w:type="gramStart"/>
      <w:r w:rsidRPr="007B3995">
        <w:rPr>
          <w:rFonts w:eastAsiaTheme="minorHAnsi" w:cs="Arial"/>
          <w:color w:val="006600"/>
          <w:sz w:val="20"/>
          <w:szCs w:val="20"/>
          <w:lang w:eastAsia="en-US"/>
        </w:rPr>
        <w:t>authorities</w:t>
      </w:r>
      <w:proofErr w:type="gramEnd"/>
      <w:r w:rsidRPr="007B3995">
        <w:rPr>
          <w:rFonts w:eastAsiaTheme="minorHAnsi" w:cs="Arial"/>
          <w:color w:val="006600"/>
          <w:sz w:val="20"/>
          <w:szCs w:val="20"/>
          <w:lang w:eastAsia="en-US"/>
        </w:rPr>
        <w:t xml:space="preserve"> and social housing providers.</w:t>
      </w:r>
      <w:r w:rsidR="00172E10">
        <w:rPr>
          <w:rFonts w:eastAsiaTheme="minorHAnsi" w:cs="Arial"/>
          <w:color w:val="006600"/>
          <w:sz w:val="20"/>
          <w:szCs w:val="20"/>
          <w:lang w:eastAsia="en-US"/>
        </w:rPr>
        <w:t xml:space="preserve"> </w:t>
      </w:r>
    </w:p>
    <w:p w14:paraId="192FCD44" w14:textId="715E4445" w:rsidR="00F4675C" w:rsidRPr="00172E10" w:rsidRDefault="00F4675C" w:rsidP="00172E10">
      <w:pPr>
        <w:shd w:val="clear" w:color="auto" w:fill="FFFFFF"/>
        <w:spacing w:line="240" w:lineRule="auto"/>
        <w:outlineLvl w:val="2"/>
        <w:rPr>
          <w:rFonts w:eastAsiaTheme="minorHAnsi" w:cs="Arial"/>
          <w:b/>
          <w:bCs/>
          <w:color w:val="006600"/>
          <w:sz w:val="20"/>
          <w:szCs w:val="20"/>
          <w:lang w:eastAsia="en-US"/>
        </w:rPr>
      </w:pPr>
      <w:r w:rsidRPr="00172E10">
        <w:rPr>
          <w:rFonts w:eastAsiaTheme="minorHAnsi" w:cs="Arial"/>
          <w:color w:val="006600"/>
          <w:sz w:val="20"/>
          <w:szCs w:val="20"/>
        </w:rPr>
        <w:t>Priority given to projects that provide food and support to young people.</w:t>
      </w:r>
    </w:p>
    <w:p w14:paraId="7261B9F1" w14:textId="77777777" w:rsidR="00172E10" w:rsidRDefault="00172E10" w:rsidP="00F4675C">
      <w:pPr>
        <w:shd w:val="clear" w:color="auto" w:fill="FFFFFF"/>
        <w:spacing w:line="240" w:lineRule="auto"/>
        <w:outlineLvl w:val="2"/>
        <w:rPr>
          <w:rFonts w:eastAsiaTheme="minorHAnsi" w:cs="Arial"/>
          <w:b/>
          <w:bCs/>
          <w:color w:val="000066"/>
          <w:sz w:val="20"/>
          <w:szCs w:val="20"/>
          <w:lang w:eastAsia="en-US"/>
        </w:rPr>
      </w:pPr>
    </w:p>
    <w:p w14:paraId="59E26113" w14:textId="153A231D"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How much?</w:t>
      </w:r>
    </w:p>
    <w:p w14:paraId="5CB2F8A8" w14:textId="77777777" w:rsidR="00F4675C" w:rsidRDefault="00F4675C" w:rsidP="00F4675C">
      <w:pPr>
        <w:shd w:val="clear" w:color="auto" w:fill="FFFFFF"/>
        <w:spacing w:line="240" w:lineRule="auto"/>
        <w:outlineLvl w:val="2"/>
        <w:rPr>
          <w:rFonts w:asciiTheme="minorHAnsi" w:eastAsiaTheme="minorHAnsi" w:hAnsiTheme="minorHAnsi" w:cstheme="minorBidi"/>
          <w:sz w:val="22"/>
          <w:szCs w:val="22"/>
          <w:lang w:eastAsia="en-US"/>
        </w:rPr>
      </w:pPr>
    </w:p>
    <w:p w14:paraId="58FA2E4E"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 £1,500</w:t>
      </w:r>
      <w:r>
        <w:rPr>
          <w:rFonts w:eastAsiaTheme="minorHAnsi" w:cs="Arial"/>
          <w:bCs/>
          <w:color w:val="000066"/>
          <w:sz w:val="20"/>
          <w:szCs w:val="20"/>
          <w:lang w:eastAsia="en-US"/>
        </w:rPr>
        <w:t>.</w:t>
      </w:r>
    </w:p>
    <w:p w14:paraId="10CF480C"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p>
    <w:p w14:paraId="7B0BA270"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086397BB"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p>
    <w:p w14:paraId="6FC089EB"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r w:rsidRPr="007C1516">
        <w:rPr>
          <w:rFonts w:eastAsiaTheme="minorHAnsi" w:cs="Arial"/>
          <w:color w:val="000066"/>
          <w:sz w:val="20"/>
          <w:szCs w:val="20"/>
          <w:lang w:eastAsia="en-US"/>
        </w:rPr>
        <w:t>Local community project</w:t>
      </w:r>
      <w:r>
        <w:rPr>
          <w:rFonts w:eastAsiaTheme="minorHAnsi" w:cs="Arial"/>
          <w:color w:val="000066"/>
          <w:sz w:val="20"/>
          <w:szCs w:val="20"/>
          <w:lang w:eastAsia="en-US"/>
        </w:rPr>
        <w:t>s and good causes across the UK e.g.:</w:t>
      </w:r>
    </w:p>
    <w:p w14:paraId="4877E3EC"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p>
    <w:p w14:paraId="3A6FAFC6"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local school needing support to buy food for a children’s breakfast club</w:t>
      </w:r>
      <w:r>
        <w:rPr>
          <w:rFonts w:ascii="Arial" w:eastAsiaTheme="minorHAnsi" w:hAnsi="Arial" w:cs="Arial"/>
          <w:color w:val="000066"/>
          <w:sz w:val="20"/>
          <w:szCs w:val="20"/>
        </w:rPr>
        <w:t>.</w:t>
      </w:r>
    </w:p>
    <w:p w14:paraId="69B70D01"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voluntary organisation working with families to run a food bank</w:t>
      </w:r>
      <w:r>
        <w:rPr>
          <w:rFonts w:ascii="Arial" w:eastAsiaTheme="minorHAnsi" w:hAnsi="Arial" w:cs="Arial"/>
          <w:color w:val="000066"/>
          <w:sz w:val="20"/>
          <w:szCs w:val="20"/>
        </w:rPr>
        <w:t>.</w:t>
      </w:r>
    </w:p>
    <w:p w14:paraId="2E7AC38B"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charity supporting young people with specialist advice to manage mental health</w:t>
      </w:r>
      <w:r>
        <w:rPr>
          <w:rFonts w:ascii="Arial" w:eastAsiaTheme="minorHAnsi" w:hAnsi="Arial" w:cs="Arial"/>
          <w:color w:val="000066"/>
          <w:sz w:val="20"/>
          <w:szCs w:val="20"/>
        </w:rPr>
        <w:t>.</w:t>
      </w:r>
    </w:p>
    <w:p w14:paraId="36AC7FB7"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Kitchen equipment for a youth project to set up a holiday club</w:t>
      </w:r>
      <w:r>
        <w:rPr>
          <w:rFonts w:ascii="Arial" w:eastAsiaTheme="minorHAnsi" w:hAnsi="Arial" w:cs="Arial"/>
          <w:color w:val="000066"/>
          <w:sz w:val="20"/>
          <w:szCs w:val="20"/>
        </w:rPr>
        <w:t>.</w:t>
      </w:r>
    </w:p>
    <w:p w14:paraId="12AC6F9E"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Supporting a community centre wanting to put on a Christmas lunch or Meals on Wheels service</w:t>
      </w:r>
      <w:r>
        <w:rPr>
          <w:rFonts w:ascii="Arial" w:eastAsiaTheme="minorHAnsi" w:hAnsi="Arial" w:cs="Arial"/>
          <w:color w:val="000066"/>
          <w:sz w:val="20"/>
          <w:szCs w:val="20"/>
        </w:rPr>
        <w:t>.</w:t>
      </w:r>
    </w:p>
    <w:p w14:paraId="7C42B598"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healthy eating project that supports families to cook healthy meals on a budget</w:t>
      </w:r>
      <w:r>
        <w:rPr>
          <w:rFonts w:ascii="Arial" w:eastAsiaTheme="minorHAnsi" w:hAnsi="Arial" w:cs="Arial"/>
          <w:color w:val="000066"/>
          <w:sz w:val="20"/>
          <w:szCs w:val="20"/>
        </w:rPr>
        <w:t>.</w:t>
      </w:r>
    </w:p>
    <w:p w14:paraId="2173AB50" w14:textId="21DEB277" w:rsidR="00F4675C" w:rsidRPr="00545720" w:rsidRDefault="00F4675C" w:rsidP="00F4675C">
      <w:pPr>
        <w:rPr>
          <w:rFonts w:eastAsiaTheme="minorHAnsi" w:cs="Arial"/>
          <w:bCs/>
          <w:sz w:val="16"/>
          <w:szCs w:val="16"/>
          <w:lang w:eastAsia="en-US"/>
        </w:rPr>
      </w:pPr>
      <w:r w:rsidRPr="0076384E">
        <w:rPr>
          <w:rFonts w:eastAsiaTheme="minorHAnsi" w:cs="Arial"/>
          <w:b/>
          <w:bCs/>
          <w:color w:val="000066"/>
          <w:sz w:val="20"/>
          <w:szCs w:val="20"/>
          <w:lang w:eastAsia="en-US"/>
        </w:rPr>
        <w:t>How to apply:</w:t>
      </w:r>
      <w:r w:rsidR="00BF28E0">
        <w:rPr>
          <w:rFonts w:eastAsiaTheme="minorHAnsi" w:cs="Arial"/>
          <w:b/>
          <w:bCs/>
          <w:color w:val="000066"/>
          <w:sz w:val="20"/>
          <w:szCs w:val="20"/>
          <w:lang w:eastAsia="en-US"/>
        </w:rPr>
        <w:t xml:space="preserve"> </w:t>
      </w:r>
      <w:r w:rsidRPr="00E63576">
        <w:rPr>
          <w:rFonts w:eastAsiaTheme="minorHAnsi" w:cs="Arial"/>
          <w:color w:val="000066"/>
          <w:sz w:val="20"/>
          <w:szCs w:val="20"/>
          <w:lang w:eastAsia="en-US"/>
        </w:rPr>
        <w:t>Apply online</w:t>
      </w:r>
      <w:r w:rsidR="0013248D">
        <w:rPr>
          <w:rFonts w:eastAsiaTheme="minorHAnsi" w:cs="Arial"/>
          <w:color w:val="000066"/>
          <w:sz w:val="20"/>
          <w:szCs w:val="20"/>
          <w:lang w:eastAsia="en-US"/>
        </w:rPr>
        <w:t xml:space="preserve">: </w:t>
      </w:r>
      <w:hyperlink r:id="rId74" w:history="1">
        <w:r w:rsidRPr="00545720">
          <w:rPr>
            <w:rStyle w:val="Hyperlink"/>
            <w:sz w:val="20"/>
            <w:szCs w:val="20"/>
          </w:rPr>
          <w:t>Apply for a grant – Tesco Community Grants</w:t>
        </w:r>
      </w:hyperlink>
      <w:r w:rsidRPr="00545720">
        <w:rPr>
          <w:rFonts w:eastAsiaTheme="minorHAnsi" w:cs="Arial"/>
          <w:bCs/>
          <w:color w:val="000066"/>
          <w:sz w:val="16"/>
          <w:szCs w:val="16"/>
          <w:lang w:eastAsia="en-US"/>
        </w:rPr>
        <w:t xml:space="preserve"> </w:t>
      </w:r>
      <w:r w:rsidRPr="00545720">
        <w:rPr>
          <w:rFonts w:eastAsiaTheme="minorHAnsi" w:cs="Arial"/>
          <w:color w:val="000066"/>
          <w:sz w:val="16"/>
          <w:szCs w:val="16"/>
          <w:lang w:eastAsia="en-US"/>
        </w:rPr>
        <w:t xml:space="preserve"> </w:t>
      </w:r>
    </w:p>
    <w:bookmarkEnd w:id="52"/>
    <w:p w14:paraId="7F2015AF" w14:textId="77777777" w:rsidR="0052532C" w:rsidRPr="00E875B8" w:rsidRDefault="0052532C" w:rsidP="00E91F9B">
      <w:pPr>
        <w:spacing w:line="240" w:lineRule="auto"/>
        <w:ind w:firstLine="720"/>
        <w:rPr>
          <w:rFonts w:cs="Arial"/>
          <w:b/>
          <w:bCs/>
          <w:color w:val="000066"/>
          <w:sz w:val="20"/>
          <w:szCs w:val="20"/>
        </w:rPr>
      </w:pPr>
    </w:p>
    <w:p w14:paraId="725E9AF8" w14:textId="77777777" w:rsidR="0052532C" w:rsidRPr="00E875B8" w:rsidRDefault="0052532C" w:rsidP="009B0909">
      <w:pPr>
        <w:spacing w:line="240" w:lineRule="auto"/>
        <w:rPr>
          <w:rFonts w:cs="Arial"/>
          <w:b/>
          <w:bCs/>
          <w:color w:val="000066"/>
          <w:sz w:val="20"/>
          <w:szCs w:val="20"/>
        </w:rPr>
      </w:pPr>
    </w:p>
    <w:p w14:paraId="2FED0192" w14:textId="77777777" w:rsidR="00385A7C" w:rsidRPr="00E875B8" w:rsidRDefault="00385A7C" w:rsidP="009B0909">
      <w:pPr>
        <w:spacing w:line="240" w:lineRule="auto"/>
        <w:rPr>
          <w:rFonts w:cs="Arial"/>
          <w:b/>
          <w:bCs/>
          <w:color w:val="000066"/>
          <w:sz w:val="20"/>
          <w:szCs w:val="20"/>
        </w:rPr>
      </w:pPr>
    </w:p>
    <w:p w14:paraId="19E1EC45" w14:textId="03A79826" w:rsidR="004315E0" w:rsidRDefault="009B0909" w:rsidP="009B0909">
      <w:pPr>
        <w:spacing w:line="240" w:lineRule="auto"/>
        <w:rPr>
          <w:rFonts w:cs="Arial"/>
          <w:b/>
          <w:bCs/>
          <w:color w:val="000000"/>
          <w:sz w:val="20"/>
          <w:szCs w:val="20"/>
        </w:rPr>
      </w:pPr>
      <w:bookmarkStart w:id="53" w:name="TWT"/>
      <w:bookmarkEnd w:id="53"/>
      <w:r>
        <w:rPr>
          <w:rFonts w:cs="Arial"/>
          <w:b/>
          <w:bCs/>
          <w:color w:val="000066"/>
          <w:sz w:val="28"/>
          <w:szCs w:val="28"/>
        </w:rPr>
        <w:t>Thomas Wall Trust (Individuals)</w:t>
      </w:r>
    </w:p>
    <w:p w14:paraId="12215713" w14:textId="77777777" w:rsidR="004315E0" w:rsidRPr="00132062" w:rsidRDefault="004315E0" w:rsidP="009B0909">
      <w:pPr>
        <w:spacing w:line="240" w:lineRule="auto"/>
        <w:rPr>
          <w:rFonts w:cs="Arial"/>
          <w:b/>
          <w:bCs/>
          <w:color w:val="000000"/>
        </w:rPr>
      </w:pPr>
    </w:p>
    <w:p w14:paraId="44DDF952" w14:textId="411EE50B" w:rsidR="009B0909" w:rsidRPr="004315E0" w:rsidRDefault="00000000" w:rsidP="009B0909">
      <w:pPr>
        <w:spacing w:line="240" w:lineRule="auto"/>
        <w:rPr>
          <w:rStyle w:val="Hyperlink"/>
          <w:bCs/>
        </w:rPr>
      </w:pPr>
      <w:hyperlink r:id="rId75" w:history="1">
        <w:r w:rsidR="004315E0" w:rsidRPr="00A6643E">
          <w:rPr>
            <w:rStyle w:val="Hyperlink"/>
            <w:rFonts w:cs="Arial"/>
            <w:bCs/>
          </w:rPr>
          <w:t>http://www.thomaswalltrust.org.uk/</w:t>
        </w:r>
      </w:hyperlink>
      <w:r w:rsidR="009B0909" w:rsidRPr="004315E0">
        <w:rPr>
          <w:rFonts w:cs="Arial"/>
          <w:bCs/>
          <w:color w:val="000000"/>
        </w:rPr>
        <w:t xml:space="preserve"> </w:t>
      </w:r>
    </w:p>
    <w:p w14:paraId="12B2981B" w14:textId="77777777" w:rsidR="009B0909" w:rsidRDefault="009B0909" w:rsidP="009B0909">
      <w:pPr>
        <w:shd w:val="clear" w:color="auto" w:fill="FFFFFF"/>
        <w:spacing w:line="240" w:lineRule="auto"/>
        <w:outlineLvl w:val="2"/>
        <w:rPr>
          <w:color w:val="000066"/>
        </w:rPr>
      </w:pPr>
    </w:p>
    <w:p w14:paraId="68820B10" w14:textId="57B09035" w:rsidR="009B0909" w:rsidRDefault="009B0909" w:rsidP="009B0909">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B36680">
        <w:rPr>
          <w:rFonts w:cs="Arial"/>
          <w:color w:val="000066"/>
          <w:sz w:val="20"/>
          <w:szCs w:val="20"/>
        </w:rPr>
        <w:t>27 June 2024</w:t>
      </w:r>
    </w:p>
    <w:p w14:paraId="5FEF5B0C" w14:textId="77777777" w:rsidR="009B0909" w:rsidRDefault="009B0909" w:rsidP="009B0909">
      <w:pPr>
        <w:shd w:val="clear" w:color="auto" w:fill="FFFFFF"/>
        <w:spacing w:line="240" w:lineRule="auto"/>
        <w:outlineLvl w:val="2"/>
        <w:rPr>
          <w:rFonts w:cs="Arial"/>
          <w:b/>
          <w:bCs/>
          <w:color w:val="FF0000"/>
          <w:sz w:val="20"/>
          <w:szCs w:val="20"/>
        </w:rPr>
      </w:pPr>
    </w:p>
    <w:p w14:paraId="7C84CD52" w14:textId="45585596" w:rsidR="009B0909" w:rsidRDefault="009B0909" w:rsidP="009B0909">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943DEA">
        <w:rPr>
          <w:rFonts w:cs="Arial"/>
          <w:color w:val="FF0000"/>
          <w:sz w:val="20"/>
          <w:szCs w:val="20"/>
        </w:rPr>
        <w:t>Ongoing</w:t>
      </w:r>
    </w:p>
    <w:p w14:paraId="555A7EE3" w14:textId="77777777" w:rsidR="009B0909" w:rsidRDefault="009B0909" w:rsidP="009B0909">
      <w:pPr>
        <w:shd w:val="clear" w:color="auto" w:fill="FFFFFF"/>
        <w:spacing w:line="240" w:lineRule="auto"/>
        <w:outlineLvl w:val="2"/>
        <w:rPr>
          <w:rFonts w:cs="Arial"/>
          <w:b/>
          <w:color w:val="006600"/>
          <w:sz w:val="20"/>
          <w:szCs w:val="20"/>
        </w:rPr>
      </w:pPr>
    </w:p>
    <w:p w14:paraId="0BC2A74E" w14:textId="4B10FCB7" w:rsidR="009B0909" w:rsidRDefault="009B0909" w:rsidP="009B0909">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Individuals</w:t>
      </w:r>
      <w:r w:rsidR="00955A54">
        <w:rPr>
          <w:rFonts w:cs="Arial"/>
          <w:color w:val="006600"/>
          <w:sz w:val="20"/>
          <w:szCs w:val="20"/>
        </w:rPr>
        <w:t>.</w:t>
      </w:r>
    </w:p>
    <w:p w14:paraId="459910D6" w14:textId="77777777" w:rsidR="009B0909" w:rsidRDefault="009B0909" w:rsidP="009B0909">
      <w:pPr>
        <w:shd w:val="clear" w:color="auto" w:fill="FFFFFF"/>
        <w:spacing w:line="240" w:lineRule="auto"/>
        <w:outlineLvl w:val="2"/>
        <w:rPr>
          <w:rFonts w:cs="Arial"/>
          <w:b/>
          <w:bCs/>
          <w:color w:val="006600"/>
          <w:sz w:val="20"/>
          <w:szCs w:val="20"/>
        </w:rPr>
      </w:pPr>
    </w:p>
    <w:p w14:paraId="45D3132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224BB2D1" w14:textId="77777777" w:rsidR="00ED567F" w:rsidRDefault="00ED567F" w:rsidP="009B0909">
      <w:pPr>
        <w:shd w:val="clear" w:color="auto" w:fill="FFFFFF"/>
        <w:spacing w:line="240" w:lineRule="auto"/>
        <w:outlineLvl w:val="2"/>
        <w:rPr>
          <w:rFonts w:cs="Arial"/>
          <w:b/>
          <w:bCs/>
          <w:color w:val="000066"/>
          <w:sz w:val="20"/>
          <w:szCs w:val="20"/>
        </w:rPr>
      </w:pPr>
    </w:p>
    <w:p w14:paraId="1C27AFBF" w14:textId="4D932DAA" w:rsidR="009B0909" w:rsidRDefault="009B0909" w:rsidP="009B0909">
      <w:pPr>
        <w:shd w:val="clear" w:color="auto" w:fill="FFFFFF"/>
        <w:spacing w:line="240" w:lineRule="auto"/>
        <w:outlineLvl w:val="2"/>
        <w:rPr>
          <w:rFonts w:cs="Arial"/>
          <w:bCs/>
          <w:color w:val="000066"/>
          <w:sz w:val="20"/>
          <w:szCs w:val="20"/>
        </w:rPr>
      </w:pPr>
      <w:r>
        <w:rPr>
          <w:rFonts w:cs="Arial"/>
          <w:bCs/>
          <w:color w:val="000066"/>
          <w:sz w:val="20"/>
          <w:szCs w:val="20"/>
        </w:rPr>
        <w:t>£1,500 Funding is available for course fees, equipment/materials, travel costs and childcare.</w:t>
      </w:r>
    </w:p>
    <w:p w14:paraId="398DE93C" w14:textId="77777777" w:rsidR="009B0909" w:rsidRDefault="009B0909" w:rsidP="009B0909">
      <w:pPr>
        <w:shd w:val="clear" w:color="auto" w:fill="FFFFFF"/>
        <w:spacing w:line="240" w:lineRule="auto"/>
        <w:outlineLvl w:val="2"/>
        <w:rPr>
          <w:rFonts w:cs="Arial"/>
          <w:b/>
          <w:bCs/>
          <w:color w:val="000066"/>
          <w:sz w:val="20"/>
          <w:szCs w:val="20"/>
        </w:rPr>
      </w:pPr>
    </w:p>
    <w:p w14:paraId="70539A3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00AA8016" w14:textId="77777777" w:rsidR="00ED567F" w:rsidRDefault="00ED567F" w:rsidP="009B0909">
      <w:pPr>
        <w:shd w:val="clear" w:color="auto" w:fill="FFFFFF"/>
        <w:spacing w:line="240" w:lineRule="auto"/>
        <w:outlineLvl w:val="2"/>
        <w:rPr>
          <w:rFonts w:cs="Arial"/>
          <w:b/>
          <w:bCs/>
          <w:color w:val="000066"/>
          <w:sz w:val="20"/>
          <w:szCs w:val="20"/>
        </w:rPr>
      </w:pPr>
    </w:p>
    <w:p w14:paraId="14397B24" w14:textId="5250CBE2" w:rsidR="009B0909" w:rsidRDefault="009B0909" w:rsidP="009B0909">
      <w:pPr>
        <w:shd w:val="clear" w:color="auto" w:fill="FFFFFF"/>
        <w:spacing w:line="240" w:lineRule="auto"/>
        <w:outlineLvl w:val="2"/>
        <w:rPr>
          <w:rFonts w:cs="Arial"/>
          <w:color w:val="000066"/>
          <w:sz w:val="20"/>
          <w:szCs w:val="20"/>
        </w:rPr>
      </w:pPr>
      <w:r>
        <w:rPr>
          <w:rFonts w:cs="Arial"/>
          <w:color w:val="000066"/>
          <w:sz w:val="20"/>
          <w:szCs w:val="20"/>
        </w:rPr>
        <w:t xml:space="preserve">To help people complete vocational training </w:t>
      </w:r>
      <w:r>
        <w:rPr>
          <w:rFonts w:cs="Arial"/>
          <w:bCs/>
          <w:color w:val="000066"/>
          <w:sz w:val="20"/>
          <w:szCs w:val="20"/>
        </w:rPr>
        <w:t>(up to Level 3)</w:t>
      </w:r>
      <w:r>
        <w:rPr>
          <w:rFonts w:cs="Arial"/>
          <w:color w:val="000066"/>
          <w:sz w:val="20"/>
          <w:szCs w:val="20"/>
        </w:rPr>
        <w:t>, we prioritise applications from people who have experienced hardship in their lives. The aim of our grants programme is to help people enter paid employment.</w:t>
      </w:r>
    </w:p>
    <w:p w14:paraId="7C35CD78" w14:textId="77777777" w:rsidR="009B0909" w:rsidRDefault="009B0909" w:rsidP="009B0909">
      <w:pPr>
        <w:shd w:val="clear" w:color="auto" w:fill="FFFFFF"/>
        <w:spacing w:line="240" w:lineRule="auto"/>
        <w:outlineLvl w:val="2"/>
        <w:rPr>
          <w:rFonts w:cs="Arial"/>
          <w:b/>
          <w:bCs/>
          <w:color w:val="000066"/>
          <w:sz w:val="20"/>
          <w:szCs w:val="20"/>
        </w:rPr>
      </w:pPr>
    </w:p>
    <w:p w14:paraId="471BBABD" w14:textId="77777777" w:rsidR="0013248D" w:rsidRDefault="009B0909" w:rsidP="009B0909">
      <w:pPr>
        <w:spacing w:line="240" w:lineRule="auto"/>
        <w:rPr>
          <w:rFonts w:cs="Arial"/>
          <w:color w:val="000066"/>
          <w:sz w:val="20"/>
          <w:szCs w:val="20"/>
        </w:rPr>
      </w:pPr>
      <w:r>
        <w:rPr>
          <w:rFonts w:cs="Arial"/>
          <w:b/>
          <w:bCs/>
          <w:color w:val="000066"/>
          <w:sz w:val="20"/>
          <w:szCs w:val="20"/>
        </w:rPr>
        <w:t xml:space="preserve">How to apply: </w:t>
      </w:r>
      <w:r>
        <w:rPr>
          <w:rFonts w:cs="Arial"/>
          <w:bCs/>
          <w:color w:val="000066"/>
          <w:sz w:val="20"/>
          <w:szCs w:val="20"/>
        </w:rPr>
        <w:t xml:space="preserve"> </w:t>
      </w:r>
      <w:r>
        <w:rPr>
          <w:rFonts w:cs="Arial"/>
          <w:color w:val="000066"/>
          <w:sz w:val="20"/>
          <w:szCs w:val="20"/>
        </w:rPr>
        <w:t xml:space="preserve"> Before entering the application form you will be asked to complete an eligibility quiz, so please read our eligibility criteria. </w:t>
      </w:r>
    </w:p>
    <w:p w14:paraId="26DF7B41" w14:textId="77777777" w:rsidR="0013248D" w:rsidRDefault="0013248D" w:rsidP="009B0909">
      <w:pPr>
        <w:spacing w:line="240" w:lineRule="auto"/>
        <w:rPr>
          <w:rFonts w:cs="Arial"/>
          <w:color w:val="000066"/>
          <w:sz w:val="20"/>
          <w:szCs w:val="20"/>
        </w:rPr>
      </w:pPr>
    </w:p>
    <w:p w14:paraId="37187A0B" w14:textId="31801C50" w:rsidR="009B0909" w:rsidRDefault="008570E2" w:rsidP="009B0909">
      <w:pPr>
        <w:spacing w:line="240" w:lineRule="auto"/>
        <w:rPr>
          <w:rFonts w:cs="Arial"/>
          <w:color w:val="000066"/>
          <w:sz w:val="20"/>
          <w:szCs w:val="20"/>
        </w:rPr>
      </w:pPr>
      <w:r>
        <w:rPr>
          <w:rFonts w:cs="Arial"/>
          <w:color w:val="000066"/>
          <w:sz w:val="20"/>
          <w:szCs w:val="20"/>
        </w:rPr>
        <w:t xml:space="preserve">Apply online: </w:t>
      </w:r>
      <w:hyperlink r:id="rId76" w:history="1">
        <w:r w:rsidRPr="00BA590D">
          <w:rPr>
            <w:rStyle w:val="Hyperlink"/>
            <w:rFonts w:cs="Arial"/>
            <w:sz w:val="20"/>
            <w:szCs w:val="20"/>
          </w:rPr>
          <w:t>https://www.thomaswalltrust.org.uk/grants-for-individuals/</w:t>
        </w:r>
      </w:hyperlink>
      <w:r w:rsidR="009B0909">
        <w:rPr>
          <w:rFonts w:cs="Arial"/>
          <w:color w:val="000066"/>
          <w:sz w:val="20"/>
          <w:szCs w:val="20"/>
        </w:rPr>
        <w:t xml:space="preserve"> </w:t>
      </w:r>
    </w:p>
    <w:p w14:paraId="2DAED366" w14:textId="77777777" w:rsidR="00E875B8" w:rsidRDefault="00E875B8" w:rsidP="009B0909">
      <w:pPr>
        <w:spacing w:line="240" w:lineRule="auto"/>
        <w:rPr>
          <w:rFonts w:cs="Arial"/>
          <w:color w:val="000066"/>
          <w:sz w:val="20"/>
          <w:szCs w:val="20"/>
        </w:rPr>
      </w:pPr>
    </w:p>
    <w:p w14:paraId="204FC619" w14:textId="77777777" w:rsidR="00F24B56" w:rsidRDefault="00F24B56" w:rsidP="009B0909">
      <w:pPr>
        <w:spacing w:line="240" w:lineRule="auto"/>
        <w:rPr>
          <w:rFonts w:cs="Arial"/>
          <w:color w:val="000066"/>
          <w:sz w:val="20"/>
          <w:szCs w:val="20"/>
        </w:rPr>
      </w:pPr>
    </w:p>
    <w:p w14:paraId="5C0C08FE" w14:textId="77777777" w:rsidR="000777E0" w:rsidRDefault="000777E0" w:rsidP="009B0909">
      <w:pPr>
        <w:spacing w:line="240" w:lineRule="auto"/>
        <w:rPr>
          <w:rFonts w:cs="Arial"/>
          <w:b/>
          <w:bCs/>
          <w:color w:val="000066"/>
          <w:sz w:val="28"/>
          <w:szCs w:val="28"/>
        </w:rPr>
      </w:pPr>
    </w:p>
    <w:p w14:paraId="2BA648B3" w14:textId="77777777" w:rsidR="000777E0" w:rsidRDefault="000777E0" w:rsidP="009B0909">
      <w:pPr>
        <w:spacing w:line="240" w:lineRule="auto"/>
        <w:rPr>
          <w:rFonts w:cs="Arial"/>
          <w:b/>
          <w:bCs/>
          <w:color w:val="000066"/>
          <w:sz w:val="28"/>
          <w:szCs w:val="28"/>
        </w:rPr>
      </w:pPr>
    </w:p>
    <w:p w14:paraId="198BE037" w14:textId="77777777" w:rsidR="000777E0" w:rsidRDefault="000777E0" w:rsidP="009B0909">
      <w:pPr>
        <w:spacing w:line="240" w:lineRule="auto"/>
        <w:rPr>
          <w:rFonts w:cs="Arial"/>
          <w:b/>
          <w:bCs/>
          <w:color w:val="000066"/>
          <w:sz w:val="28"/>
          <w:szCs w:val="28"/>
        </w:rPr>
      </w:pPr>
    </w:p>
    <w:p w14:paraId="0707B59B" w14:textId="798C4C75" w:rsidR="00165AF8" w:rsidRDefault="00165AF8" w:rsidP="009B0909">
      <w:pPr>
        <w:spacing w:line="240" w:lineRule="auto"/>
        <w:rPr>
          <w:rFonts w:cs="Arial"/>
          <w:color w:val="000066"/>
          <w:sz w:val="20"/>
          <w:szCs w:val="20"/>
        </w:rPr>
      </w:pPr>
      <w:bookmarkStart w:id="54" w:name="WW"/>
      <w:bookmarkEnd w:id="54"/>
      <w:r w:rsidRPr="00165AF8">
        <w:rPr>
          <w:rFonts w:cs="Arial"/>
          <w:b/>
          <w:bCs/>
          <w:color w:val="000066"/>
          <w:sz w:val="28"/>
          <w:szCs w:val="28"/>
        </w:rPr>
        <w:lastRenderedPageBreak/>
        <w:t>Woodward Charitable Trust - General Grants</w:t>
      </w:r>
    </w:p>
    <w:p w14:paraId="0DC37ECE" w14:textId="77777777" w:rsidR="00165AF8" w:rsidRDefault="00165AF8" w:rsidP="009B0909">
      <w:pPr>
        <w:spacing w:line="240" w:lineRule="auto"/>
        <w:rPr>
          <w:rFonts w:cs="Arial"/>
          <w:color w:val="000066"/>
          <w:sz w:val="20"/>
          <w:szCs w:val="20"/>
        </w:rPr>
      </w:pPr>
    </w:p>
    <w:p w14:paraId="63A2AB97" w14:textId="1CD69D9E" w:rsidR="000777E0" w:rsidRPr="000777E0" w:rsidRDefault="00000000" w:rsidP="009B0909">
      <w:pPr>
        <w:spacing w:line="240" w:lineRule="auto"/>
        <w:rPr>
          <w:rFonts w:cs="Arial"/>
          <w:color w:val="000066"/>
        </w:rPr>
      </w:pPr>
      <w:hyperlink r:id="rId77" w:history="1">
        <w:r w:rsidR="000777E0">
          <w:rPr>
            <w:rStyle w:val="Hyperlink"/>
            <w:rFonts w:cs="Arial"/>
          </w:rPr>
          <w:t>Woodwardcharitabletrust.org.uk/</w:t>
        </w:r>
      </w:hyperlink>
    </w:p>
    <w:p w14:paraId="1CECB908" w14:textId="77777777" w:rsidR="000777E0" w:rsidRDefault="000777E0" w:rsidP="009B0909">
      <w:pPr>
        <w:spacing w:line="240" w:lineRule="auto"/>
        <w:rPr>
          <w:rFonts w:cs="Arial"/>
          <w:color w:val="000066"/>
          <w:sz w:val="20"/>
          <w:szCs w:val="20"/>
        </w:rPr>
      </w:pPr>
    </w:p>
    <w:p w14:paraId="38F82F88" w14:textId="77777777" w:rsidR="000777E0" w:rsidRDefault="000777E0" w:rsidP="000777E0">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27 June 2024</w:t>
      </w:r>
    </w:p>
    <w:p w14:paraId="24443C44" w14:textId="77777777" w:rsidR="000777E0" w:rsidRDefault="000777E0" w:rsidP="000777E0">
      <w:pPr>
        <w:shd w:val="clear" w:color="auto" w:fill="FFFFFF"/>
        <w:spacing w:line="240" w:lineRule="auto"/>
        <w:outlineLvl w:val="2"/>
        <w:rPr>
          <w:rFonts w:cs="Arial"/>
          <w:b/>
          <w:bCs/>
          <w:color w:val="FF0000"/>
          <w:sz w:val="20"/>
          <w:szCs w:val="20"/>
        </w:rPr>
      </w:pPr>
    </w:p>
    <w:p w14:paraId="68C8C5FB" w14:textId="4D3D5A49" w:rsidR="000777E0" w:rsidRDefault="000777E0" w:rsidP="000777E0">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96031B" w:rsidRPr="0096031B">
        <w:rPr>
          <w:rFonts w:cs="Arial"/>
          <w:color w:val="FF0000"/>
          <w:sz w:val="20"/>
          <w:szCs w:val="20"/>
        </w:rPr>
        <w:t>26 July 2024</w:t>
      </w:r>
    </w:p>
    <w:p w14:paraId="68E33BAD" w14:textId="77777777" w:rsidR="002E6F82" w:rsidRDefault="002E6F82" w:rsidP="000777E0">
      <w:pPr>
        <w:shd w:val="clear" w:color="auto" w:fill="FFFFFF"/>
        <w:spacing w:line="240" w:lineRule="auto"/>
        <w:outlineLvl w:val="2"/>
        <w:rPr>
          <w:rFonts w:cs="Arial"/>
          <w:b/>
          <w:color w:val="006600"/>
          <w:sz w:val="20"/>
          <w:szCs w:val="20"/>
        </w:rPr>
      </w:pPr>
    </w:p>
    <w:p w14:paraId="77D5352C" w14:textId="37C1A491" w:rsidR="000777E0" w:rsidRDefault="000777E0" w:rsidP="000777E0">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064ADC" w:rsidRPr="00064ADC">
        <w:rPr>
          <w:rFonts w:cs="Arial"/>
          <w:color w:val="006600"/>
          <w:sz w:val="20"/>
          <w:szCs w:val="20"/>
        </w:rPr>
        <w:t>UK registered charities, charitable incorporated organisations, community interest companies and exempt charities can apply. Organisations must have an annual turnover of less than £200,000.</w:t>
      </w:r>
    </w:p>
    <w:p w14:paraId="5B7B42BA" w14:textId="77777777" w:rsidR="002E6F82" w:rsidRDefault="002E6F82" w:rsidP="000777E0">
      <w:pPr>
        <w:shd w:val="clear" w:color="auto" w:fill="FFFFFF"/>
        <w:spacing w:line="240" w:lineRule="auto"/>
        <w:outlineLvl w:val="2"/>
        <w:rPr>
          <w:rFonts w:cs="Arial"/>
          <w:color w:val="006600"/>
          <w:sz w:val="20"/>
          <w:szCs w:val="20"/>
        </w:rPr>
      </w:pPr>
    </w:p>
    <w:p w14:paraId="60A376B4" w14:textId="77777777" w:rsidR="000777E0" w:rsidRDefault="000777E0" w:rsidP="000777E0">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0AFC3A3" w14:textId="77777777" w:rsidR="00B23B60" w:rsidRDefault="00B23B60" w:rsidP="000777E0">
      <w:pPr>
        <w:shd w:val="clear" w:color="auto" w:fill="FFFFFF"/>
        <w:spacing w:line="240" w:lineRule="auto"/>
        <w:outlineLvl w:val="2"/>
        <w:rPr>
          <w:rFonts w:cs="Arial"/>
          <w:b/>
          <w:bCs/>
          <w:color w:val="000066"/>
          <w:sz w:val="20"/>
          <w:szCs w:val="20"/>
        </w:rPr>
      </w:pPr>
    </w:p>
    <w:p w14:paraId="7A0DC53B" w14:textId="0ED5AE92" w:rsidR="000777E0" w:rsidRDefault="00B23B60" w:rsidP="000777E0">
      <w:pPr>
        <w:shd w:val="clear" w:color="auto" w:fill="FFFFFF"/>
        <w:spacing w:line="240" w:lineRule="auto"/>
        <w:outlineLvl w:val="2"/>
        <w:rPr>
          <w:rFonts w:cs="Arial"/>
          <w:b/>
          <w:bCs/>
          <w:color w:val="000066"/>
          <w:sz w:val="20"/>
          <w:szCs w:val="20"/>
        </w:rPr>
      </w:pPr>
      <w:r w:rsidRPr="00B23B60">
        <w:rPr>
          <w:rFonts w:cs="Arial"/>
          <w:color w:val="000066"/>
          <w:sz w:val="20"/>
          <w:szCs w:val="20"/>
        </w:rPr>
        <w:t>Up to £3,000.</w:t>
      </w:r>
    </w:p>
    <w:p w14:paraId="33234FD6" w14:textId="77777777" w:rsidR="000777E0" w:rsidRDefault="000777E0" w:rsidP="000777E0">
      <w:pPr>
        <w:shd w:val="clear" w:color="auto" w:fill="FFFFFF"/>
        <w:spacing w:line="240" w:lineRule="auto"/>
        <w:outlineLvl w:val="2"/>
        <w:rPr>
          <w:rFonts w:cs="Arial"/>
          <w:b/>
          <w:bCs/>
          <w:color w:val="000066"/>
          <w:sz w:val="20"/>
          <w:szCs w:val="20"/>
        </w:rPr>
      </w:pPr>
    </w:p>
    <w:p w14:paraId="6CBAA626" w14:textId="77777777" w:rsidR="000777E0" w:rsidRDefault="000777E0" w:rsidP="000777E0">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5431411D" w14:textId="77777777" w:rsidR="00B23B60" w:rsidRDefault="00B23B60" w:rsidP="000777E0">
      <w:pPr>
        <w:shd w:val="clear" w:color="auto" w:fill="FFFFFF"/>
        <w:spacing w:line="240" w:lineRule="auto"/>
        <w:outlineLvl w:val="2"/>
        <w:rPr>
          <w:rFonts w:cs="Arial"/>
          <w:b/>
          <w:bCs/>
          <w:color w:val="000066"/>
          <w:sz w:val="20"/>
          <w:szCs w:val="20"/>
        </w:rPr>
      </w:pPr>
    </w:p>
    <w:p w14:paraId="58B528E4" w14:textId="77777777" w:rsidR="00B85F04" w:rsidRPr="00B85F04" w:rsidRDefault="00B85F04" w:rsidP="00B85F04">
      <w:pPr>
        <w:shd w:val="clear" w:color="auto" w:fill="FFFFFF"/>
        <w:spacing w:line="240" w:lineRule="auto"/>
        <w:outlineLvl w:val="2"/>
        <w:rPr>
          <w:rFonts w:cs="Arial"/>
          <w:color w:val="000066"/>
          <w:sz w:val="20"/>
          <w:szCs w:val="20"/>
        </w:rPr>
      </w:pPr>
      <w:r w:rsidRPr="00B85F04">
        <w:rPr>
          <w:rFonts w:cs="Arial"/>
          <w:color w:val="000066"/>
          <w:sz w:val="20"/>
          <w:szCs w:val="20"/>
        </w:rPr>
        <w:t>The funding is for charitable organisations in the UK, to support core costs in the following areas:</w:t>
      </w:r>
    </w:p>
    <w:p w14:paraId="38EEA086" w14:textId="77777777" w:rsidR="00B85F04" w:rsidRPr="00B85F04" w:rsidRDefault="00B85F04" w:rsidP="00B85F04">
      <w:pPr>
        <w:shd w:val="clear" w:color="auto" w:fill="FFFFFF"/>
        <w:spacing w:line="240" w:lineRule="auto"/>
        <w:outlineLvl w:val="2"/>
        <w:rPr>
          <w:rFonts w:cs="Arial"/>
          <w:color w:val="000066"/>
          <w:sz w:val="20"/>
          <w:szCs w:val="20"/>
        </w:rPr>
      </w:pPr>
    </w:p>
    <w:p w14:paraId="35910B86" w14:textId="77777777" w:rsidR="00B85F04" w:rsidRPr="00B85F04" w:rsidRDefault="00B85F04" w:rsidP="00B85F04">
      <w:pPr>
        <w:shd w:val="clear" w:color="auto" w:fill="FFFFFF"/>
        <w:spacing w:line="240" w:lineRule="auto"/>
        <w:outlineLvl w:val="2"/>
        <w:rPr>
          <w:rFonts w:cs="Arial"/>
          <w:color w:val="000066"/>
          <w:sz w:val="20"/>
          <w:szCs w:val="20"/>
        </w:rPr>
      </w:pPr>
      <w:r w:rsidRPr="00B85F04">
        <w:rPr>
          <w:rFonts w:cs="Arial"/>
          <w:color w:val="000066"/>
          <w:sz w:val="20"/>
          <w:szCs w:val="20"/>
        </w:rPr>
        <w:t xml:space="preserve">Children and young people (up to 25 years) who are isolated, at risk of exclusion or involved in antisocial behaviour. This covers gang violence and knife crime, </w:t>
      </w:r>
      <w:proofErr w:type="gramStart"/>
      <w:r w:rsidRPr="00B85F04">
        <w:rPr>
          <w:rFonts w:cs="Arial"/>
          <w:color w:val="000066"/>
          <w:sz w:val="20"/>
          <w:szCs w:val="20"/>
        </w:rPr>
        <w:t>education</w:t>
      </w:r>
      <w:proofErr w:type="gramEnd"/>
      <w:r w:rsidRPr="00B85F04">
        <w:rPr>
          <w:rFonts w:cs="Arial"/>
          <w:color w:val="000066"/>
          <w:sz w:val="20"/>
          <w:szCs w:val="20"/>
        </w:rPr>
        <w:t xml:space="preserve"> and mentoring, as well as projects that work to raise self-esteem and employment opportunities and encourage an active involvement in and contribution towards the local community.</w:t>
      </w:r>
    </w:p>
    <w:p w14:paraId="1873DB2A" w14:textId="77777777" w:rsidR="00B85F04" w:rsidRPr="00B85F04" w:rsidRDefault="00B85F04" w:rsidP="00B85F04">
      <w:pPr>
        <w:shd w:val="clear" w:color="auto" w:fill="FFFFFF"/>
        <w:spacing w:line="240" w:lineRule="auto"/>
        <w:outlineLvl w:val="2"/>
        <w:rPr>
          <w:rFonts w:cs="Arial"/>
          <w:color w:val="000066"/>
          <w:sz w:val="20"/>
          <w:szCs w:val="20"/>
        </w:rPr>
      </w:pPr>
      <w:r w:rsidRPr="00B85F04">
        <w:rPr>
          <w:rFonts w:cs="Arial"/>
          <w:color w:val="000066"/>
          <w:sz w:val="20"/>
          <w:szCs w:val="20"/>
        </w:rPr>
        <w:t xml:space="preserve">Disadvantaged families. This covers parenting support and guidance, mental health, food poverty, </w:t>
      </w:r>
      <w:proofErr w:type="gramStart"/>
      <w:r w:rsidRPr="00B85F04">
        <w:rPr>
          <w:rFonts w:cs="Arial"/>
          <w:color w:val="000066"/>
          <w:sz w:val="20"/>
          <w:szCs w:val="20"/>
        </w:rPr>
        <w:t>refuges</w:t>
      </w:r>
      <w:proofErr w:type="gramEnd"/>
      <w:r w:rsidRPr="00B85F04">
        <w:rPr>
          <w:rFonts w:cs="Arial"/>
          <w:color w:val="000066"/>
          <w:sz w:val="20"/>
          <w:szCs w:val="20"/>
        </w:rPr>
        <w:t xml:space="preserve"> and domestic violence projects.</w:t>
      </w:r>
    </w:p>
    <w:p w14:paraId="743E89BE" w14:textId="2FAB98AD" w:rsidR="00B23B60" w:rsidRPr="00B85F04" w:rsidRDefault="00B85F04" w:rsidP="00B85F04">
      <w:pPr>
        <w:shd w:val="clear" w:color="auto" w:fill="FFFFFF"/>
        <w:spacing w:line="240" w:lineRule="auto"/>
        <w:outlineLvl w:val="2"/>
        <w:rPr>
          <w:rFonts w:cs="Arial"/>
          <w:color w:val="000066"/>
          <w:sz w:val="20"/>
          <w:szCs w:val="20"/>
        </w:rPr>
      </w:pPr>
      <w:r w:rsidRPr="00B85F04">
        <w:rPr>
          <w:rFonts w:cs="Arial"/>
          <w:color w:val="000066"/>
          <w:sz w:val="20"/>
          <w:szCs w:val="20"/>
        </w:rPr>
        <w:t>Prisoners and ex-offenders and specifically projects that maintain and develop contact with prisoners' families and help with the rehabilitation and resettlement of prisoners and/or ex-offenders after their release.</w:t>
      </w:r>
    </w:p>
    <w:p w14:paraId="4F84DEBD" w14:textId="77777777" w:rsidR="000777E0" w:rsidRDefault="000777E0" w:rsidP="000777E0">
      <w:pPr>
        <w:shd w:val="clear" w:color="auto" w:fill="FFFFFF"/>
        <w:spacing w:line="240" w:lineRule="auto"/>
        <w:outlineLvl w:val="2"/>
        <w:rPr>
          <w:rFonts w:cs="Arial"/>
          <w:b/>
          <w:bCs/>
          <w:color w:val="000066"/>
          <w:sz w:val="20"/>
          <w:szCs w:val="20"/>
        </w:rPr>
      </w:pPr>
    </w:p>
    <w:p w14:paraId="4480E6B3" w14:textId="77777777" w:rsidR="000777E0" w:rsidRDefault="000777E0" w:rsidP="000777E0">
      <w:pPr>
        <w:shd w:val="clear" w:color="auto" w:fill="FFFFFF"/>
        <w:spacing w:line="240" w:lineRule="auto"/>
        <w:outlineLvl w:val="2"/>
        <w:rPr>
          <w:rFonts w:cs="Arial"/>
          <w:b/>
          <w:bCs/>
          <w:color w:val="000066"/>
          <w:sz w:val="20"/>
          <w:szCs w:val="20"/>
        </w:rPr>
      </w:pPr>
    </w:p>
    <w:p w14:paraId="201F3BC5" w14:textId="5CD8B561" w:rsidR="000777E0" w:rsidRDefault="000777E0" w:rsidP="000777E0">
      <w:pPr>
        <w:spacing w:line="240" w:lineRule="auto"/>
        <w:rPr>
          <w:rStyle w:val="Hyperlink"/>
          <w:sz w:val="20"/>
          <w:szCs w:val="20"/>
        </w:rPr>
      </w:pPr>
      <w:r>
        <w:rPr>
          <w:rFonts w:cs="Arial"/>
          <w:b/>
          <w:bCs/>
          <w:color w:val="000066"/>
          <w:sz w:val="20"/>
          <w:szCs w:val="20"/>
        </w:rPr>
        <w:t xml:space="preserve">How to apply: </w:t>
      </w: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Pr>
          <w:rStyle w:val="Hyperlink"/>
          <w:sz w:val="20"/>
          <w:szCs w:val="20"/>
        </w:rPr>
        <w:t xml:space="preserve"> </w:t>
      </w:r>
      <w:r w:rsidR="00B85F04" w:rsidRPr="00B85F04">
        <w:rPr>
          <w:rStyle w:val="Hyperlink"/>
          <w:sz w:val="20"/>
          <w:szCs w:val="20"/>
        </w:rPr>
        <w:t>https://woodwardcharitabletrust.org.uk/</w:t>
      </w:r>
    </w:p>
    <w:p w14:paraId="59DE980A" w14:textId="77777777" w:rsidR="000777E0" w:rsidRDefault="000777E0" w:rsidP="009B0909">
      <w:pPr>
        <w:spacing w:line="240" w:lineRule="auto"/>
        <w:rPr>
          <w:rFonts w:cs="Arial"/>
          <w:color w:val="000066"/>
          <w:sz w:val="20"/>
          <w:szCs w:val="20"/>
        </w:rPr>
      </w:pPr>
    </w:p>
    <w:p w14:paraId="189DC9E6" w14:textId="77777777" w:rsidR="00165AF8" w:rsidRDefault="00165AF8" w:rsidP="009B0909">
      <w:pPr>
        <w:spacing w:line="240" w:lineRule="auto"/>
        <w:rPr>
          <w:rFonts w:cs="Arial"/>
          <w:color w:val="000066"/>
          <w:sz w:val="20"/>
          <w:szCs w:val="20"/>
        </w:rPr>
      </w:pPr>
    </w:p>
    <w:p w14:paraId="440B5261" w14:textId="77777777" w:rsidR="00165AF8" w:rsidRDefault="00165AF8" w:rsidP="009B0909">
      <w:pPr>
        <w:spacing w:line="240" w:lineRule="auto"/>
        <w:rPr>
          <w:rFonts w:cs="Arial"/>
          <w:color w:val="000066"/>
          <w:sz w:val="20"/>
          <w:szCs w:val="20"/>
        </w:rPr>
      </w:pPr>
    </w:p>
    <w:p w14:paraId="3C29DBAB" w14:textId="1C3E198E" w:rsidR="00272336" w:rsidRDefault="00684A20" w:rsidP="00647631">
      <w:pPr>
        <w:spacing w:line="240" w:lineRule="auto"/>
        <w:rPr>
          <w:rFonts w:cs="Arial"/>
          <w:b/>
          <w:bCs/>
          <w:color w:val="000000"/>
          <w:sz w:val="20"/>
          <w:szCs w:val="20"/>
        </w:rPr>
      </w:pPr>
      <w:bookmarkStart w:id="55" w:name="TTT"/>
      <w:bookmarkStart w:id="56" w:name="Vinci"/>
      <w:bookmarkStart w:id="57" w:name="WoodenSpoon"/>
      <w:bookmarkStart w:id="58" w:name="_Hlk164693876"/>
      <w:bookmarkEnd w:id="55"/>
      <w:bookmarkEnd w:id="56"/>
      <w:r>
        <w:rPr>
          <w:rFonts w:cs="Arial"/>
          <w:b/>
          <w:bCs/>
          <w:color w:val="000066"/>
          <w:sz w:val="28"/>
          <w:szCs w:val="28"/>
        </w:rPr>
        <w:t>Wooden Spoon</w:t>
      </w:r>
      <w:bookmarkEnd w:id="57"/>
      <w:r w:rsidR="00165AF8" w:rsidRPr="00165AF8">
        <w:rPr>
          <w:rFonts w:cs="Arial"/>
          <w:sz w:val="20"/>
          <w:szCs w:val="20"/>
        </w:rPr>
        <w:t xml:space="preserve"> </w:t>
      </w:r>
    </w:p>
    <w:p w14:paraId="30DC5785" w14:textId="77777777" w:rsidR="00272336" w:rsidRDefault="00272336" w:rsidP="00647631">
      <w:pPr>
        <w:spacing w:line="240" w:lineRule="auto"/>
      </w:pPr>
    </w:p>
    <w:p w14:paraId="4C678A40" w14:textId="6483D702" w:rsidR="00684A20" w:rsidRDefault="00000000" w:rsidP="00647631">
      <w:pPr>
        <w:spacing w:line="240" w:lineRule="auto"/>
        <w:rPr>
          <w:color w:val="000066"/>
        </w:rPr>
      </w:pPr>
      <w:hyperlink r:id="rId78" w:history="1">
        <w:r w:rsidR="00647631">
          <w:rPr>
            <w:rStyle w:val="Hyperlink"/>
          </w:rPr>
          <w:t>Apply for a grant: Wooden Spoon, the children's charity of rugby | Wooden Spoon.</w:t>
        </w:r>
      </w:hyperlink>
    </w:p>
    <w:p w14:paraId="3315C06D" w14:textId="77777777" w:rsidR="00272336" w:rsidRPr="00132062" w:rsidRDefault="00272336" w:rsidP="00684A20">
      <w:pPr>
        <w:shd w:val="clear" w:color="auto" w:fill="FFFFFF"/>
        <w:spacing w:line="240" w:lineRule="auto"/>
        <w:outlineLvl w:val="2"/>
        <w:rPr>
          <w:rFonts w:cs="Arial"/>
          <w:bCs/>
          <w:color w:val="000066"/>
        </w:rPr>
      </w:pPr>
    </w:p>
    <w:p w14:paraId="3B2F8A19" w14:textId="2DC7E156" w:rsidR="00684A20" w:rsidRDefault="00684A20" w:rsidP="00684A20">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B36680">
        <w:rPr>
          <w:rFonts w:cs="Arial"/>
          <w:color w:val="000066"/>
          <w:sz w:val="20"/>
          <w:szCs w:val="20"/>
        </w:rPr>
        <w:t>27 June 2024</w:t>
      </w:r>
    </w:p>
    <w:p w14:paraId="29D1BA8C" w14:textId="77777777" w:rsidR="00684A20" w:rsidRDefault="00684A20" w:rsidP="00684A20">
      <w:pPr>
        <w:shd w:val="clear" w:color="auto" w:fill="FFFFFF"/>
        <w:spacing w:line="240" w:lineRule="auto"/>
        <w:outlineLvl w:val="2"/>
        <w:rPr>
          <w:rFonts w:cs="Arial"/>
          <w:b/>
          <w:bCs/>
          <w:color w:val="FF0000"/>
          <w:sz w:val="20"/>
          <w:szCs w:val="20"/>
        </w:rPr>
      </w:pPr>
    </w:p>
    <w:p w14:paraId="6DEE620D" w14:textId="01378AED" w:rsidR="00684A20" w:rsidRDefault="00684A20" w:rsidP="00684A20">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647631">
        <w:rPr>
          <w:rFonts w:cs="Arial"/>
          <w:bCs/>
          <w:color w:val="FF0000"/>
          <w:sz w:val="20"/>
          <w:szCs w:val="20"/>
        </w:rPr>
        <w:t>Rolling programme</w:t>
      </w:r>
    </w:p>
    <w:p w14:paraId="6D347AB7" w14:textId="77777777" w:rsidR="00684A20" w:rsidRDefault="00684A20" w:rsidP="00684A20">
      <w:pPr>
        <w:shd w:val="clear" w:color="auto" w:fill="FFFFFF"/>
        <w:spacing w:line="240" w:lineRule="auto"/>
        <w:outlineLvl w:val="2"/>
        <w:rPr>
          <w:rFonts w:cs="Arial"/>
          <w:b/>
          <w:color w:val="006600"/>
          <w:sz w:val="20"/>
          <w:szCs w:val="20"/>
        </w:rPr>
      </w:pPr>
    </w:p>
    <w:p w14:paraId="2A11A102" w14:textId="7A8E96D7" w:rsidR="00684A20" w:rsidRDefault="00684A20" w:rsidP="00984F54">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984F54">
        <w:rPr>
          <w:rFonts w:cs="Arial"/>
          <w:color w:val="006600"/>
          <w:sz w:val="20"/>
          <w:szCs w:val="20"/>
        </w:rPr>
        <w:t>O</w:t>
      </w:r>
      <w:r w:rsidR="00984F54" w:rsidRPr="00984F54">
        <w:rPr>
          <w:rFonts w:cs="Arial"/>
          <w:color w:val="006600"/>
          <w:sz w:val="20"/>
          <w:szCs w:val="20"/>
        </w:rPr>
        <w:t>rganisations with a legal status</w:t>
      </w:r>
      <w:r w:rsidR="00984F54">
        <w:rPr>
          <w:rFonts w:cs="Arial"/>
          <w:color w:val="006600"/>
          <w:sz w:val="20"/>
          <w:szCs w:val="20"/>
        </w:rPr>
        <w:t xml:space="preserve"> </w:t>
      </w:r>
      <w:r w:rsidR="00272336">
        <w:rPr>
          <w:rFonts w:cs="Arial"/>
          <w:color w:val="006600"/>
          <w:sz w:val="20"/>
          <w:szCs w:val="20"/>
        </w:rPr>
        <w:t>e.g.,</w:t>
      </w:r>
      <w:r w:rsidR="00984F54">
        <w:rPr>
          <w:rFonts w:cs="Arial"/>
          <w:color w:val="006600"/>
          <w:sz w:val="20"/>
          <w:szCs w:val="20"/>
        </w:rPr>
        <w:t xml:space="preserve"> </w:t>
      </w:r>
      <w:r w:rsidR="00984F54" w:rsidRPr="00984F54">
        <w:rPr>
          <w:rFonts w:cs="Arial"/>
          <w:color w:val="006600"/>
          <w:sz w:val="20"/>
          <w:szCs w:val="20"/>
        </w:rPr>
        <w:t>schools, charities, and clubs.</w:t>
      </w:r>
    </w:p>
    <w:p w14:paraId="33A14865" w14:textId="77777777" w:rsidR="00984F54" w:rsidRPr="00984F54" w:rsidRDefault="00984F54" w:rsidP="00984F54">
      <w:pPr>
        <w:shd w:val="clear" w:color="auto" w:fill="FFFFFF"/>
        <w:spacing w:line="240" w:lineRule="auto"/>
        <w:outlineLvl w:val="2"/>
        <w:rPr>
          <w:rFonts w:cs="Arial"/>
          <w:color w:val="006600"/>
          <w:sz w:val="20"/>
          <w:szCs w:val="20"/>
        </w:rPr>
      </w:pPr>
    </w:p>
    <w:p w14:paraId="3D5525C9" w14:textId="77777777" w:rsidR="008B796C" w:rsidRDefault="00684A20" w:rsidP="00905497">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79439469" w14:textId="77777777" w:rsidR="008B796C" w:rsidRDefault="008B796C" w:rsidP="00905497">
      <w:pPr>
        <w:shd w:val="clear" w:color="auto" w:fill="FFFFFF"/>
        <w:spacing w:line="240" w:lineRule="auto"/>
        <w:outlineLvl w:val="2"/>
        <w:rPr>
          <w:rFonts w:cs="Arial"/>
          <w:b/>
          <w:bCs/>
          <w:color w:val="000066"/>
          <w:sz w:val="20"/>
          <w:szCs w:val="20"/>
        </w:rPr>
      </w:pPr>
    </w:p>
    <w:p w14:paraId="3E07F082" w14:textId="0697667E" w:rsidR="00905497" w:rsidRPr="00905497" w:rsidRDefault="00051F7E" w:rsidP="00905497">
      <w:pPr>
        <w:shd w:val="clear" w:color="auto" w:fill="FFFFFF"/>
        <w:spacing w:line="240" w:lineRule="auto"/>
        <w:outlineLvl w:val="2"/>
        <w:rPr>
          <w:color w:val="002060"/>
          <w:sz w:val="20"/>
          <w:szCs w:val="20"/>
        </w:rPr>
      </w:pPr>
      <w:r w:rsidRPr="00051F7E">
        <w:rPr>
          <w:color w:val="002060"/>
          <w:sz w:val="20"/>
          <w:szCs w:val="20"/>
        </w:rPr>
        <w:t xml:space="preserve">There is neither a minimum nor a maximum grant </w:t>
      </w:r>
      <w:r w:rsidR="00905497">
        <w:rPr>
          <w:color w:val="002060"/>
          <w:sz w:val="20"/>
          <w:szCs w:val="20"/>
        </w:rPr>
        <w:t xml:space="preserve">award </w:t>
      </w:r>
      <w:r w:rsidR="00A3552A">
        <w:rPr>
          <w:color w:val="002060"/>
          <w:sz w:val="20"/>
          <w:szCs w:val="20"/>
        </w:rPr>
        <w:t>amount,</w:t>
      </w:r>
      <w:r w:rsidR="00905497">
        <w:rPr>
          <w:color w:val="002060"/>
          <w:sz w:val="20"/>
          <w:szCs w:val="20"/>
        </w:rPr>
        <w:t xml:space="preserve"> but </w:t>
      </w:r>
      <w:r w:rsidR="00905497" w:rsidRPr="00905497">
        <w:rPr>
          <w:color w:val="002060"/>
          <w:sz w:val="20"/>
          <w:szCs w:val="20"/>
        </w:rPr>
        <w:t xml:space="preserve">it is unlikely that a project of a </w:t>
      </w:r>
    </w:p>
    <w:p w14:paraId="015A9ED9" w14:textId="71232A1C" w:rsidR="00684A20" w:rsidRPr="00905497" w:rsidRDefault="00905497" w:rsidP="00905497">
      <w:pPr>
        <w:shd w:val="clear" w:color="auto" w:fill="FFFFFF"/>
        <w:spacing w:line="240" w:lineRule="auto"/>
        <w:outlineLvl w:val="2"/>
        <w:rPr>
          <w:color w:val="002060"/>
          <w:sz w:val="20"/>
          <w:szCs w:val="20"/>
        </w:rPr>
      </w:pPr>
      <w:r w:rsidRPr="00905497">
        <w:rPr>
          <w:color w:val="002060"/>
          <w:sz w:val="20"/>
          <w:szCs w:val="20"/>
        </w:rPr>
        <w:t>physical nature that is under £5,000 will have sufficient substance and scale to qualify under the ‘projected lifespan’ rule</w:t>
      </w:r>
      <w:r>
        <w:rPr>
          <w:color w:val="002060"/>
          <w:sz w:val="20"/>
          <w:szCs w:val="20"/>
        </w:rPr>
        <w:t xml:space="preserve">. </w:t>
      </w:r>
    </w:p>
    <w:p w14:paraId="0C8CAB80" w14:textId="77777777" w:rsidR="00684A20" w:rsidRDefault="00684A20" w:rsidP="00684A20">
      <w:pPr>
        <w:shd w:val="clear" w:color="auto" w:fill="FFFFFF"/>
        <w:spacing w:line="240" w:lineRule="auto"/>
        <w:outlineLvl w:val="2"/>
        <w:rPr>
          <w:rFonts w:cs="Arial"/>
          <w:b/>
          <w:bCs/>
          <w:color w:val="000066"/>
          <w:sz w:val="20"/>
          <w:szCs w:val="20"/>
        </w:rPr>
      </w:pPr>
    </w:p>
    <w:p w14:paraId="714BBD49" w14:textId="3DC013C6" w:rsidR="003563AA" w:rsidRDefault="00684A20" w:rsidP="003563AA">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3ED4C2E3" w14:textId="77777777" w:rsidR="008B796C" w:rsidRDefault="008B796C" w:rsidP="003563AA">
      <w:pPr>
        <w:shd w:val="clear" w:color="auto" w:fill="FFFFFF"/>
        <w:spacing w:line="240" w:lineRule="auto"/>
        <w:outlineLvl w:val="2"/>
        <w:rPr>
          <w:rFonts w:cs="Arial"/>
          <w:b/>
          <w:bCs/>
          <w:color w:val="000066"/>
          <w:sz w:val="20"/>
          <w:szCs w:val="20"/>
        </w:rPr>
      </w:pPr>
    </w:p>
    <w:p w14:paraId="70B197F6" w14:textId="7DBD92E1" w:rsidR="003563AA" w:rsidRPr="003563AA"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Projects must fall within Wooden Spoon’s Vision Statement: “Our aim is to make a positive impact on the lives of children and young people through our commitment to quality charitable </w:t>
      </w:r>
      <w:r w:rsidR="008B796C" w:rsidRPr="003563AA">
        <w:rPr>
          <w:rFonts w:cs="Arial"/>
          <w:color w:val="000066"/>
          <w:sz w:val="20"/>
          <w:szCs w:val="20"/>
        </w:rPr>
        <w:t>work”.</w:t>
      </w:r>
    </w:p>
    <w:p w14:paraId="08455D18" w14:textId="77777777" w:rsidR="008B796C" w:rsidRDefault="008B796C" w:rsidP="003563AA">
      <w:pPr>
        <w:shd w:val="clear" w:color="auto" w:fill="FFFFFF"/>
        <w:spacing w:line="240" w:lineRule="auto"/>
        <w:outlineLvl w:val="2"/>
        <w:rPr>
          <w:rFonts w:cs="Arial"/>
          <w:color w:val="000066"/>
          <w:sz w:val="20"/>
          <w:szCs w:val="20"/>
        </w:rPr>
      </w:pPr>
    </w:p>
    <w:p w14:paraId="0B9BF79D" w14:textId="6CB8CAB4" w:rsidR="00684A20"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The project must enhance and support the lives of children and young people (under 25) that are disadvantaged physically, </w:t>
      </w:r>
      <w:proofErr w:type="gramStart"/>
      <w:r w:rsidRPr="003563AA">
        <w:rPr>
          <w:rFonts w:cs="Arial"/>
          <w:color w:val="000066"/>
          <w:sz w:val="20"/>
          <w:szCs w:val="20"/>
        </w:rPr>
        <w:t>mentally</w:t>
      </w:r>
      <w:proofErr w:type="gramEnd"/>
      <w:r w:rsidRPr="003563AA">
        <w:rPr>
          <w:rFonts w:cs="Arial"/>
          <w:color w:val="000066"/>
          <w:sz w:val="20"/>
          <w:szCs w:val="20"/>
        </w:rPr>
        <w:t xml:space="preserve"> or socially. The project must work directly with children and young people and have a positive influence on their lives from the activities or service provided</w:t>
      </w:r>
      <w:r w:rsidRPr="003563AA">
        <w:rPr>
          <w:rFonts w:cs="Arial"/>
          <w:b/>
          <w:bCs/>
          <w:color w:val="000066"/>
          <w:sz w:val="20"/>
          <w:szCs w:val="20"/>
        </w:rPr>
        <w:t>.</w:t>
      </w:r>
    </w:p>
    <w:p w14:paraId="79770428" w14:textId="77777777" w:rsidR="00684A20" w:rsidRDefault="00684A20" w:rsidP="00684A20">
      <w:pPr>
        <w:shd w:val="clear" w:color="auto" w:fill="FFFFFF"/>
        <w:spacing w:line="240" w:lineRule="auto"/>
        <w:outlineLvl w:val="2"/>
        <w:rPr>
          <w:rFonts w:cs="Arial"/>
          <w:b/>
          <w:bCs/>
          <w:color w:val="000066"/>
          <w:sz w:val="20"/>
          <w:szCs w:val="20"/>
        </w:rPr>
      </w:pPr>
    </w:p>
    <w:p w14:paraId="65E76AFA" w14:textId="35634B6F" w:rsidR="00684A20" w:rsidRDefault="00684A20" w:rsidP="00684A20">
      <w:pPr>
        <w:spacing w:line="240" w:lineRule="auto"/>
        <w:rPr>
          <w:rStyle w:val="Hyperlink"/>
          <w:sz w:val="20"/>
          <w:szCs w:val="20"/>
        </w:rPr>
      </w:pPr>
      <w:r>
        <w:rPr>
          <w:rFonts w:cs="Arial"/>
          <w:b/>
          <w:bCs/>
          <w:color w:val="000066"/>
          <w:sz w:val="20"/>
          <w:szCs w:val="20"/>
        </w:rPr>
        <w:t xml:space="preserve">How to apply: </w:t>
      </w:r>
      <w:r w:rsidR="00FC0089" w:rsidRPr="003A0E49">
        <w:rPr>
          <w:rFonts w:eastAsiaTheme="minorHAnsi" w:cs="Arial"/>
          <w:color w:val="000066"/>
          <w:sz w:val="20"/>
          <w:szCs w:val="20"/>
          <w:lang w:eastAsia="en-US"/>
        </w:rPr>
        <w:t>Apply online</w:t>
      </w:r>
      <w:r w:rsidR="00FC0089">
        <w:rPr>
          <w:rFonts w:eastAsiaTheme="minorHAnsi" w:cs="Arial"/>
          <w:color w:val="000066"/>
          <w:sz w:val="20"/>
          <w:szCs w:val="20"/>
          <w:lang w:eastAsia="en-US"/>
        </w:rPr>
        <w:t xml:space="preserve">: </w:t>
      </w:r>
      <w:hyperlink r:id="rId79" w:history="1">
        <w:r w:rsidR="00647631" w:rsidRPr="00046FD3">
          <w:rPr>
            <w:rStyle w:val="Hyperlink"/>
            <w:sz w:val="20"/>
            <w:szCs w:val="20"/>
          </w:rPr>
          <w:t>Apply for a grant: Wooden Spoon, the children's charity of rugby | Wooden Spoon.</w:t>
        </w:r>
      </w:hyperlink>
      <w:bookmarkEnd w:id="58"/>
    </w:p>
    <w:sectPr w:rsidR="00684A20" w:rsidSect="00077D49">
      <w:headerReference w:type="even" r:id="rId80"/>
      <w:headerReference w:type="default" r:id="rId81"/>
      <w:footerReference w:type="even" r:id="rId82"/>
      <w:footerReference w:type="default" r:id="rId83"/>
      <w:headerReference w:type="first" r:id="rId84"/>
      <w:footerReference w:type="first" r:id="rId85"/>
      <w:pgSz w:w="11906" w:h="16838" w:code="9"/>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83EB6" w14:textId="77777777" w:rsidR="00094760" w:rsidRDefault="00094760" w:rsidP="007738FD">
      <w:r>
        <w:separator/>
      </w:r>
    </w:p>
  </w:endnote>
  <w:endnote w:type="continuationSeparator" w:id="0">
    <w:p w14:paraId="4DE192B2" w14:textId="77777777" w:rsidR="00094760" w:rsidRDefault="00094760" w:rsidP="007738FD">
      <w:r>
        <w:continuationSeparator/>
      </w:r>
    </w:p>
  </w:endnote>
  <w:endnote w:type="continuationNotice" w:id="1">
    <w:p w14:paraId="71B5E882" w14:textId="77777777" w:rsidR="00094760" w:rsidRDefault="00094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2B04" w14:textId="77777777" w:rsidR="004C5A0F" w:rsidRDefault="004C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255014"/>
      <w:docPartObj>
        <w:docPartGallery w:val="Page Numbers (Bottom of Page)"/>
        <w:docPartUnique/>
      </w:docPartObj>
    </w:sdtPr>
    <w:sdtEndPr>
      <w:rPr>
        <w:noProof/>
        <w:sz w:val="20"/>
      </w:rPr>
    </w:sdtEndPr>
    <w:sdtContent>
      <w:p w14:paraId="7CB8405B" w14:textId="77777777" w:rsidR="00F04B13" w:rsidRPr="007738FD" w:rsidRDefault="00F04B13">
        <w:pPr>
          <w:pStyle w:val="Footer"/>
          <w:jc w:val="right"/>
          <w:rPr>
            <w:sz w:val="20"/>
          </w:rPr>
        </w:pPr>
        <w:r w:rsidRPr="007738FD">
          <w:rPr>
            <w:sz w:val="20"/>
          </w:rPr>
          <w:fldChar w:fldCharType="begin"/>
        </w:r>
        <w:r w:rsidRPr="007738FD">
          <w:rPr>
            <w:sz w:val="20"/>
          </w:rPr>
          <w:instrText xml:space="preserve"> PAGE   \* MERGEFORMAT </w:instrText>
        </w:r>
        <w:r w:rsidRPr="007738FD">
          <w:rPr>
            <w:sz w:val="20"/>
          </w:rPr>
          <w:fldChar w:fldCharType="separate"/>
        </w:r>
        <w:r>
          <w:rPr>
            <w:noProof/>
            <w:sz w:val="20"/>
          </w:rPr>
          <w:t>13</w:t>
        </w:r>
        <w:r w:rsidRPr="007738FD">
          <w:rPr>
            <w:noProof/>
            <w:sz w:val="20"/>
          </w:rPr>
          <w:fldChar w:fldCharType="end"/>
        </w:r>
      </w:p>
    </w:sdtContent>
  </w:sdt>
  <w:p w14:paraId="4389EB94" w14:textId="77777777" w:rsidR="00F04B13" w:rsidRDefault="00F04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0BC82" w14:textId="77777777" w:rsidR="004C5A0F" w:rsidRDefault="004C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35AEB" w14:textId="77777777" w:rsidR="00094760" w:rsidRDefault="00094760" w:rsidP="007738FD">
      <w:r>
        <w:separator/>
      </w:r>
    </w:p>
  </w:footnote>
  <w:footnote w:type="continuationSeparator" w:id="0">
    <w:p w14:paraId="4DC18B4D" w14:textId="77777777" w:rsidR="00094760" w:rsidRDefault="00094760" w:rsidP="007738FD">
      <w:r>
        <w:continuationSeparator/>
      </w:r>
    </w:p>
  </w:footnote>
  <w:footnote w:type="continuationNotice" w:id="1">
    <w:p w14:paraId="36B3DE38" w14:textId="77777777" w:rsidR="00094760" w:rsidRDefault="000947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CA59" w14:textId="77777777" w:rsidR="004C5A0F" w:rsidRDefault="004C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6036" w14:textId="77777777" w:rsidR="004C5A0F" w:rsidRDefault="004C5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41A9D" w14:textId="77777777" w:rsidR="004C5A0F" w:rsidRDefault="004C5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1561"/>
    <w:multiLevelType w:val="hybridMultilevel"/>
    <w:tmpl w:val="9A48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6044"/>
    <w:multiLevelType w:val="multilevel"/>
    <w:tmpl w:val="D65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65CD7"/>
    <w:multiLevelType w:val="hybridMultilevel"/>
    <w:tmpl w:val="F356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A16B1"/>
    <w:multiLevelType w:val="hybridMultilevel"/>
    <w:tmpl w:val="815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5D3D"/>
    <w:multiLevelType w:val="hybridMultilevel"/>
    <w:tmpl w:val="657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50FD4"/>
    <w:multiLevelType w:val="hybridMultilevel"/>
    <w:tmpl w:val="EA74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947523"/>
    <w:multiLevelType w:val="hybridMultilevel"/>
    <w:tmpl w:val="1D0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A369D"/>
    <w:multiLevelType w:val="hybridMultilevel"/>
    <w:tmpl w:val="3ABA63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020E0"/>
    <w:multiLevelType w:val="hybridMultilevel"/>
    <w:tmpl w:val="AE9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46F8B"/>
    <w:multiLevelType w:val="hybridMultilevel"/>
    <w:tmpl w:val="E2E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43991"/>
    <w:multiLevelType w:val="hybridMultilevel"/>
    <w:tmpl w:val="6C2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177E0"/>
    <w:multiLevelType w:val="hybridMultilevel"/>
    <w:tmpl w:val="3DE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E2DCF"/>
    <w:multiLevelType w:val="hybridMultilevel"/>
    <w:tmpl w:val="22E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5006E"/>
    <w:multiLevelType w:val="hybridMultilevel"/>
    <w:tmpl w:val="4A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82EFD"/>
    <w:multiLevelType w:val="hybridMultilevel"/>
    <w:tmpl w:val="A7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F6BB2"/>
    <w:multiLevelType w:val="hybridMultilevel"/>
    <w:tmpl w:val="D7E8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07A3B"/>
    <w:multiLevelType w:val="hybridMultilevel"/>
    <w:tmpl w:val="0D40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F6BFC"/>
    <w:multiLevelType w:val="hybridMultilevel"/>
    <w:tmpl w:val="D77AD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653585">
    <w:abstractNumId w:val="12"/>
  </w:num>
  <w:num w:numId="2" w16cid:durableId="2022507403">
    <w:abstractNumId w:val="14"/>
  </w:num>
  <w:num w:numId="3" w16cid:durableId="1552304952">
    <w:abstractNumId w:val="3"/>
  </w:num>
  <w:num w:numId="4" w16cid:durableId="764229906">
    <w:abstractNumId w:val="0"/>
  </w:num>
  <w:num w:numId="5" w16cid:durableId="1126972070">
    <w:abstractNumId w:val="11"/>
  </w:num>
  <w:num w:numId="6" w16cid:durableId="1684743718">
    <w:abstractNumId w:val="9"/>
  </w:num>
  <w:num w:numId="7" w16cid:durableId="399985753">
    <w:abstractNumId w:val="8"/>
  </w:num>
  <w:num w:numId="8" w16cid:durableId="562253740">
    <w:abstractNumId w:val="10"/>
  </w:num>
  <w:num w:numId="9" w16cid:durableId="1546213115">
    <w:abstractNumId w:val="4"/>
  </w:num>
  <w:num w:numId="10" w16cid:durableId="342443588">
    <w:abstractNumId w:val="15"/>
  </w:num>
  <w:num w:numId="11" w16cid:durableId="1637711832">
    <w:abstractNumId w:val="1"/>
  </w:num>
  <w:num w:numId="12" w16cid:durableId="1839147181">
    <w:abstractNumId w:val="6"/>
  </w:num>
  <w:num w:numId="13" w16cid:durableId="798915172">
    <w:abstractNumId w:val="5"/>
  </w:num>
  <w:num w:numId="14" w16cid:durableId="1191332976">
    <w:abstractNumId w:val="7"/>
  </w:num>
  <w:num w:numId="15" w16cid:durableId="1734695723">
    <w:abstractNumId w:val="13"/>
  </w:num>
  <w:num w:numId="16" w16cid:durableId="446200206">
    <w:abstractNumId w:val="2"/>
  </w:num>
  <w:num w:numId="17" w16cid:durableId="729886652">
    <w:abstractNumId w:val="16"/>
  </w:num>
  <w:num w:numId="18" w16cid:durableId="12992670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0035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68"/>
    <w:rsid w:val="00000276"/>
    <w:rsid w:val="00000518"/>
    <w:rsid w:val="000019FE"/>
    <w:rsid w:val="00003322"/>
    <w:rsid w:val="000036A9"/>
    <w:rsid w:val="00003C4F"/>
    <w:rsid w:val="00003CE4"/>
    <w:rsid w:val="00004D67"/>
    <w:rsid w:val="000059EC"/>
    <w:rsid w:val="00005C05"/>
    <w:rsid w:val="00005F72"/>
    <w:rsid w:val="00006136"/>
    <w:rsid w:val="00010CAB"/>
    <w:rsid w:val="0001172E"/>
    <w:rsid w:val="00011F5C"/>
    <w:rsid w:val="000121F2"/>
    <w:rsid w:val="00012631"/>
    <w:rsid w:val="00012895"/>
    <w:rsid w:val="00012C9E"/>
    <w:rsid w:val="00012DF2"/>
    <w:rsid w:val="00012DFA"/>
    <w:rsid w:val="000132E1"/>
    <w:rsid w:val="00013345"/>
    <w:rsid w:val="000133FE"/>
    <w:rsid w:val="00014906"/>
    <w:rsid w:val="00014994"/>
    <w:rsid w:val="00014F1B"/>
    <w:rsid w:val="000155B6"/>
    <w:rsid w:val="00015677"/>
    <w:rsid w:val="00016AA0"/>
    <w:rsid w:val="00017692"/>
    <w:rsid w:val="00017DCD"/>
    <w:rsid w:val="000203FB"/>
    <w:rsid w:val="00020A27"/>
    <w:rsid w:val="00021205"/>
    <w:rsid w:val="00021591"/>
    <w:rsid w:val="00023D1A"/>
    <w:rsid w:val="00024906"/>
    <w:rsid w:val="00026408"/>
    <w:rsid w:val="00026AA6"/>
    <w:rsid w:val="00026C6C"/>
    <w:rsid w:val="00027771"/>
    <w:rsid w:val="0002791D"/>
    <w:rsid w:val="00027C8B"/>
    <w:rsid w:val="00027EE0"/>
    <w:rsid w:val="00027FD2"/>
    <w:rsid w:val="00027FD3"/>
    <w:rsid w:val="0003001A"/>
    <w:rsid w:val="000302F7"/>
    <w:rsid w:val="00030796"/>
    <w:rsid w:val="00030FB4"/>
    <w:rsid w:val="00031273"/>
    <w:rsid w:val="00031E19"/>
    <w:rsid w:val="0003388B"/>
    <w:rsid w:val="00033C88"/>
    <w:rsid w:val="00034017"/>
    <w:rsid w:val="0003441B"/>
    <w:rsid w:val="00035227"/>
    <w:rsid w:val="000355F6"/>
    <w:rsid w:val="00035EF4"/>
    <w:rsid w:val="00036DAF"/>
    <w:rsid w:val="00036F59"/>
    <w:rsid w:val="000370EA"/>
    <w:rsid w:val="000372E4"/>
    <w:rsid w:val="0003747B"/>
    <w:rsid w:val="0003760B"/>
    <w:rsid w:val="00037C1C"/>
    <w:rsid w:val="0004001E"/>
    <w:rsid w:val="00040100"/>
    <w:rsid w:val="00040466"/>
    <w:rsid w:val="00040A2B"/>
    <w:rsid w:val="00040EDE"/>
    <w:rsid w:val="0004139D"/>
    <w:rsid w:val="00041587"/>
    <w:rsid w:val="00042442"/>
    <w:rsid w:val="00043208"/>
    <w:rsid w:val="000432B1"/>
    <w:rsid w:val="000440D8"/>
    <w:rsid w:val="0004442D"/>
    <w:rsid w:val="0004510B"/>
    <w:rsid w:val="0004561F"/>
    <w:rsid w:val="00045B61"/>
    <w:rsid w:val="00045FB8"/>
    <w:rsid w:val="00045FD9"/>
    <w:rsid w:val="0004622B"/>
    <w:rsid w:val="0004674F"/>
    <w:rsid w:val="00046C3B"/>
    <w:rsid w:val="00046FBA"/>
    <w:rsid w:val="00046FD3"/>
    <w:rsid w:val="000472A3"/>
    <w:rsid w:val="000508B6"/>
    <w:rsid w:val="00051E26"/>
    <w:rsid w:val="00051EBE"/>
    <w:rsid w:val="00051F7E"/>
    <w:rsid w:val="0005227F"/>
    <w:rsid w:val="000523E3"/>
    <w:rsid w:val="00052B94"/>
    <w:rsid w:val="000530F6"/>
    <w:rsid w:val="000533F2"/>
    <w:rsid w:val="0005366A"/>
    <w:rsid w:val="00053AA2"/>
    <w:rsid w:val="000545E1"/>
    <w:rsid w:val="000549EC"/>
    <w:rsid w:val="000551FD"/>
    <w:rsid w:val="00055629"/>
    <w:rsid w:val="00055A02"/>
    <w:rsid w:val="00055F87"/>
    <w:rsid w:val="000572A4"/>
    <w:rsid w:val="000572C1"/>
    <w:rsid w:val="000572EA"/>
    <w:rsid w:val="0005791A"/>
    <w:rsid w:val="00057B0D"/>
    <w:rsid w:val="00057D9C"/>
    <w:rsid w:val="0006013E"/>
    <w:rsid w:val="00060B54"/>
    <w:rsid w:val="0006172B"/>
    <w:rsid w:val="00061D5F"/>
    <w:rsid w:val="000621DE"/>
    <w:rsid w:val="00062DFB"/>
    <w:rsid w:val="00064178"/>
    <w:rsid w:val="00064861"/>
    <w:rsid w:val="00064ADC"/>
    <w:rsid w:val="00065386"/>
    <w:rsid w:val="00065722"/>
    <w:rsid w:val="00065906"/>
    <w:rsid w:val="00065DD0"/>
    <w:rsid w:val="000661A2"/>
    <w:rsid w:val="000662B1"/>
    <w:rsid w:val="00066F53"/>
    <w:rsid w:val="000678DB"/>
    <w:rsid w:val="00067EDF"/>
    <w:rsid w:val="0007017A"/>
    <w:rsid w:val="00070481"/>
    <w:rsid w:val="000709F0"/>
    <w:rsid w:val="00070E42"/>
    <w:rsid w:val="00071101"/>
    <w:rsid w:val="000712F1"/>
    <w:rsid w:val="00071436"/>
    <w:rsid w:val="00071A33"/>
    <w:rsid w:val="000725F6"/>
    <w:rsid w:val="000744BF"/>
    <w:rsid w:val="00074790"/>
    <w:rsid w:val="000752B8"/>
    <w:rsid w:val="0007581A"/>
    <w:rsid w:val="00077307"/>
    <w:rsid w:val="000777E0"/>
    <w:rsid w:val="000777F7"/>
    <w:rsid w:val="000778A0"/>
    <w:rsid w:val="00077D49"/>
    <w:rsid w:val="00080CBC"/>
    <w:rsid w:val="00080D2E"/>
    <w:rsid w:val="00080DED"/>
    <w:rsid w:val="000812C4"/>
    <w:rsid w:val="0008134D"/>
    <w:rsid w:val="000817FC"/>
    <w:rsid w:val="00081CF0"/>
    <w:rsid w:val="0008281C"/>
    <w:rsid w:val="000833CC"/>
    <w:rsid w:val="0008353F"/>
    <w:rsid w:val="000835F7"/>
    <w:rsid w:val="0008392C"/>
    <w:rsid w:val="000839CD"/>
    <w:rsid w:val="000840CC"/>
    <w:rsid w:val="00085A64"/>
    <w:rsid w:val="00086EB4"/>
    <w:rsid w:val="000875E4"/>
    <w:rsid w:val="00090362"/>
    <w:rsid w:val="00090911"/>
    <w:rsid w:val="00091B2D"/>
    <w:rsid w:val="00091EC1"/>
    <w:rsid w:val="000940BC"/>
    <w:rsid w:val="00094364"/>
    <w:rsid w:val="00094410"/>
    <w:rsid w:val="00094760"/>
    <w:rsid w:val="00096458"/>
    <w:rsid w:val="000967A1"/>
    <w:rsid w:val="00096C21"/>
    <w:rsid w:val="0009708E"/>
    <w:rsid w:val="000976D6"/>
    <w:rsid w:val="00097C45"/>
    <w:rsid w:val="00097CEF"/>
    <w:rsid w:val="000A0C5A"/>
    <w:rsid w:val="000A15F8"/>
    <w:rsid w:val="000A3603"/>
    <w:rsid w:val="000A3837"/>
    <w:rsid w:val="000A45B0"/>
    <w:rsid w:val="000A489A"/>
    <w:rsid w:val="000A4910"/>
    <w:rsid w:val="000A4944"/>
    <w:rsid w:val="000A6316"/>
    <w:rsid w:val="000A64D0"/>
    <w:rsid w:val="000A6703"/>
    <w:rsid w:val="000A6A01"/>
    <w:rsid w:val="000A6C05"/>
    <w:rsid w:val="000A6F09"/>
    <w:rsid w:val="000A6FD1"/>
    <w:rsid w:val="000A742E"/>
    <w:rsid w:val="000A7447"/>
    <w:rsid w:val="000A76E3"/>
    <w:rsid w:val="000A7B84"/>
    <w:rsid w:val="000B05A3"/>
    <w:rsid w:val="000B1A1C"/>
    <w:rsid w:val="000B1BE6"/>
    <w:rsid w:val="000B2100"/>
    <w:rsid w:val="000B2844"/>
    <w:rsid w:val="000B3147"/>
    <w:rsid w:val="000B318B"/>
    <w:rsid w:val="000B3630"/>
    <w:rsid w:val="000B4445"/>
    <w:rsid w:val="000B48EB"/>
    <w:rsid w:val="000B5913"/>
    <w:rsid w:val="000B6828"/>
    <w:rsid w:val="000B6BF8"/>
    <w:rsid w:val="000B7019"/>
    <w:rsid w:val="000B7428"/>
    <w:rsid w:val="000B7B7A"/>
    <w:rsid w:val="000C0373"/>
    <w:rsid w:val="000C0715"/>
    <w:rsid w:val="000C072B"/>
    <w:rsid w:val="000C0E71"/>
    <w:rsid w:val="000C12FC"/>
    <w:rsid w:val="000C1995"/>
    <w:rsid w:val="000C2A5F"/>
    <w:rsid w:val="000C2E68"/>
    <w:rsid w:val="000C3103"/>
    <w:rsid w:val="000C3D83"/>
    <w:rsid w:val="000C3FAA"/>
    <w:rsid w:val="000C444F"/>
    <w:rsid w:val="000C4989"/>
    <w:rsid w:val="000C49A5"/>
    <w:rsid w:val="000C4EB7"/>
    <w:rsid w:val="000C4F71"/>
    <w:rsid w:val="000C509E"/>
    <w:rsid w:val="000C6531"/>
    <w:rsid w:val="000C7B32"/>
    <w:rsid w:val="000C7DAB"/>
    <w:rsid w:val="000D0EE1"/>
    <w:rsid w:val="000D10FE"/>
    <w:rsid w:val="000D13A3"/>
    <w:rsid w:val="000D166E"/>
    <w:rsid w:val="000D1B0E"/>
    <w:rsid w:val="000D1E65"/>
    <w:rsid w:val="000D2F99"/>
    <w:rsid w:val="000D318D"/>
    <w:rsid w:val="000D40B5"/>
    <w:rsid w:val="000D4B5F"/>
    <w:rsid w:val="000D4E76"/>
    <w:rsid w:val="000D4FE7"/>
    <w:rsid w:val="000D5758"/>
    <w:rsid w:val="000D5B8D"/>
    <w:rsid w:val="000D691D"/>
    <w:rsid w:val="000D69B1"/>
    <w:rsid w:val="000D6AC2"/>
    <w:rsid w:val="000D6CA5"/>
    <w:rsid w:val="000D7057"/>
    <w:rsid w:val="000D7732"/>
    <w:rsid w:val="000D7C39"/>
    <w:rsid w:val="000E03F1"/>
    <w:rsid w:val="000E0956"/>
    <w:rsid w:val="000E0FE5"/>
    <w:rsid w:val="000E190D"/>
    <w:rsid w:val="000E1932"/>
    <w:rsid w:val="000E1C48"/>
    <w:rsid w:val="000E20A4"/>
    <w:rsid w:val="000E34EF"/>
    <w:rsid w:val="000E3554"/>
    <w:rsid w:val="000E36D2"/>
    <w:rsid w:val="000E3B03"/>
    <w:rsid w:val="000E41AF"/>
    <w:rsid w:val="000E47BA"/>
    <w:rsid w:val="000E4AFA"/>
    <w:rsid w:val="000E4B9D"/>
    <w:rsid w:val="000E4E7C"/>
    <w:rsid w:val="000E5038"/>
    <w:rsid w:val="000E5066"/>
    <w:rsid w:val="000E5FC2"/>
    <w:rsid w:val="000E63F2"/>
    <w:rsid w:val="000E6C24"/>
    <w:rsid w:val="000E711A"/>
    <w:rsid w:val="000E726F"/>
    <w:rsid w:val="000E74FE"/>
    <w:rsid w:val="000E7812"/>
    <w:rsid w:val="000E7D6A"/>
    <w:rsid w:val="000F07C8"/>
    <w:rsid w:val="000F153A"/>
    <w:rsid w:val="000F184D"/>
    <w:rsid w:val="000F1CAF"/>
    <w:rsid w:val="000F237F"/>
    <w:rsid w:val="000F29EB"/>
    <w:rsid w:val="000F2CAE"/>
    <w:rsid w:val="000F2E43"/>
    <w:rsid w:val="000F2EFF"/>
    <w:rsid w:val="000F3689"/>
    <w:rsid w:val="000F3A8F"/>
    <w:rsid w:val="000F3FED"/>
    <w:rsid w:val="000F437D"/>
    <w:rsid w:val="000F45FB"/>
    <w:rsid w:val="000F4A90"/>
    <w:rsid w:val="000F5240"/>
    <w:rsid w:val="000F5727"/>
    <w:rsid w:val="000F57F9"/>
    <w:rsid w:val="000F6457"/>
    <w:rsid w:val="000F69B8"/>
    <w:rsid w:val="001002F7"/>
    <w:rsid w:val="00100785"/>
    <w:rsid w:val="00100E20"/>
    <w:rsid w:val="00101C3F"/>
    <w:rsid w:val="001027F3"/>
    <w:rsid w:val="00102858"/>
    <w:rsid w:val="00103F49"/>
    <w:rsid w:val="00104069"/>
    <w:rsid w:val="001047AA"/>
    <w:rsid w:val="001049D7"/>
    <w:rsid w:val="00104F06"/>
    <w:rsid w:val="00105279"/>
    <w:rsid w:val="001057FD"/>
    <w:rsid w:val="001067CD"/>
    <w:rsid w:val="00106E15"/>
    <w:rsid w:val="00107242"/>
    <w:rsid w:val="0010751A"/>
    <w:rsid w:val="0011080C"/>
    <w:rsid w:val="0011101A"/>
    <w:rsid w:val="001113C3"/>
    <w:rsid w:val="001114BB"/>
    <w:rsid w:val="00111E6A"/>
    <w:rsid w:val="00111FBB"/>
    <w:rsid w:val="00112324"/>
    <w:rsid w:val="001124DC"/>
    <w:rsid w:val="00112903"/>
    <w:rsid w:val="001129DE"/>
    <w:rsid w:val="00114E91"/>
    <w:rsid w:val="0011519D"/>
    <w:rsid w:val="00115668"/>
    <w:rsid w:val="00115A3A"/>
    <w:rsid w:val="00116CC7"/>
    <w:rsid w:val="001171E5"/>
    <w:rsid w:val="001174F9"/>
    <w:rsid w:val="0011758D"/>
    <w:rsid w:val="00117A84"/>
    <w:rsid w:val="00120208"/>
    <w:rsid w:val="0012053B"/>
    <w:rsid w:val="00121263"/>
    <w:rsid w:val="00121D62"/>
    <w:rsid w:val="0012234F"/>
    <w:rsid w:val="001223DA"/>
    <w:rsid w:val="001226E3"/>
    <w:rsid w:val="001231D0"/>
    <w:rsid w:val="001242F7"/>
    <w:rsid w:val="001244D7"/>
    <w:rsid w:val="00124BC1"/>
    <w:rsid w:val="00125C74"/>
    <w:rsid w:val="00125DDE"/>
    <w:rsid w:val="0012639F"/>
    <w:rsid w:val="0012640F"/>
    <w:rsid w:val="00126664"/>
    <w:rsid w:val="00126B38"/>
    <w:rsid w:val="00126E62"/>
    <w:rsid w:val="00127488"/>
    <w:rsid w:val="0012785E"/>
    <w:rsid w:val="00127E4F"/>
    <w:rsid w:val="001301D5"/>
    <w:rsid w:val="00130590"/>
    <w:rsid w:val="00130AEE"/>
    <w:rsid w:val="0013153F"/>
    <w:rsid w:val="00131E8F"/>
    <w:rsid w:val="00132062"/>
    <w:rsid w:val="0013248D"/>
    <w:rsid w:val="00132782"/>
    <w:rsid w:val="00133E43"/>
    <w:rsid w:val="001341C0"/>
    <w:rsid w:val="001350D3"/>
    <w:rsid w:val="001355FF"/>
    <w:rsid w:val="00135B15"/>
    <w:rsid w:val="001362D7"/>
    <w:rsid w:val="00136EC3"/>
    <w:rsid w:val="00136FAE"/>
    <w:rsid w:val="001371A8"/>
    <w:rsid w:val="0013784E"/>
    <w:rsid w:val="00137B43"/>
    <w:rsid w:val="00137D69"/>
    <w:rsid w:val="00137EE8"/>
    <w:rsid w:val="00140BF3"/>
    <w:rsid w:val="00141734"/>
    <w:rsid w:val="0014222D"/>
    <w:rsid w:val="001422FC"/>
    <w:rsid w:val="001427A7"/>
    <w:rsid w:val="00145CBB"/>
    <w:rsid w:val="001461B7"/>
    <w:rsid w:val="00146AC3"/>
    <w:rsid w:val="00147CFC"/>
    <w:rsid w:val="00147D47"/>
    <w:rsid w:val="00152770"/>
    <w:rsid w:val="00152C45"/>
    <w:rsid w:val="0015347B"/>
    <w:rsid w:val="00154469"/>
    <w:rsid w:val="00154A60"/>
    <w:rsid w:val="00154A9C"/>
    <w:rsid w:val="00154AF7"/>
    <w:rsid w:val="00154FA9"/>
    <w:rsid w:val="00155107"/>
    <w:rsid w:val="00156858"/>
    <w:rsid w:val="001569BF"/>
    <w:rsid w:val="00157A58"/>
    <w:rsid w:val="00157AE8"/>
    <w:rsid w:val="00160F4F"/>
    <w:rsid w:val="00161133"/>
    <w:rsid w:val="0016187C"/>
    <w:rsid w:val="001620F2"/>
    <w:rsid w:val="00162EB3"/>
    <w:rsid w:val="001641DC"/>
    <w:rsid w:val="00165348"/>
    <w:rsid w:val="0016583E"/>
    <w:rsid w:val="00165AE6"/>
    <w:rsid w:val="00165AF8"/>
    <w:rsid w:val="00165F9F"/>
    <w:rsid w:val="001660F3"/>
    <w:rsid w:val="00166E24"/>
    <w:rsid w:val="00167EB3"/>
    <w:rsid w:val="00170A60"/>
    <w:rsid w:val="0017169B"/>
    <w:rsid w:val="001729FD"/>
    <w:rsid w:val="00172C2E"/>
    <w:rsid w:val="00172E10"/>
    <w:rsid w:val="001750C6"/>
    <w:rsid w:val="001751E2"/>
    <w:rsid w:val="00175410"/>
    <w:rsid w:val="001760A6"/>
    <w:rsid w:val="001774DE"/>
    <w:rsid w:val="00180447"/>
    <w:rsid w:val="00180EF5"/>
    <w:rsid w:val="00181833"/>
    <w:rsid w:val="001818D4"/>
    <w:rsid w:val="00181A28"/>
    <w:rsid w:val="00181CE4"/>
    <w:rsid w:val="00182C77"/>
    <w:rsid w:val="00183320"/>
    <w:rsid w:val="0018361F"/>
    <w:rsid w:val="0018418A"/>
    <w:rsid w:val="001844F1"/>
    <w:rsid w:val="00184663"/>
    <w:rsid w:val="001871A1"/>
    <w:rsid w:val="001871C3"/>
    <w:rsid w:val="00192755"/>
    <w:rsid w:val="00193F53"/>
    <w:rsid w:val="00193FBF"/>
    <w:rsid w:val="00194E4F"/>
    <w:rsid w:val="00195053"/>
    <w:rsid w:val="001962FF"/>
    <w:rsid w:val="00196F95"/>
    <w:rsid w:val="00197174"/>
    <w:rsid w:val="0019773F"/>
    <w:rsid w:val="00197AC3"/>
    <w:rsid w:val="001A0951"/>
    <w:rsid w:val="001A12A9"/>
    <w:rsid w:val="001A13EC"/>
    <w:rsid w:val="001A1F6B"/>
    <w:rsid w:val="001A3461"/>
    <w:rsid w:val="001A429B"/>
    <w:rsid w:val="001A4D2A"/>
    <w:rsid w:val="001A5EC3"/>
    <w:rsid w:val="001A6BD2"/>
    <w:rsid w:val="001A6E11"/>
    <w:rsid w:val="001B14E8"/>
    <w:rsid w:val="001B16FF"/>
    <w:rsid w:val="001B17AD"/>
    <w:rsid w:val="001B1D64"/>
    <w:rsid w:val="001B1EF8"/>
    <w:rsid w:val="001B23E0"/>
    <w:rsid w:val="001B2463"/>
    <w:rsid w:val="001B270D"/>
    <w:rsid w:val="001B2880"/>
    <w:rsid w:val="001B2C20"/>
    <w:rsid w:val="001B3918"/>
    <w:rsid w:val="001B44C9"/>
    <w:rsid w:val="001B5189"/>
    <w:rsid w:val="001B53AD"/>
    <w:rsid w:val="001B53D5"/>
    <w:rsid w:val="001B591E"/>
    <w:rsid w:val="001B5C8D"/>
    <w:rsid w:val="001B7016"/>
    <w:rsid w:val="001B7028"/>
    <w:rsid w:val="001B71D1"/>
    <w:rsid w:val="001C0087"/>
    <w:rsid w:val="001C00CF"/>
    <w:rsid w:val="001C0F13"/>
    <w:rsid w:val="001C174E"/>
    <w:rsid w:val="001C2978"/>
    <w:rsid w:val="001C2B14"/>
    <w:rsid w:val="001C2F57"/>
    <w:rsid w:val="001C31BC"/>
    <w:rsid w:val="001C3F6A"/>
    <w:rsid w:val="001C4150"/>
    <w:rsid w:val="001C432A"/>
    <w:rsid w:val="001C43C9"/>
    <w:rsid w:val="001C4781"/>
    <w:rsid w:val="001C4DE2"/>
    <w:rsid w:val="001C5150"/>
    <w:rsid w:val="001C58DA"/>
    <w:rsid w:val="001C5C0E"/>
    <w:rsid w:val="001C5EEA"/>
    <w:rsid w:val="001C62BC"/>
    <w:rsid w:val="001C754B"/>
    <w:rsid w:val="001D0445"/>
    <w:rsid w:val="001D05F2"/>
    <w:rsid w:val="001D060B"/>
    <w:rsid w:val="001D183C"/>
    <w:rsid w:val="001D497C"/>
    <w:rsid w:val="001D4A6C"/>
    <w:rsid w:val="001D4D3F"/>
    <w:rsid w:val="001D4E2F"/>
    <w:rsid w:val="001D51F0"/>
    <w:rsid w:val="001D5600"/>
    <w:rsid w:val="001D63F3"/>
    <w:rsid w:val="001D6584"/>
    <w:rsid w:val="001D6AB8"/>
    <w:rsid w:val="001D720A"/>
    <w:rsid w:val="001D786A"/>
    <w:rsid w:val="001D789E"/>
    <w:rsid w:val="001D7BFE"/>
    <w:rsid w:val="001D7C3C"/>
    <w:rsid w:val="001D7D48"/>
    <w:rsid w:val="001D7EEC"/>
    <w:rsid w:val="001D7FE9"/>
    <w:rsid w:val="001E08FB"/>
    <w:rsid w:val="001E0F40"/>
    <w:rsid w:val="001E1346"/>
    <w:rsid w:val="001E1650"/>
    <w:rsid w:val="001E27BE"/>
    <w:rsid w:val="001E2D76"/>
    <w:rsid w:val="001E3AF0"/>
    <w:rsid w:val="001E42E0"/>
    <w:rsid w:val="001E4644"/>
    <w:rsid w:val="001E52A2"/>
    <w:rsid w:val="001E58DE"/>
    <w:rsid w:val="001E58F3"/>
    <w:rsid w:val="001E5BF0"/>
    <w:rsid w:val="001E5E8B"/>
    <w:rsid w:val="001E7D38"/>
    <w:rsid w:val="001F0564"/>
    <w:rsid w:val="001F09B4"/>
    <w:rsid w:val="001F10E1"/>
    <w:rsid w:val="001F1B79"/>
    <w:rsid w:val="001F3097"/>
    <w:rsid w:val="001F35CE"/>
    <w:rsid w:val="001F5072"/>
    <w:rsid w:val="001F58F9"/>
    <w:rsid w:val="001F60AC"/>
    <w:rsid w:val="001F6331"/>
    <w:rsid w:val="001F6761"/>
    <w:rsid w:val="001F71DD"/>
    <w:rsid w:val="001F73B5"/>
    <w:rsid w:val="00200029"/>
    <w:rsid w:val="002003FF"/>
    <w:rsid w:val="00201284"/>
    <w:rsid w:val="0020199C"/>
    <w:rsid w:val="002022FB"/>
    <w:rsid w:val="002023C6"/>
    <w:rsid w:val="0020273E"/>
    <w:rsid w:val="00202CF6"/>
    <w:rsid w:val="002031A9"/>
    <w:rsid w:val="002044A0"/>
    <w:rsid w:val="00204B0D"/>
    <w:rsid w:val="00204FFA"/>
    <w:rsid w:val="0020511E"/>
    <w:rsid w:val="002055E0"/>
    <w:rsid w:val="002063B1"/>
    <w:rsid w:val="00206AE7"/>
    <w:rsid w:val="0021061E"/>
    <w:rsid w:val="00210997"/>
    <w:rsid w:val="0021134F"/>
    <w:rsid w:val="00211E76"/>
    <w:rsid w:val="00212322"/>
    <w:rsid w:val="00212E35"/>
    <w:rsid w:val="00212F74"/>
    <w:rsid w:val="002130B2"/>
    <w:rsid w:val="002135C1"/>
    <w:rsid w:val="00213C0B"/>
    <w:rsid w:val="002144B4"/>
    <w:rsid w:val="00214C12"/>
    <w:rsid w:val="00214CB9"/>
    <w:rsid w:val="00215B81"/>
    <w:rsid w:val="00216234"/>
    <w:rsid w:val="00216B4A"/>
    <w:rsid w:val="00217411"/>
    <w:rsid w:val="00217BA4"/>
    <w:rsid w:val="00217CEF"/>
    <w:rsid w:val="002207D5"/>
    <w:rsid w:val="00220E0B"/>
    <w:rsid w:val="00221630"/>
    <w:rsid w:val="0022210A"/>
    <w:rsid w:val="0022232F"/>
    <w:rsid w:val="002233C9"/>
    <w:rsid w:val="00223958"/>
    <w:rsid w:val="00224006"/>
    <w:rsid w:val="0022404F"/>
    <w:rsid w:val="002243EF"/>
    <w:rsid w:val="00224CE7"/>
    <w:rsid w:val="00225239"/>
    <w:rsid w:val="00225BD3"/>
    <w:rsid w:val="0022608F"/>
    <w:rsid w:val="002263B8"/>
    <w:rsid w:val="0022664C"/>
    <w:rsid w:val="002272F4"/>
    <w:rsid w:val="00227591"/>
    <w:rsid w:val="00227A08"/>
    <w:rsid w:val="00230812"/>
    <w:rsid w:val="00230B0E"/>
    <w:rsid w:val="00230BFF"/>
    <w:rsid w:val="00230F88"/>
    <w:rsid w:val="00231528"/>
    <w:rsid w:val="00231910"/>
    <w:rsid w:val="00231B55"/>
    <w:rsid w:val="00231BDA"/>
    <w:rsid w:val="00231F28"/>
    <w:rsid w:val="00232387"/>
    <w:rsid w:val="00232C71"/>
    <w:rsid w:val="00232E48"/>
    <w:rsid w:val="00233207"/>
    <w:rsid w:val="00233267"/>
    <w:rsid w:val="002334C5"/>
    <w:rsid w:val="00233EDB"/>
    <w:rsid w:val="00233FDC"/>
    <w:rsid w:val="00234093"/>
    <w:rsid w:val="0023463E"/>
    <w:rsid w:val="00235867"/>
    <w:rsid w:val="00236746"/>
    <w:rsid w:val="00237BC5"/>
    <w:rsid w:val="00240EE0"/>
    <w:rsid w:val="002410E9"/>
    <w:rsid w:val="00241E5A"/>
    <w:rsid w:val="00242A87"/>
    <w:rsid w:val="00243F1D"/>
    <w:rsid w:val="00244A84"/>
    <w:rsid w:val="00245730"/>
    <w:rsid w:val="00246349"/>
    <w:rsid w:val="0024694B"/>
    <w:rsid w:val="00246ADF"/>
    <w:rsid w:val="0024701A"/>
    <w:rsid w:val="00247239"/>
    <w:rsid w:val="002472C6"/>
    <w:rsid w:val="002474D1"/>
    <w:rsid w:val="002500D3"/>
    <w:rsid w:val="00250783"/>
    <w:rsid w:val="00250D53"/>
    <w:rsid w:val="00250D7A"/>
    <w:rsid w:val="0025123B"/>
    <w:rsid w:val="002517E7"/>
    <w:rsid w:val="00251DFE"/>
    <w:rsid w:val="00251FC9"/>
    <w:rsid w:val="0025236F"/>
    <w:rsid w:val="00252525"/>
    <w:rsid w:val="00252A10"/>
    <w:rsid w:val="002533C0"/>
    <w:rsid w:val="002538CC"/>
    <w:rsid w:val="00253A27"/>
    <w:rsid w:val="002554B1"/>
    <w:rsid w:val="002555FA"/>
    <w:rsid w:val="00255FDD"/>
    <w:rsid w:val="002560CC"/>
    <w:rsid w:val="00256607"/>
    <w:rsid w:val="00256BE7"/>
    <w:rsid w:val="00257A08"/>
    <w:rsid w:val="00257C12"/>
    <w:rsid w:val="0026050A"/>
    <w:rsid w:val="00260BCA"/>
    <w:rsid w:val="00261617"/>
    <w:rsid w:val="00261CF0"/>
    <w:rsid w:val="0026207D"/>
    <w:rsid w:val="002620EC"/>
    <w:rsid w:val="00262734"/>
    <w:rsid w:val="00262C1B"/>
    <w:rsid w:val="002634EB"/>
    <w:rsid w:val="002640C4"/>
    <w:rsid w:val="002644DE"/>
    <w:rsid w:val="002649FF"/>
    <w:rsid w:val="0026534F"/>
    <w:rsid w:val="00266BC0"/>
    <w:rsid w:val="0026714B"/>
    <w:rsid w:val="0026734A"/>
    <w:rsid w:val="002679D9"/>
    <w:rsid w:val="00267EA1"/>
    <w:rsid w:val="00270187"/>
    <w:rsid w:val="00270221"/>
    <w:rsid w:val="00270511"/>
    <w:rsid w:val="00270645"/>
    <w:rsid w:val="00270A56"/>
    <w:rsid w:val="00270BE9"/>
    <w:rsid w:val="00271124"/>
    <w:rsid w:val="00272336"/>
    <w:rsid w:val="00272521"/>
    <w:rsid w:val="0027443D"/>
    <w:rsid w:val="002748EB"/>
    <w:rsid w:val="00274E97"/>
    <w:rsid w:val="002751D2"/>
    <w:rsid w:val="00277D4A"/>
    <w:rsid w:val="00280062"/>
    <w:rsid w:val="002801D7"/>
    <w:rsid w:val="00280729"/>
    <w:rsid w:val="00280A3D"/>
    <w:rsid w:val="00281BD1"/>
    <w:rsid w:val="002823A8"/>
    <w:rsid w:val="002824E2"/>
    <w:rsid w:val="002826EA"/>
    <w:rsid w:val="00282BAC"/>
    <w:rsid w:val="00282CCA"/>
    <w:rsid w:val="0028318E"/>
    <w:rsid w:val="00283600"/>
    <w:rsid w:val="00283EEE"/>
    <w:rsid w:val="00283F49"/>
    <w:rsid w:val="00284441"/>
    <w:rsid w:val="0028611D"/>
    <w:rsid w:val="002869E1"/>
    <w:rsid w:val="00286B61"/>
    <w:rsid w:val="00286BA4"/>
    <w:rsid w:val="00286BEF"/>
    <w:rsid w:val="00287223"/>
    <w:rsid w:val="00287954"/>
    <w:rsid w:val="00290FF6"/>
    <w:rsid w:val="0029114B"/>
    <w:rsid w:val="002913FB"/>
    <w:rsid w:val="00291AAC"/>
    <w:rsid w:val="002920B3"/>
    <w:rsid w:val="0029219B"/>
    <w:rsid w:val="00292431"/>
    <w:rsid w:val="0029282A"/>
    <w:rsid w:val="002929A7"/>
    <w:rsid w:val="00292C9D"/>
    <w:rsid w:val="00292E86"/>
    <w:rsid w:val="002935D4"/>
    <w:rsid w:val="0029361F"/>
    <w:rsid w:val="00293A9C"/>
    <w:rsid w:val="00294E98"/>
    <w:rsid w:val="00294EAA"/>
    <w:rsid w:val="00295698"/>
    <w:rsid w:val="00295945"/>
    <w:rsid w:val="00295A90"/>
    <w:rsid w:val="002974CA"/>
    <w:rsid w:val="00297679"/>
    <w:rsid w:val="00297806"/>
    <w:rsid w:val="002A0869"/>
    <w:rsid w:val="002A32CB"/>
    <w:rsid w:val="002A36E9"/>
    <w:rsid w:val="002A3842"/>
    <w:rsid w:val="002A3AC7"/>
    <w:rsid w:val="002A3E1A"/>
    <w:rsid w:val="002A457F"/>
    <w:rsid w:val="002A4EA4"/>
    <w:rsid w:val="002A4F38"/>
    <w:rsid w:val="002A5974"/>
    <w:rsid w:val="002A5C60"/>
    <w:rsid w:val="002A5D04"/>
    <w:rsid w:val="002A61A2"/>
    <w:rsid w:val="002A656C"/>
    <w:rsid w:val="002A691C"/>
    <w:rsid w:val="002A6984"/>
    <w:rsid w:val="002A714C"/>
    <w:rsid w:val="002A7A80"/>
    <w:rsid w:val="002B051D"/>
    <w:rsid w:val="002B06A8"/>
    <w:rsid w:val="002B0884"/>
    <w:rsid w:val="002B092F"/>
    <w:rsid w:val="002B0947"/>
    <w:rsid w:val="002B1208"/>
    <w:rsid w:val="002B1B8B"/>
    <w:rsid w:val="002B295A"/>
    <w:rsid w:val="002B2AEB"/>
    <w:rsid w:val="002B3013"/>
    <w:rsid w:val="002B31C8"/>
    <w:rsid w:val="002B4712"/>
    <w:rsid w:val="002B4B40"/>
    <w:rsid w:val="002B4D07"/>
    <w:rsid w:val="002B5080"/>
    <w:rsid w:val="002B54A8"/>
    <w:rsid w:val="002B57A0"/>
    <w:rsid w:val="002B5912"/>
    <w:rsid w:val="002B5996"/>
    <w:rsid w:val="002B61FD"/>
    <w:rsid w:val="002B629B"/>
    <w:rsid w:val="002B7D08"/>
    <w:rsid w:val="002B7D39"/>
    <w:rsid w:val="002C0030"/>
    <w:rsid w:val="002C2F49"/>
    <w:rsid w:val="002C346E"/>
    <w:rsid w:val="002C47BC"/>
    <w:rsid w:val="002C47FE"/>
    <w:rsid w:val="002C4CEC"/>
    <w:rsid w:val="002C5214"/>
    <w:rsid w:val="002C6F1C"/>
    <w:rsid w:val="002C7194"/>
    <w:rsid w:val="002D1148"/>
    <w:rsid w:val="002D1360"/>
    <w:rsid w:val="002D15EC"/>
    <w:rsid w:val="002D1B4A"/>
    <w:rsid w:val="002D21FA"/>
    <w:rsid w:val="002D27A6"/>
    <w:rsid w:val="002D2B6A"/>
    <w:rsid w:val="002D33AE"/>
    <w:rsid w:val="002D3CA2"/>
    <w:rsid w:val="002D3F1C"/>
    <w:rsid w:val="002D41D3"/>
    <w:rsid w:val="002D49AC"/>
    <w:rsid w:val="002D5841"/>
    <w:rsid w:val="002D5B8B"/>
    <w:rsid w:val="002D615B"/>
    <w:rsid w:val="002D6BF7"/>
    <w:rsid w:val="002D6C49"/>
    <w:rsid w:val="002D7C0E"/>
    <w:rsid w:val="002E0486"/>
    <w:rsid w:val="002E04DB"/>
    <w:rsid w:val="002E0B93"/>
    <w:rsid w:val="002E18A6"/>
    <w:rsid w:val="002E192C"/>
    <w:rsid w:val="002E1B24"/>
    <w:rsid w:val="002E1B79"/>
    <w:rsid w:val="002E2417"/>
    <w:rsid w:val="002E2D67"/>
    <w:rsid w:val="002E3865"/>
    <w:rsid w:val="002E3D4F"/>
    <w:rsid w:val="002E3E40"/>
    <w:rsid w:val="002E42E7"/>
    <w:rsid w:val="002E42EE"/>
    <w:rsid w:val="002E4441"/>
    <w:rsid w:val="002E44A2"/>
    <w:rsid w:val="002E4706"/>
    <w:rsid w:val="002E50D4"/>
    <w:rsid w:val="002E52F5"/>
    <w:rsid w:val="002E5A3F"/>
    <w:rsid w:val="002E5F80"/>
    <w:rsid w:val="002E6263"/>
    <w:rsid w:val="002E6661"/>
    <w:rsid w:val="002E6825"/>
    <w:rsid w:val="002E6AFA"/>
    <w:rsid w:val="002E6C47"/>
    <w:rsid w:val="002E6E91"/>
    <w:rsid w:val="002E6F82"/>
    <w:rsid w:val="002E7128"/>
    <w:rsid w:val="002E721B"/>
    <w:rsid w:val="002F027C"/>
    <w:rsid w:val="002F065B"/>
    <w:rsid w:val="002F0780"/>
    <w:rsid w:val="002F11BF"/>
    <w:rsid w:val="002F142D"/>
    <w:rsid w:val="002F1ABB"/>
    <w:rsid w:val="002F2B66"/>
    <w:rsid w:val="002F3DC8"/>
    <w:rsid w:val="002F4680"/>
    <w:rsid w:val="002F514A"/>
    <w:rsid w:val="002F5202"/>
    <w:rsid w:val="002F5447"/>
    <w:rsid w:val="002F58DE"/>
    <w:rsid w:val="002F5A90"/>
    <w:rsid w:val="002F5B28"/>
    <w:rsid w:val="002F62F2"/>
    <w:rsid w:val="002F6CCF"/>
    <w:rsid w:val="002F7680"/>
    <w:rsid w:val="003009F6"/>
    <w:rsid w:val="00300A3C"/>
    <w:rsid w:val="00300AB5"/>
    <w:rsid w:val="003013D9"/>
    <w:rsid w:val="0030182A"/>
    <w:rsid w:val="00301AED"/>
    <w:rsid w:val="0030256D"/>
    <w:rsid w:val="00302FA1"/>
    <w:rsid w:val="0030312F"/>
    <w:rsid w:val="00303C3B"/>
    <w:rsid w:val="00303C76"/>
    <w:rsid w:val="00303E5B"/>
    <w:rsid w:val="00303EB6"/>
    <w:rsid w:val="0030452F"/>
    <w:rsid w:val="00304583"/>
    <w:rsid w:val="003059C3"/>
    <w:rsid w:val="003064A4"/>
    <w:rsid w:val="00306D6E"/>
    <w:rsid w:val="00307731"/>
    <w:rsid w:val="00307A78"/>
    <w:rsid w:val="0031002B"/>
    <w:rsid w:val="00311006"/>
    <w:rsid w:val="00311044"/>
    <w:rsid w:val="003112CE"/>
    <w:rsid w:val="00313691"/>
    <w:rsid w:val="003138E3"/>
    <w:rsid w:val="00313977"/>
    <w:rsid w:val="003142DB"/>
    <w:rsid w:val="0031460A"/>
    <w:rsid w:val="00314653"/>
    <w:rsid w:val="00314692"/>
    <w:rsid w:val="00315738"/>
    <w:rsid w:val="00315B73"/>
    <w:rsid w:val="003162AC"/>
    <w:rsid w:val="00316572"/>
    <w:rsid w:val="00317F24"/>
    <w:rsid w:val="00317F5C"/>
    <w:rsid w:val="003208E2"/>
    <w:rsid w:val="00320A12"/>
    <w:rsid w:val="0032104C"/>
    <w:rsid w:val="00321301"/>
    <w:rsid w:val="003226BD"/>
    <w:rsid w:val="0032354D"/>
    <w:rsid w:val="00323E69"/>
    <w:rsid w:val="003244C2"/>
    <w:rsid w:val="00324C42"/>
    <w:rsid w:val="00326265"/>
    <w:rsid w:val="003279A7"/>
    <w:rsid w:val="003314A6"/>
    <w:rsid w:val="00331C99"/>
    <w:rsid w:val="00332375"/>
    <w:rsid w:val="00332651"/>
    <w:rsid w:val="00332B7E"/>
    <w:rsid w:val="003330E8"/>
    <w:rsid w:val="003333FF"/>
    <w:rsid w:val="0033594F"/>
    <w:rsid w:val="0033597A"/>
    <w:rsid w:val="00336AA8"/>
    <w:rsid w:val="0033743C"/>
    <w:rsid w:val="00337461"/>
    <w:rsid w:val="0033757B"/>
    <w:rsid w:val="003375D9"/>
    <w:rsid w:val="0034017E"/>
    <w:rsid w:val="00341A78"/>
    <w:rsid w:val="003425F5"/>
    <w:rsid w:val="0034394B"/>
    <w:rsid w:val="00343BF4"/>
    <w:rsid w:val="003444B0"/>
    <w:rsid w:val="0034531C"/>
    <w:rsid w:val="0034533F"/>
    <w:rsid w:val="00345543"/>
    <w:rsid w:val="003464A8"/>
    <w:rsid w:val="00346759"/>
    <w:rsid w:val="0034718B"/>
    <w:rsid w:val="00350211"/>
    <w:rsid w:val="0035025D"/>
    <w:rsid w:val="003512F7"/>
    <w:rsid w:val="003515E5"/>
    <w:rsid w:val="00351AB3"/>
    <w:rsid w:val="00352286"/>
    <w:rsid w:val="0035293B"/>
    <w:rsid w:val="003531D4"/>
    <w:rsid w:val="00353CF7"/>
    <w:rsid w:val="00353D9A"/>
    <w:rsid w:val="0035577A"/>
    <w:rsid w:val="00355AE4"/>
    <w:rsid w:val="00355F16"/>
    <w:rsid w:val="00356232"/>
    <w:rsid w:val="003563AA"/>
    <w:rsid w:val="003602BF"/>
    <w:rsid w:val="00360DA1"/>
    <w:rsid w:val="00361506"/>
    <w:rsid w:val="00361909"/>
    <w:rsid w:val="00361A23"/>
    <w:rsid w:val="00361ABA"/>
    <w:rsid w:val="00361C16"/>
    <w:rsid w:val="00362610"/>
    <w:rsid w:val="0036437B"/>
    <w:rsid w:val="00365715"/>
    <w:rsid w:val="003657A7"/>
    <w:rsid w:val="003664F0"/>
    <w:rsid w:val="00366525"/>
    <w:rsid w:val="003678C6"/>
    <w:rsid w:val="003704E0"/>
    <w:rsid w:val="003705C8"/>
    <w:rsid w:val="0037101A"/>
    <w:rsid w:val="00371584"/>
    <w:rsid w:val="00371FD3"/>
    <w:rsid w:val="003724E8"/>
    <w:rsid w:val="00372D39"/>
    <w:rsid w:val="003731DA"/>
    <w:rsid w:val="0037400F"/>
    <w:rsid w:val="0037411F"/>
    <w:rsid w:val="0037426B"/>
    <w:rsid w:val="00374A99"/>
    <w:rsid w:val="0037597B"/>
    <w:rsid w:val="00375BD4"/>
    <w:rsid w:val="003762F3"/>
    <w:rsid w:val="0037686A"/>
    <w:rsid w:val="00376F71"/>
    <w:rsid w:val="0037743C"/>
    <w:rsid w:val="0037759B"/>
    <w:rsid w:val="00380ACF"/>
    <w:rsid w:val="00380E20"/>
    <w:rsid w:val="00382CB2"/>
    <w:rsid w:val="00382DAE"/>
    <w:rsid w:val="00382E7B"/>
    <w:rsid w:val="0038344F"/>
    <w:rsid w:val="003840D3"/>
    <w:rsid w:val="00384276"/>
    <w:rsid w:val="003847B7"/>
    <w:rsid w:val="003849E6"/>
    <w:rsid w:val="00384A8D"/>
    <w:rsid w:val="00384EDD"/>
    <w:rsid w:val="00385A7C"/>
    <w:rsid w:val="003860AF"/>
    <w:rsid w:val="003860E3"/>
    <w:rsid w:val="00386DEA"/>
    <w:rsid w:val="0038735C"/>
    <w:rsid w:val="003875E9"/>
    <w:rsid w:val="0038764B"/>
    <w:rsid w:val="00390F2C"/>
    <w:rsid w:val="00391726"/>
    <w:rsid w:val="00391EC0"/>
    <w:rsid w:val="0039206F"/>
    <w:rsid w:val="00392121"/>
    <w:rsid w:val="00392167"/>
    <w:rsid w:val="003927D2"/>
    <w:rsid w:val="00392C7B"/>
    <w:rsid w:val="00393717"/>
    <w:rsid w:val="003938FC"/>
    <w:rsid w:val="0039411E"/>
    <w:rsid w:val="0039487C"/>
    <w:rsid w:val="003951EE"/>
    <w:rsid w:val="0039553E"/>
    <w:rsid w:val="0039568A"/>
    <w:rsid w:val="003958A8"/>
    <w:rsid w:val="003959D3"/>
    <w:rsid w:val="00396CB0"/>
    <w:rsid w:val="003971AB"/>
    <w:rsid w:val="003976F5"/>
    <w:rsid w:val="00397A83"/>
    <w:rsid w:val="00397EF4"/>
    <w:rsid w:val="00397F2B"/>
    <w:rsid w:val="003A0E49"/>
    <w:rsid w:val="003A1231"/>
    <w:rsid w:val="003A1BDA"/>
    <w:rsid w:val="003A21B8"/>
    <w:rsid w:val="003A2AFB"/>
    <w:rsid w:val="003A3D31"/>
    <w:rsid w:val="003A4016"/>
    <w:rsid w:val="003A43EE"/>
    <w:rsid w:val="003A474B"/>
    <w:rsid w:val="003A5550"/>
    <w:rsid w:val="003A559F"/>
    <w:rsid w:val="003A5E59"/>
    <w:rsid w:val="003A6A3C"/>
    <w:rsid w:val="003A6F6B"/>
    <w:rsid w:val="003A7375"/>
    <w:rsid w:val="003A7E91"/>
    <w:rsid w:val="003B00C1"/>
    <w:rsid w:val="003B14C3"/>
    <w:rsid w:val="003B1BC6"/>
    <w:rsid w:val="003B2EF4"/>
    <w:rsid w:val="003B333A"/>
    <w:rsid w:val="003B5703"/>
    <w:rsid w:val="003B71A5"/>
    <w:rsid w:val="003B731F"/>
    <w:rsid w:val="003C0421"/>
    <w:rsid w:val="003C0C45"/>
    <w:rsid w:val="003C17C1"/>
    <w:rsid w:val="003C2001"/>
    <w:rsid w:val="003C21F8"/>
    <w:rsid w:val="003C3D9D"/>
    <w:rsid w:val="003C3DC7"/>
    <w:rsid w:val="003C4129"/>
    <w:rsid w:val="003C41B4"/>
    <w:rsid w:val="003C5DB3"/>
    <w:rsid w:val="003C610E"/>
    <w:rsid w:val="003C670D"/>
    <w:rsid w:val="003C6774"/>
    <w:rsid w:val="003C6B1E"/>
    <w:rsid w:val="003C7183"/>
    <w:rsid w:val="003C7261"/>
    <w:rsid w:val="003C74BF"/>
    <w:rsid w:val="003C7CB9"/>
    <w:rsid w:val="003D0496"/>
    <w:rsid w:val="003D080A"/>
    <w:rsid w:val="003D11B7"/>
    <w:rsid w:val="003D14BC"/>
    <w:rsid w:val="003D166E"/>
    <w:rsid w:val="003D183C"/>
    <w:rsid w:val="003D1943"/>
    <w:rsid w:val="003D1977"/>
    <w:rsid w:val="003D1AF8"/>
    <w:rsid w:val="003D3A17"/>
    <w:rsid w:val="003D3A2A"/>
    <w:rsid w:val="003D3D24"/>
    <w:rsid w:val="003D42D1"/>
    <w:rsid w:val="003D4D64"/>
    <w:rsid w:val="003D514F"/>
    <w:rsid w:val="003D5E9D"/>
    <w:rsid w:val="003D6073"/>
    <w:rsid w:val="003D62F8"/>
    <w:rsid w:val="003D6891"/>
    <w:rsid w:val="003D7862"/>
    <w:rsid w:val="003D7CF8"/>
    <w:rsid w:val="003E17ED"/>
    <w:rsid w:val="003E2991"/>
    <w:rsid w:val="003E331B"/>
    <w:rsid w:val="003E3B73"/>
    <w:rsid w:val="003E3F6F"/>
    <w:rsid w:val="003E4444"/>
    <w:rsid w:val="003E47D1"/>
    <w:rsid w:val="003E514C"/>
    <w:rsid w:val="003E5BEF"/>
    <w:rsid w:val="003E69C7"/>
    <w:rsid w:val="003F0498"/>
    <w:rsid w:val="003F049F"/>
    <w:rsid w:val="003F0642"/>
    <w:rsid w:val="003F118E"/>
    <w:rsid w:val="003F13A9"/>
    <w:rsid w:val="003F191C"/>
    <w:rsid w:val="003F24BC"/>
    <w:rsid w:val="003F2DB2"/>
    <w:rsid w:val="003F2E9F"/>
    <w:rsid w:val="003F37FA"/>
    <w:rsid w:val="003F3C1E"/>
    <w:rsid w:val="003F4F59"/>
    <w:rsid w:val="003F5998"/>
    <w:rsid w:val="003F5C13"/>
    <w:rsid w:val="003F5D5C"/>
    <w:rsid w:val="003F69D6"/>
    <w:rsid w:val="003F6A7B"/>
    <w:rsid w:val="003F6FE9"/>
    <w:rsid w:val="003F7225"/>
    <w:rsid w:val="003F78A2"/>
    <w:rsid w:val="00400836"/>
    <w:rsid w:val="00401AA7"/>
    <w:rsid w:val="00401B09"/>
    <w:rsid w:val="00402207"/>
    <w:rsid w:val="004033AE"/>
    <w:rsid w:val="00403939"/>
    <w:rsid w:val="00404013"/>
    <w:rsid w:val="0040412F"/>
    <w:rsid w:val="0040487F"/>
    <w:rsid w:val="00404980"/>
    <w:rsid w:val="00404CBB"/>
    <w:rsid w:val="0040611D"/>
    <w:rsid w:val="004065FC"/>
    <w:rsid w:val="00406B90"/>
    <w:rsid w:val="0040757E"/>
    <w:rsid w:val="004079F0"/>
    <w:rsid w:val="00407B72"/>
    <w:rsid w:val="00410B8D"/>
    <w:rsid w:val="00410E2F"/>
    <w:rsid w:val="00410FDD"/>
    <w:rsid w:val="004113BB"/>
    <w:rsid w:val="0041207F"/>
    <w:rsid w:val="00412226"/>
    <w:rsid w:val="00412779"/>
    <w:rsid w:val="0041292E"/>
    <w:rsid w:val="00412DC0"/>
    <w:rsid w:val="00412F37"/>
    <w:rsid w:val="00413CFE"/>
    <w:rsid w:val="004140CA"/>
    <w:rsid w:val="004141CC"/>
    <w:rsid w:val="00414283"/>
    <w:rsid w:val="004146B6"/>
    <w:rsid w:val="00414AC7"/>
    <w:rsid w:val="00414CD1"/>
    <w:rsid w:val="00414F10"/>
    <w:rsid w:val="00416062"/>
    <w:rsid w:val="00417229"/>
    <w:rsid w:val="0041722C"/>
    <w:rsid w:val="00420072"/>
    <w:rsid w:val="00420176"/>
    <w:rsid w:val="00420193"/>
    <w:rsid w:val="00420E8F"/>
    <w:rsid w:val="00421E5C"/>
    <w:rsid w:val="00423010"/>
    <w:rsid w:val="00423EC3"/>
    <w:rsid w:val="00424DD9"/>
    <w:rsid w:val="00424E5A"/>
    <w:rsid w:val="004251B5"/>
    <w:rsid w:val="00425293"/>
    <w:rsid w:val="0042599A"/>
    <w:rsid w:val="00425C5A"/>
    <w:rsid w:val="00425CB0"/>
    <w:rsid w:val="00425E3F"/>
    <w:rsid w:val="00426AB2"/>
    <w:rsid w:val="0042724D"/>
    <w:rsid w:val="0043054F"/>
    <w:rsid w:val="004309B1"/>
    <w:rsid w:val="00430D9B"/>
    <w:rsid w:val="004315E0"/>
    <w:rsid w:val="0043181F"/>
    <w:rsid w:val="0043191E"/>
    <w:rsid w:val="00431E03"/>
    <w:rsid w:val="00432446"/>
    <w:rsid w:val="00432952"/>
    <w:rsid w:val="00432EC8"/>
    <w:rsid w:val="004330FF"/>
    <w:rsid w:val="00433613"/>
    <w:rsid w:val="004345AD"/>
    <w:rsid w:val="00440287"/>
    <w:rsid w:val="004407D8"/>
    <w:rsid w:val="00441CB2"/>
    <w:rsid w:val="0044234F"/>
    <w:rsid w:val="00442498"/>
    <w:rsid w:val="00442729"/>
    <w:rsid w:val="00443610"/>
    <w:rsid w:val="00443630"/>
    <w:rsid w:val="00443A65"/>
    <w:rsid w:val="00444B54"/>
    <w:rsid w:val="004450DB"/>
    <w:rsid w:val="00445930"/>
    <w:rsid w:val="00445FC5"/>
    <w:rsid w:val="00446207"/>
    <w:rsid w:val="004464B4"/>
    <w:rsid w:val="00446E90"/>
    <w:rsid w:val="00447099"/>
    <w:rsid w:val="00447691"/>
    <w:rsid w:val="00447C54"/>
    <w:rsid w:val="0045051B"/>
    <w:rsid w:val="0045070F"/>
    <w:rsid w:val="004509D7"/>
    <w:rsid w:val="00450A5F"/>
    <w:rsid w:val="00450E6B"/>
    <w:rsid w:val="004533B2"/>
    <w:rsid w:val="00453431"/>
    <w:rsid w:val="004539BE"/>
    <w:rsid w:val="00453AC3"/>
    <w:rsid w:val="00453D38"/>
    <w:rsid w:val="0045423E"/>
    <w:rsid w:val="00454C28"/>
    <w:rsid w:val="00454DF7"/>
    <w:rsid w:val="00455037"/>
    <w:rsid w:val="00455F30"/>
    <w:rsid w:val="00455F5B"/>
    <w:rsid w:val="00456001"/>
    <w:rsid w:val="00456095"/>
    <w:rsid w:val="00456311"/>
    <w:rsid w:val="00457035"/>
    <w:rsid w:val="004579BA"/>
    <w:rsid w:val="00457A78"/>
    <w:rsid w:val="00457DA0"/>
    <w:rsid w:val="00460609"/>
    <w:rsid w:val="0046113E"/>
    <w:rsid w:val="00461759"/>
    <w:rsid w:val="00461EB7"/>
    <w:rsid w:val="00461F8A"/>
    <w:rsid w:val="00463C52"/>
    <w:rsid w:val="004655D2"/>
    <w:rsid w:val="00465AFF"/>
    <w:rsid w:val="004660A6"/>
    <w:rsid w:val="00466541"/>
    <w:rsid w:val="0046674C"/>
    <w:rsid w:val="00466DBB"/>
    <w:rsid w:val="00466E27"/>
    <w:rsid w:val="004671CB"/>
    <w:rsid w:val="004676ED"/>
    <w:rsid w:val="00467B0D"/>
    <w:rsid w:val="00470928"/>
    <w:rsid w:val="0047097B"/>
    <w:rsid w:val="004709F6"/>
    <w:rsid w:val="00471889"/>
    <w:rsid w:val="00471934"/>
    <w:rsid w:val="00471952"/>
    <w:rsid w:val="00471E1F"/>
    <w:rsid w:val="0047285D"/>
    <w:rsid w:val="00472CC7"/>
    <w:rsid w:val="00472E4B"/>
    <w:rsid w:val="00473494"/>
    <w:rsid w:val="00473E81"/>
    <w:rsid w:val="00473F43"/>
    <w:rsid w:val="00474363"/>
    <w:rsid w:val="00474F7D"/>
    <w:rsid w:val="0047511A"/>
    <w:rsid w:val="00475987"/>
    <w:rsid w:val="00475A21"/>
    <w:rsid w:val="00475C3B"/>
    <w:rsid w:val="00475C8F"/>
    <w:rsid w:val="00475D8F"/>
    <w:rsid w:val="004777AF"/>
    <w:rsid w:val="004801CF"/>
    <w:rsid w:val="004802DC"/>
    <w:rsid w:val="00480822"/>
    <w:rsid w:val="0048094F"/>
    <w:rsid w:val="00480D73"/>
    <w:rsid w:val="0048157A"/>
    <w:rsid w:val="00482949"/>
    <w:rsid w:val="004829C6"/>
    <w:rsid w:val="00483000"/>
    <w:rsid w:val="0048317D"/>
    <w:rsid w:val="0048366D"/>
    <w:rsid w:val="004843C7"/>
    <w:rsid w:val="00484F73"/>
    <w:rsid w:val="004852D3"/>
    <w:rsid w:val="00485D3D"/>
    <w:rsid w:val="004860E8"/>
    <w:rsid w:val="004861CB"/>
    <w:rsid w:val="0049032C"/>
    <w:rsid w:val="0049033D"/>
    <w:rsid w:val="00490CF6"/>
    <w:rsid w:val="004919DE"/>
    <w:rsid w:val="0049281E"/>
    <w:rsid w:val="00493011"/>
    <w:rsid w:val="00493068"/>
    <w:rsid w:val="00493143"/>
    <w:rsid w:val="0049383A"/>
    <w:rsid w:val="00493E42"/>
    <w:rsid w:val="004940BC"/>
    <w:rsid w:val="004941C0"/>
    <w:rsid w:val="004943EA"/>
    <w:rsid w:val="00495090"/>
    <w:rsid w:val="004951AF"/>
    <w:rsid w:val="0049719F"/>
    <w:rsid w:val="004973CA"/>
    <w:rsid w:val="004978E4"/>
    <w:rsid w:val="00497E9A"/>
    <w:rsid w:val="004A02C3"/>
    <w:rsid w:val="004A14CB"/>
    <w:rsid w:val="004A1E84"/>
    <w:rsid w:val="004A242F"/>
    <w:rsid w:val="004A2503"/>
    <w:rsid w:val="004A2AB8"/>
    <w:rsid w:val="004A39AF"/>
    <w:rsid w:val="004A3C88"/>
    <w:rsid w:val="004A4695"/>
    <w:rsid w:val="004A46F7"/>
    <w:rsid w:val="004A4817"/>
    <w:rsid w:val="004A4D30"/>
    <w:rsid w:val="004A4D53"/>
    <w:rsid w:val="004A51E5"/>
    <w:rsid w:val="004A53C6"/>
    <w:rsid w:val="004A5487"/>
    <w:rsid w:val="004A5E30"/>
    <w:rsid w:val="004A62E8"/>
    <w:rsid w:val="004A6BD1"/>
    <w:rsid w:val="004A6E07"/>
    <w:rsid w:val="004A702F"/>
    <w:rsid w:val="004A7378"/>
    <w:rsid w:val="004A7D8D"/>
    <w:rsid w:val="004B0153"/>
    <w:rsid w:val="004B0941"/>
    <w:rsid w:val="004B09D8"/>
    <w:rsid w:val="004B1349"/>
    <w:rsid w:val="004B1830"/>
    <w:rsid w:val="004B1A7C"/>
    <w:rsid w:val="004B20E5"/>
    <w:rsid w:val="004B21F8"/>
    <w:rsid w:val="004B2319"/>
    <w:rsid w:val="004B25DB"/>
    <w:rsid w:val="004B2E36"/>
    <w:rsid w:val="004B32DC"/>
    <w:rsid w:val="004B344F"/>
    <w:rsid w:val="004B36B9"/>
    <w:rsid w:val="004B3957"/>
    <w:rsid w:val="004B4843"/>
    <w:rsid w:val="004B53A4"/>
    <w:rsid w:val="004B595C"/>
    <w:rsid w:val="004B59FD"/>
    <w:rsid w:val="004B5A51"/>
    <w:rsid w:val="004B5D95"/>
    <w:rsid w:val="004B69F9"/>
    <w:rsid w:val="004B6F86"/>
    <w:rsid w:val="004B70C2"/>
    <w:rsid w:val="004B7285"/>
    <w:rsid w:val="004C0F74"/>
    <w:rsid w:val="004C10D3"/>
    <w:rsid w:val="004C14EA"/>
    <w:rsid w:val="004C1D35"/>
    <w:rsid w:val="004C1E0A"/>
    <w:rsid w:val="004C292E"/>
    <w:rsid w:val="004C29FC"/>
    <w:rsid w:val="004C35BF"/>
    <w:rsid w:val="004C3BF1"/>
    <w:rsid w:val="004C3CDE"/>
    <w:rsid w:val="004C406F"/>
    <w:rsid w:val="004C47AD"/>
    <w:rsid w:val="004C4F3D"/>
    <w:rsid w:val="004C5A0F"/>
    <w:rsid w:val="004C5C1E"/>
    <w:rsid w:val="004C6123"/>
    <w:rsid w:val="004C690C"/>
    <w:rsid w:val="004C71D8"/>
    <w:rsid w:val="004C7DBB"/>
    <w:rsid w:val="004D00D6"/>
    <w:rsid w:val="004D0187"/>
    <w:rsid w:val="004D062F"/>
    <w:rsid w:val="004D19EB"/>
    <w:rsid w:val="004D22D4"/>
    <w:rsid w:val="004D262C"/>
    <w:rsid w:val="004D2A77"/>
    <w:rsid w:val="004D2A8C"/>
    <w:rsid w:val="004D3BCA"/>
    <w:rsid w:val="004D4B7D"/>
    <w:rsid w:val="004D4F64"/>
    <w:rsid w:val="004D5059"/>
    <w:rsid w:val="004D56AC"/>
    <w:rsid w:val="004D610E"/>
    <w:rsid w:val="004D6D06"/>
    <w:rsid w:val="004E00C8"/>
    <w:rsid w:val="004E03AC"/>
    <w:rsid w:val="004E0BC9"/>
    <w:rsid w:val="004E1264"/>
    <w:rsid w:val="004E13A3"/>
    <w:rsid w:val="004E155F"/>
    <w:rsid w:val="004E22FD"/>
    <w:rsid w:val="004E2317"/>
    <w:rsid w:val="004E2482"/>
    <w:rsid w:val="004E2A3F"/>
    <w:rsid w:val="004E338B"/>
    <w:rsid w:val="004E3A27"/>
    <w:rsid w:val="004E4388"/>
    <w:rsid w:val="004E4654"/>
    <w:rsid w:val="004E5F04"/>
    <w:rsid w:val="004E614C"/>
    <w:rsid w:val="004E6468"/>
    <w:rsid w:val="004E65A0"/>
    <w:rsid w:val="004E672A"/>
    <w:rsid w:val="004E77A7"/>
    <w:rsid w:val="004E7CE4"/>
    <w:rsid w:val="004F01D3"/>
    <w:rsid w:val="004F0AD1"/>
    <w:rsid w:val="004F134A"/>
    <w:rsid w:val="004F195C"/>
    <w:rsid w:val="004F1BED"/>
    <w:rsid w:val="004F2770"/>
    <w:rsid w:val="004F2925"/>
    <w:rsid w:val="004F3F5D"/>
    <w:rsid w:val="004F4FE5"/>
    <w:rsid w:val="004F5ECF"/>
    <w:rsid w:val="004F5EFC"/>
    <w:rsid w:val="004F742D"/>
    <w:rsid w:val="004F7B62"/>
    <w:rsid w:val="004F7DA5"/>
    <w:rsid w:val="00500D11"/>
    <w:rsid w:val="00500DDF"/>
    <w:rsid w:val="00501048"/>
    <w:rsid w:val="00501AA2"/>
    <w:rsid w:val="00501C01"/>
    <w:rsid w:val="00502249"/>
    <w:rsid w:val="0050270D"/>
    <w:rsid w:val="0050340D"/>
    <w:rsid w:val="005036F3"/>
    <w:rsid w:val="00503A62"/>
    <w:rsid w:val="00506336"/>
    <w:rsid w:val="00506CC8"/>
    <w:rsid w:val="0050724D"/>
    <w:rsid w:val="00507D9D"/>
    <w:rsid w:val="005112B3"/>
    <w:rsid w:val="005114E3"/>
    <w:rsid w:val="00511F35"/>
    <w:rsid w:val="00512321"/>
    <w:rsid w:val="005128FD"/>
    <w:rsid w:val="0051291E"/>
    <w:rsid w:val="00512F4C"/>
    <w:rsid w:val="00513079"/>
    <w:rsid w:val="005135DB"/>
    <w:rsid w:val="00513935"/>
    <w:rsid w:val="00513DAD"/>
    <w:rsid w:val="0051453C"/>
    <w:rsid w:val="00514B7B"/>
    <w:rsid w:val="00514FDA"/>
    <w:rsid w:val="00515C60"/>
    <w:rsid w:val="005167DF"/>
    <w:rsid w:val="00516829"/>
    <w:rsid w:val="0051779B"/>
    <w:rsid w:val="00517B91"/>
    <w:rsid w:val="00520CE7"/>
    <w:rsid w:val="00520F9F"/>
    <w:rsid w:val="005222B2"/>
    <w:rsid w:val="00524111"/>
    <w:rsid w:val="00524AFF"/>
    <w:rsid w:val="0052532C"/>
    <w:rsid w:val="005256AB"/>
    <w:rsid w:val="005258A9"/>
    <w:rsid w:val="00525DE3"/>
    <w:rsid w:val="00526B54"/>
    <w:rsid w:val="005276F7"/>
    <w:rsid w:val="00527918"/>
    <w:rsid w:val="00530E73"/>
    <w:rsid w:val="005313D8"/>
    <w:rsid w:val="0053274D"/>
    <w:rsid w:val="00532FB5"/>
    <w:rsid w:val="00533289"/>
    <w:rsid w:val="00533394"/>
    <w:rsid w:val="00533EC9"/>
    <w:rsid w:val="00534BB3"/>
    <w:rsid w:val="00535BCC"/>
    <w:rsid w:val="00535EE8"/>
    <w:rsid w:val="00536418"/>
    <w:rsid w:val="005366F2"/>
    <w:rsid w:val="0053705F"/>
    <w:rsid w:val="00537684"/>
    <w:rsid w:val="00537A51"/>
    <w:rsid w:val="00540269"/>
    <w:rsid w:val="005404F7"/>
    <w:rsid w:val="00540A7D"/>
    <w:rsid w:val="00541094"/>
    <w:rsid w:val="00541528"/>
    <w:rsid w:val="00541A99"/>
    <w:rsid w:val="00542A7E"/>
    <w:rsid w:val="00542F85"/>
    <w:rsid w:val="0054302A"/>
    <w:rsid w:val="005433BB"/>
    <w:rsid w:val="00543DA5"/>
    <w:rsid w:val="00545421"/>
    <w:rsid w:val="00545720"/>
    <w:rsid w:val="00545A8C"/>
    <w:rsid w:val="00545C0F"/>
    <w:rsid w:val="00545D0E"/>
    <w:rsid w:val="00546F20"/>
    <w:rsid w:val="00547327"/>
    <w:rsid w:val="005473A2"/>
    <w:rsid w:val="00547595"/>
    <w:rsid w:val="00547E1F"/>
    <w:rsid w:val="00550098"/>
    <w:rsid w:val="00550790"/>
    <w:rsid w:val="00550C79"/>
    <w:rsid w:val="00550E18"/>
    <w:rsid w:val="0055324D"/>
    <w:rsid w:val="00553645"/>
    <w:rsid w:val="00553A6C"/>
    <w:rsid w:val="005544D1"/>
    <w:rsid w:val="00555782"/>
    <w:rsid w:val="00555ED2"/>
    <w:rsid w:val="00556452"/>
    <w:rsid w:val="00557AD6"/>
    <w:rsid w:val="00557D97"/>
    <w:rsid w:val="00557F3D"/>
    <w:rsid w:val="0056037B"/>
    <w:rsid w:val="00560B27"/>
    <w:rsid w:val="00561232"/>
    <w:rsid w:val="00562258"/>
    <w:rsid w:val="0056247D"/>
    <w:rsid w:val="005639A7"/>
    <w:rsid w:val="00563ACB"/>
    <w:rsid w:val="0056435D"/>
    <w:rsid w:val="00564668"/>
    <w:rsid w:val="00564DA8"/>
    <w:rsid w:val="00566142"/>
    <w:rsid w:val="005661AA"/>
    <w:rsid w:val="00566327"/>
    <w:rsid w:val="00566345"/>
    <w:rsid w:val="005664A4"/>
    <w:rsid w:val="00566603"/>
    <w:rsid w:val="005666A0"/>
    <w:rsid w:val="0056676A"/>
    <w:rsid w:val="005670E7"/>
    <w:rsid w:val="00567BC5"/>
    <w:rsid w:val="00567CB3"/>
    <w:rsid w:val="00570B8C"/>
    <w:rsid w:val="0057178E"/>
    <w:rsid w:val="0057196A"/>
    <w:rsid w:val="005719C7"/>
    <w:rsid w:val="00571B0A"/>
    <w:rsid w:val="00572D52"/>
    <w:rsid w:val="00572DD6"/>
    <w:rsid w:val="0057342F"/>
    <w:rsid w:val="005738DC"/>
    <w:rsid w:val="00573DC5"/>
    <w:rsid w:val="00573EC5"/>
    <w:rsid w:val="00573F4B"/>
    <w:rsid w:val="00575570"/>
    <w:rsid w:val="00576EA9"/>
    <w:rsid w:val="0057732A"/>
    <w:rsid w:val="00577C71"/>
    <w:rsid w:val="00577FFE"/>
    <w:rsid w:val="00580626"/>
    <w:rsid w:val="0058076B"/>
    <w:rsid w:val="0058085A"/>
    <w:rsid w:val="00580971"/>
    <w:rsid w:val="00581210"/>
    <w:rsid w:val="00581742"/>
    <w:rsid w:val="00581F2D"/>
    <w:rsid w:val="00582184"/>
    <w:rsid w:val="005825AC"/>
    <w:rsid w:val="005826E8"/>
    <w:rsid w:val="00582BEA"/>
    <w:rsid w:val="00582F03"/>
    <w:rsid w:val="005832ED"/>
    <w:rsid w:val="00583ED8"/>
    <w:rsid w:val="00584709"/>
    <w:rsid w:val="00584B10"/>
    <w:rsid w:val="00584E50"/>
    <w:rsid w:val="00584E68"/>
    <w:rsid w:val="00586A5E"/>
    <w:rsid w:val="00586D76"/>
    <w:rsid w:val="00587392"/>
    <w:rsid w:val="00587898"/>
    <w:rsid w:val="00587C3C"/>
    <w:rsid w:val="00591174"/>
    <w:rsid w:val="00591EE9"/>
    <w:rsid w:val="0059240E"/>
    <w:rsid w:val="005926C5"/>
    <w:rsid w:val="0059288A"/>
    <w:rsid w:val="005934C9"/>
    <w:rsid w:val="00593556"/>
    <w:rsid w:val="005935F4"/>
    <w:rsid w:val="00596623"/>
    <w:rsid w:val="00596C17"/>
    <w:rsid w:val="00596FAB"/>
    <w:rsid w:val="0059707C"/>
    <w:rsid w:val="0059767F"/>
    <w:rsid w:val="005976EC"/>
    <w:rsid w:val="00597C77"/>
    <w:rsid w:val="00597E70"/>
    <w:rsid w:val="005A08EF"/>
    <w:rsid w:val="005A0B70"/>
    <w:rsid w:val="005A10B2"/>
    <w:rsid w:val="005A1335"/>
    <w:rsid w:val="005A1642"/>
    <w:rsid w:val="005A1809"/>
    <w:rsid w:val="005A2120"/>
    <w:rsid w:val="005A219C"/>
    <w:rsid w:val="005A2270"/>
    <w:rsid w:val="005A2AD9"/>
    <w:rsid w:val="005A5695"/>
    <w:rsid w:val="005A6470"/>
    <w:rsid w:val="005A6F33"/>
    <w:rsid w:val="005A7207"/>
    <w:rsid w:val="005A72DC"/>
    <w:rsid w:val="005A739A"/>
    <w:rsid w:val="005A75F6"/>
    <w:rsid w:val="005B0035"/>
    <w:rsid w:val="005B0996"/>
    <w:rsid w:val="005B0E65"/>
    <w:rsid w:val="005B1171"/>
    <w:rsid w:val="005B12B7"/>
    <w:rsid w:val="005B1828"/>
    <w:rsid w:val="005B1D3B"/>
    <w:rsid w:val="005B275C"/>
    <w:rsid w:val="005B2867"/>
    <w:rsid w:val="005B290D"/>
    <w:rsid w:val="005B2A0B"/>
    <w:rsid w:val="005B2C1A"/>
    <w:rsid w:val="005B35DA"/>
    <w:rsid w:val="005B3A26"/>
    <w:rsid w:val="005B4ABF"/>
    <w:rsid w:val="005B50D4"/>
    <w:rsid w:val="005B59A1"/>
    <w:rsid w:val="005B668A"/>
    <w:rsid w:val="005B6757"/>
    <w:rsid w:val="005C0694"/>
    <w:rsid w:val="005C22F1"/>
    <w:rsid w:val="005C25B5"/>
    <w:rsid w:val="005C3191"/>
    <w:rsid w:val="005C4261"/>
    <w:rsid w:val="005C4D01"/>
    <w:rsid w:val="005C5171"/>
    <w:rsid w:val="005C58B6"/>
    <w:rsid w:val="005C6174"/>
    <w:rsid w:val="005C7552"/>
    <w:rsid w:val="005C7A7E"/>
    <w:rsid w:val="005D0659"/>
    <w:rsid w:val="005D0942"/>
    <w:rsid w:val="005D1CA6"/>
    <w:rsid w:val="005D1D3C"/>
    <w:rsid w:val="005D2197"/>
    <w:rsid w:val="005D2939"/>
    <w:rsid w:val="005D2B6F"/>
    <w:rsid w:val="005D2F24"/>
    <w:rsid w:val="005D46DA"/>
    <w:rsid w:val="005D4F86"/>
    <w:rsid w:val="005D543C"/>
    <w:rsid w:val="005D593D"/>
    <w:rsid w:val="005D5DF9"/>
    <w:rsid w:val="005D5F21"/>
    <w:rsid w:val="005D701B"/>
    <w:rsid w:val="005D70FD"/>
    <w:rsid w:val="005D7116"/>
    <w:rsid w:val="005D7B1E"/>
    <w:rsid w:val="005E0C7F"/>
    <w:rsid w:val="005E10E2"/>
    <w:rsid w:val="005E12FF"/>
    <w:rsid w:val="005E24AF"/>
    <w:rsid w:val="005E2F34"/>
    <w:rsid w:val="005E32D6"/>
    <w:rsid w:val="005E3D90"/>
    <w:rsid w:val="005E3EB3"/>
    <w:rsid w:val="005E424D"/>
    <w:rsid w:val="005E4271"/>
    <w:rsid w:val="005E45C9"/>
    <w:rsid w:val="005E5648"/>
    <w:rsid w:val="005E5F4A"/>
    <w:rsid w:val="005E634F"/>
    <w:rsid w:val="005E65BE"/>
    <w:rsid w:val="005E6821"/>
    <w:rsid w:val="005E6F72"/>
    <w:rsid w:val="005E71DC"/>
    <w:rsid w:val="005E79B0"/>
    <w:rsid w:val="005F15DD"/>
    <w:rsid w:val="005F2568"/>
    <w:rsid w:val="005F3B2E"/>
    <w:rsid w:val="005F3BB4"/>
    <w:rsid w:val="005F4A0B"/>
    <w:rsid w:val="005F4E0A"/>
    <w:rsid w:val="005F530F"/>
    <w:rsid w:val="005F53BE"/>
    <w:rsid w:val="005F5B5E"/>
    <w:rsid w:val="005F5DEE"/>
    <w:rsid w:val="005F61A2"/>
    <w:rsid w:val="005F62B7"/>
    <w:rsid w:val="005F64B7"/>
    <w:rsid w:val="005F686F"/>
    <w:rsid w:val="005F69A7"/>
    <w:rsid w:val="005F6B1C"/>
    <w:rsid w:val="005F735B"/>
    <w:rsid w:val="0060051D"/>
    <w:rsid w:val="00600880"/>
    <w:rsid w:val="00601A4C"/>
    <w:rsid w:val="00602424"/>
    <w:rsid w:val="00603198"/>
    <w:rsid w:val="006059D0"/>
    <w:rsid w:val="00605AA2"/>
    <w:rsid w:val="00605FAA"/>
    <w:rsid w:val="00606136"/>
    <w:rsid w:val="006061B0"/>
    <w:rsid w:val="00606B2B"/>
    <w:rsid w:val="00606F8D"/>
    <w:rsid w:val="006072C6"/>
    <w:rsid w:val="00607604"/>
    <w:rsid w:val="0060768C"/>
    <w:rsid w:val="0060784B"/>
    <w:rsid w:val="00607B04"/>
    <w:rsid w:val="006100F1"/>
    <w:rsid w:val="00610625"/>
    <w:rsid w:val="006108FB"/>
    <w:rsid w:val="00610F81"/>
    <w:rsid w:val="006112CA"/>
    <w:rsid w:val="00611A04"/>
    <w:rsid w:val="006124DB"/>
    <w:rsid w:val="00614CE7"/>
    <w:rsid w:val="006150D3"/>
    <w:rsid w:val="00615292"/>
    <w:rsid w:val="0061534E"/>
    <w:rsid w:val="006154E7"/>
    <w:rsid w:val="00615F8D"/>
    <w:rsid w:val="00616569"/>
    <w:rsid w:val="00616EA2"/>
    <w:rsid w:val="00616F43"/>
    <w:rsid w:val="006171A9"/>
    <w:rsid w:val="0061740A"/>
    <w:rsid w:val="00617CC0"/>
    <w:rsid w:val="00617E9F"/>
    <w:rsid w:val="00620266"/>
    <w:rsid w:val="00620289"/>
    <w:rsid w:val="0062039B"/>
    <w:rsid w:val="00620D00"/>
    <w:rsid w:val="00621069"/>
    <w:rsid w:val="00621460"/>
    <w:rsid w:val="006214C6"/>
    <w:rsid w:val="00622463"/>
    <w:rsid w:val="00622FB7"/>
    <w:rsid w:val="0062334B"/>
    <w:rsid w:val="00623884"/>
    <w:rsid w:val="0062412A"/>
    <w:rsid w:val="00624198"/>
    <w:rsid w:val="00624337"/>
    <w:rsid w:val="006258D8"/>
    <w:rsid w:val="00626301"/>
    <w:rsid w:val="00627368"/>
    <w:rsid w:val="0062751B"/>
    <w:rsid w:val="00627EE4"/>
    <w:rsid w:val="0063018F"/>
    <w:rsid w:val="0063067E"/>
    <w:rsid w:val="00630815"/>
    <w:rsid w:val="00631028"/>
    <w:rsid w:val="0063145F"/>
    <w:rsid w:val="006317E4"/>
    <w:rsid w:val="00631CC1"/>
    <w:rsid w:val="006323F4"/>
    <w:rsid w:val="00632820"/>
    <w:rsid w:val="00632CBA"/>
    <w:rsid w:val="0063321C"/>
    <w:rsid w:val="006335BB"/>
    <w:rsid w:val="00633B55"/>
    <w:rsid w:val="00634B7D"/>
    <w:rsid w:val="006359DF"/>
    <w:rsid w:val="00635B68"/>
    <w:rsid w:val="00635C6C"/>
    <w:rsid w:val="006361E4"/>
    <w:rsid w:val="00636389"/>
    <w:rsid w:val="00637397"/>
    <w:rsid w:val="00637B41"/>
    <w:rsid w:val="00641652"/>
    <w:rsid w:val="00641685"/>
    <w:rsid w:val="0064195F"/>
    <w:rsid w:val="00641CFA"/>
    <w:rsid w:val="00641EC8"/>
    <w:rsid w:val="006433FF"/>
    <w:rsid w:val="00643D11"/>
    <w:rsid w:val="00643DC8"/>
    <w:rsid w:val="006440FA"/>
    <w:rsid w:val="00644649"/>
    <w:rsid w:val="00644B19"/>
    <w:rsid w:val="00644D3E"/>
    <w:rsid w:val="006457F6"/>
    <w:rsid w:val="006468B6"/>
    <w:rsid w:val="00646950"/>
    <w:rsid w:val="00646995"/>
    <w:rsid w:val="00646AD1"/>
    <w:rsid w:val="00646F61"/>
    <w:rsid w:val="00647435"/>
    <w:rsid w:val="00647497"/>
    <w:rsid w:val="00647631"/>
    <w:rsid w:val="00647733"/>
    <w:rsid w:val="0064789D"/>
    <w:rsid w:val="0065004A"/>
    <w:rsid w:val="00651072"/>
    <w:rsid w:val="00651C85"/>
    <w:rsid w:val="00651E16"/>
    <w:rsid w:val="00652147"/>
    <w:rsid w:val="00652288"/>
    <w:rsid w:val="00654817"/>
    <w:rsid w:val="0065505E"/>
    <w:rsid w:val="006558AB"/>
    <w:rsid w:val="006558D1"/>
    <w:rsid w:val="00656268"/>
    <w:rsid w:val="00656C5F"/>
    <w:rsid w:val="00657392"/>
    <w:rsid w:val="00660410"/>
    <w:rsid w:val="006605C1"/>
    <w:rsid w:val="00660F15"/>
    <w:rsid w:val="0066100F"/>
    <w:rsid w:val="00661D29"/>
    <w:rsid w:val="00661EE0"/>
    <w:rsid w:val="00663ED0"/>
    <w:rsid w:val="00664965"/>
    <w:rsid w:val="00664B6D"/>
    <w:rsid w:val="00664C3F"/>
    <w:rsid w:val="00664E59"/>
    <w:rsid w:val="00665C75"/>
    <w:rsid w:val="00665E08"/>
    <w:rsid w:val="00665FBB"/>
    <w:rsid w:val="006661D4"/>
    <w:rsid w:val="006661D7"/>
    <w:rsid w:val="00666276"/>
    <w:rsid w:val="006664BB"/>
    <w:rsid w:val="00666AAA"/>
    <w:rsid w:val="006679C9"/>
    <w:rsid w:val="006702C2"/>
    <w:rsid w:val="00670369"/>
    <w:rsid w:val="0067049D"/>
    <w:rsid w:val="006705F6"/>
    <w:rsid w:val="00670E29"/>
    <w:rsid w:val="00671359"/>
    <w:rsid w:val="00671A59"/>
    <w:rsid w:val="00672F22"/>
    <w:rsid w:val="00672F51"/>
    <w:rsid w:val="006747D3"/>
    <w:rsid w:val="0067532C"/>
    <w:rsid w:val="00675C2C"/>
    <w:rsid w:val="006762EE"/>
    <w:rsid w:val="0067652E"/>
    <w:rsid w:val="006767E5"/>
    <w:rsid w:val="006769EE"/>
    <w:rsid w:val="00676FFC"/>
    <w:rsid w:val="006775DE"/>
    <w:rsid w:val="00677FB1"/>
    <w:rsid w:val="0068009D"/>
    <w:rsid w:val="0068099E"/>
    <w:rsid w:val="00680DB6"/>
    <w:rsid w:val="00681244"/>
    <w:rsid w:val="006814A7"/>
    <w:rsid w:val="006816C3"/>
    <w:rsid w:val="00681BA4"/>
    <w:rsid w:val="00681E93"/>
    <w:rsid w:val="006823B0"/>
    <w:rsid w:val="00682F18"/>
    <w:rsid w:val="006830B4"/>
    <w:rsid w:val="006841FD"/>
    <w:rsid w:val="00684A20"/>
    <w:rsid w:val="0068527A"/>
    <w:rsid w:val="006853AF"/>
    <w:rsid w:val="0068556B"/>
    <w:rsid w:val="00685D7A"/>
    <w:rsid w:val="00686375"/>
    <w:rsid w:val="00686BE4"/>
    <w:rsid w:val="006874FF"/>
    <w:rsid w:val="006875E3"/>
    <w:rsid w:val="0069024C"/>
    <w:rsid w:val="006906C9"/>
    <w:rsid w:val="00690D8D"/>
    <w:rsid w:val="00691345"/>
    <w:rsid w:val="00691438"/>
    <w:rsid w:val="00692455"/>
    <w:rsid w:val="00693001"/>
    <w:rsid w:val="0069315A"/>
    <w:rsid w:val="0069322E"/>
    <w:rsid w:val="00694747"/>
    <w:rsid w:val="00694ACB"/>
    <w:rsid w:val="00695EEF"/>
    <w:rsid w:val="00697226"/>
    <w:rsid w:val="0069756C"/>
    <w:rsid w:val="00697667"/>
    <w:rsid w:val="006A0219"/>
    <w:rsid w:val="006A093D"/>
    <w:rsid w:val="006A1523"/>
    <w:rsid w:val="006A1774"/>
    <w:rsid w:val="006A1D0A"/>
    <w:rsid w:val="006A21DB"/>
    <w:rsid w:val="006A25A1"/>
    <w:rsid w:val="006A37C7"/>
    <w:rsid w:val="006A3AE5"/>
    <w:rsid w:val="006A3D2D"/>
    <w:rsid w:val="006A4219"/>
    <w:rsid w:val="006A4CB1"/>
    <w:rsid w:val="006A506B"/>
    <w:rsid w:val="006A6CD6"/>
    <w:rsid w:val="006A6ECA"/>
    <w:rsid w:val="006A76C7"/>
    <w:rsid w:val="006B05E0"/>
    <w:rsid w:val="006B08D3"/>
    <w:rsid w:val="006B1267"/>
    <w:rsid w:val="006B161C"/>
    <w:rsid w:val="006B4145"/>
    <w:rsid w:val="006B4307"/>
    <w:rsid w:val="006B458A"/>
    <w:rsid w:val="006B490B"/>
    <w:rsid w:val="006B4B02"/>
    <w:rsid w:val="006B5E11"/>
    <w:rsid w:val="006B5FDA"/>
    <w:rsid w:val="006B6B16"/>
    <w:rsid w:val="006B6D55"/>
    <w:rsid w:val="006B6DBB"/>
    <w:rsid w:val="006B6F97"/>
    <w:rsid w:val="006B7284"/>
    <w:rsid w:val="006B7FDB"/>
    <w:rsid w:val="006C00A7"/>
    <w:rsid w:val="006C053D"/>
    <w:rsid w:val="006C1460"/>
    <w:rsid w:val="006C1817"/>
    <w:rsid w:val="006C27AF"/>
    <w:rsid w:val="006C28D7"/>
    <w:rsid w:val="006C348A"/>
    <w:rsid w:val="006C3514"/>
    <w:rsid w:val="006C3597"/>
    <w:rsid w:val="006C42ED"/>
    <w:rsid w:val="006C458E"/>
    <w:rsid w:val="006C4D2E"/>
    <w:rsid w:val="006C656B"/>
    <w:rsid w:val="006C68D5"/>
    <w:rsid w:val="006D0AB1"/>
    <w:rsid w:val="006D1990"/>
    <w:rsid w:val="006D1A46"/>
    <w:rsid w:val="006D313D"/>
    <w:rsid w:val="006D39F7"/>
    <w:rsid w:val="006D401A"/>
    <w:rsid w:val="006D43A4"/>
    <w:rsid w:val="006D4E44"/>
    <w:rsid w:val="006D55F2"/>
    <w:rsid w:val="006D629F"/>
    <w:rsid w:val="006D655B"/>
    <w:rsid w:val="006D736A"/>
    <w:rsid w:val="006D73DE"/>
    <w:rsid w:val="006D7824"/>
    <w:rsid w:val="006D79C7"/>
    <w:rsid w:val="006D7AD7"/>
    <w:rsid w:val="006E001F"/>
    <w:rsid w:val="006E0B68"/>
    <w:rsid w:val="006E1D89"/>
    <w:rsid w:val="006E1DC3"/>
    <w:rsid w:val="006E203B"/>
    <w:rsid w:val="006E2C6A"/>
    <w:rsid w:val="006E35F7"/>
    <w:rsid w:val="006E413E"/>
    <w:rsid w:val="006E438B"/>
    <w:rsid w:val="006E4BE8"/>
    <w:rsid w:val="006E5386"/>
    <w:rsid w:val="006E592E"/>
    <w:rsid w:val="006E5EF3"/>
    <w:rsid w:val="006E67C0"/>
    <w:rsid w:val="006E6961"/>
    <w:rsid w:val="006E6D2B"/>
    <w:rsid w:val="006E6DEE"/>
    <w:rsid w:val="006E7300"/>
    <w:rsid w:val="006E7369"/>
    <w:rsid w:val="006E755F"/>
    <w:rsid w:val="006E773B"/>
    <w:rsid w:val="006E7CBE"/>
    <w:rsid w:val="006F047D"/>
    <w:rsid w:val="006F1B1E"/>
    <w:rsid w:val="006F1B84"/>
    <w:rsid w:val="006F1D8C"/>
    <w:rsid w:val="006F1F05"/>
    <w:rsid w:val="006F2AA8"/>
    <w:rsid w:val="006F3A7B"/>
    <w:rsid w:val="006F3AA0"/>
    <w:rsid w:val="006F3B46"/>
    <w:rsid w:val="006F3D0A"/>
    <w:rsid w:val="006F3F30"/>
    <w:rsid w:val="006F41B1"/>
    <w:rsid w:val="006F441E"/>
    <w:rsid w:val="006F45CF"/>
    <w:rsid w:val="006F57F4"/>
    <w:rsid w:val="006F5EFE"/>
    <w:rsid w:val="006F6496"/>
    <w:rsid w:val="006F6D8F"/>
    <w:rsid w:val="006F7047"/>
    <w:rsid w:val="006F7C16"/>
    <w:rsid w:val="00700566"/>
    <w:rsid w:val="007005CD"/>
    <w:rsid w:val="007006DF"/>
    <w:rsid w:val="00700B0B"/>
    <w:rsid w:val="00700F93"/>
    <w:rsid w:val="00701060"/>
    <w:rsid w:val="00701BC2"/>
    <w:rsid w:val="00701C5F"/>
    <w:rsid w:val="007026D1"/>
    <w:rsid w:val="00702881"/>
    <w:rsid w:val="00702CE1"/>
    <w:rsid w:val="007035F9"/>
    <w:rsid w:val="00703D94"/>
    <w:rsid w:val="00704486"/>
    <w:rsid w:val="007049C8"/>
    <w:rsid w:val="007073A1"/>
    <w:rsid w:val="00707D6F"/>
    <w:rsid w:val="00707F48"/>
    <w:rsid w:val="00710AD2"/>
    <w:rsid w:val="007129C9"/>
    <w:rsid w:val="0071332A"/>
    <w:rsid w:val="007137E1"/>
    <w:rsid w:val="00713CB4"/>
    <w:rsid w:val="00714050"/>
    <w:rsid w:val="007142E6"/>
    <w:rsid w:val="007143BE"/>
    <w:rsid w:val="0071555E"/>
    <w:rsid w:val="00716205"/>
    <w:rsid w:val="00716D4B"/>
    <w:rsid w:val="00717A16"/>
    <w:rsid w:val="00720878"/>
    <w:rsid w:val="00720D41"/>
    <w:rsid w:val="00720F2D"/>
    <w:rsid w:val="00720F67"/>
    <w:rsid w:val="00721752"/>
    <w:rsid w:val="00721C2B"/>
    <w:rsid w:val="00722D2A"/>
    <w:rsid w:val="00723587"/>
    <w:rsid w:val="00724155"/>
    <w:rsid w:val="00724D99"/>
    <w:rsid w:val="00725282"/>
    <w:rsid w:val="00725303"/>
    <w:rsid w:val="00725494"/>
    <w:rsid w:val="0072572F"/>
    <w:rsid w:val="00725965"/>
    <w:rsid w:val="0072607F"/>
    <w:rsid w:val="0072626B"/>
    <w:rsid w:val="00726582"/>
    <w:rsid w:val="007265A9"/>
    <w:rsid w:val="00726810"/>
    <w:rsid w:val="00726DB5"/>
    <w:rsid w:val="0072790F"/>
    <w:rsid w:val="00730798"/>
    <w:rsid w:val="007312D3"/>
    <w:rsid w:val="007321FA"/>
    <w:rsid w:val="007323F6"/>
    <w:rsid w:val="00732556"/>
    <w:rsid w:val="007334D9"/>
    <w:rsid w:val="00733A04"/>
    <w:rsid w:val="0073411F"/>
    <w:rsid w:val="00734C82"/>
    <w:rsid w:val="00734E60"/>
    <w:rsid w:val="0073561E"/>
    <w:rsid w:val="0073635B"/>
    <w:rsid w:val="0073658A"/>
    <w:rsid w:val="00736D82"/>
    <w:rsid w:val="00736FC7"/>
    <w:rsid w:val="00737BF0"/>
    <w:rsid w:val="00737CD8"/>
    <w:rsid w:val="00737F72"/>
    <w:rsid w:val="00740094"/>
    <w:rsid w:val="007405E1"/>
    <w:rsid w:val="00740F9A"/>
    <w:rsid w:val="00741112"/>
    <w:rsid w:val="00741282"/>
    <w:rsid w:val="00741FDC"/>
    <w:rsid w:val="00742467"/>
    <w:rsid w:val="00743611"/>
    <w:rsid w:val="007436D7"/>
    <w:rsid w:val="00743B12"/>
    <w:rsid w:val="00743EA8"/>
    <w:rsid w:val="0074451E"/>
    <w:rsid w:val="00744EAB"/>
    <w:rsid w:val="00744F74"/>
    <w:rsid w:val="00746187"/>
    <w:rsid w:val="007469CD"/>
    <w:rsid w:val="007472BC"/>
    <w:rsid w:val="00747FEF"/>
    <w:rsid w:val="00751155"/>
    <w:rsid w:val="00751792"/>
    <w:rsid w:val="00751992"/>
    <w:rsid w:val="00753D23"/>
    <w:rsid w:val="007552DA"/>
    <w:rsid w:val="007564ED"/>
    <w:rsid w:val="00757221"/>
    <w:rsid w:val="00760DA0"/>
    <w:rsid w:val="00761013"/>
    <w:rsid w:val="0076183B"/>
    <w:rsid w:val="00762171"/>
    <w:rsid w:val="00762329"/>
    <w:rsid w:val="007626A4"/>
    <w:rsid w:val="00762BF0"/>
    <w:rsid w:val="0076384E"/>
    <w:rsid w:val="007648CE"/>
    <w:rsid w:val="007651A7"/>
    <w:rsid w:val="00765995"/>
    <w:rsid w:val="00766551"/>
    <w:rsid w:val="00766B9D"/>
    <w:rsid w:val="00766F2D"/>
    <w:rsid w:val="00770245"/>
    <w:rsid w:val="00770A65"/>
    <w:rsid w:val="0077169C"/>
    <w:rsid w:val="00771EB8"/>
    <w:rsid w:val="007724CD"/>
    <w:rsid w:val="007726D3"/>
    <w:rsid w:val="00772757"/>
    <w:rsid w:val="00772CFA"/>
    <w:rsid w:val="00773714"/>
    <w:rsid w:val="0077379C"/>
    <w:rsid w:val="007738FD"/>
    <w:rsid w:val="00773D3B"/>
    <w:rsid w:val="007750C5"/>
    <w:rsid w:val="00775823"/>
    <w:rsid w:val="00775B67"/>
    <w:rsid w:val="007763A8"/>
    <w:rsid w:val="0077716C"/>
    <w:rsid w:val="00777894"/>
    <w:rsid w:val="0077799D"/>
    <w:rsid w:val="007779C8"/>
    <w:rsid w:val="0078014A"/>
    <w:rsid w:val="007802C1"/>
    <w:rsid w:val="00780B91"/>
    <w:rsid w:val="00780C40"/>
    <w:rsid w:val="00780D75"/>
    <w:rsid w:val="00780FBE"/>
    <w:rsid w:val="0078305A"/>
    <w:rsid w:val="00783E49"/>
    <w:rsid w:val="00784213"/>
    <w:rsid w:val="00785FFC"/>
    <w:rsid w:val="007861FB"/>
    <w:rsid w:val="007873A6"/>
    <w:rsid w:val="00787478"/>
    <w:rsid w:val="00787562"/>
    <w:rsid w:val="00787F5E"/>
    <w:rsid w:val="007904B9"/>
    <w:rsid w:val="00790C2E"/>
    <w:rsid w:val="00790CF0"/>
    <w:rsid w:val="00790CF4"/>
    <w:rsid w:val="00791035"/>
    <w:rsid w:val="007913E0"/>
    <w:rsid w:val="00792D84"/>
    <w:rsid w:val="00793046"/>
    <w:rsid w:val="00793357"/>
    <w:rsid w:val="00793A80"/>
    <w:rsid w:val="00793D8A"/>
    <w:rsid w:val="0079428C"/>
    <w:rsid w:val="0079523D"/>
    <w:rsid w:val="007953FF"/>
    <w:rsid w:val="0079585D"/>
    <w:rsid w:val="00796313"/>
    <w:rsid w:val="00796629"/>
    <w:rsid w:val="00796C66"/>
    <w:rsid w:val="00797678"/>
    <w:rsid w:val="0079780F"/>
    <w:rsid w:val="00797879"/>
    <w:rsid w:val="00797B8E"/>
    <w:rsid w:val="00797D66"/>
    <w:rsid w:val="007A0964"/>
    <w:rsid w:val="007A12AE"/>
    <w:rsid w:val="007A1F31"/>
    <w:rsid w:val="007A296F"/>
    <w:rsid w:val="007A2B3A"/>
    <w:rsid w:val="007A30D7"/>
    <w:rsid w:val="007A314E"/>
    <w:rsid w:val="007A5673"/>
    <w:rsid w:val="007A56AB"/>
    <w:rsid w:val="007A58BB"/>
    <w:rsid w:val="007A5AF1"/>
    <w:rsid w:val="007A65CE"/>
    <w:rsid w:val="007A69B2"/>
    <w:rsid w:val="007A78CB"/>
    <w:rsid w:val="007B0018"/>
    <w:rsid w:val="007B0402"/>
    <w:rsid w:val="007B089D"/>
    <w:rsid w:val="007B0DFF"/>
    <w:rsid w:val="007B1258"/>
    <w:rsid w:val="007B1A02"/>
    <w:rsid w:val="007B287A"/>
    <w:rsid w:val="007B2B80"/>
    <w:rsid w:val="007B3702"/>
    <w:rsid w:val="007B3995"/>
    <w:rsid w:val="007B3A33"/>
    <w:rsid w:val="007B3E91"/>
    <w:rsid w:val="007B4000"/>
    <w:rsid w:val="007B4C62"/>
    <w:rsid w:val="007B684F"/>
    <w:rsid w:val="007B6A06"/>
    <w:rsid w:val="007B7054"/>
    <w:rsid w:val="007B7481"/>
    <w:rsid w:val="007B76C4"/>
    <w:rsid w:val="007C0AAE"/>
    <w:rsid w:val="007C0D15"/>
    <w:rsid w:val="007C0E8F"/>
    <w:rsid w:val="007C10A4"/>
    <w:rsid w:val="007C1213"/>
    <w:rsid w:val="007C1516"/>
    <w:rsid w:val="007C1B62"/>
    <w:rsid w:val="007C263B"/>
    <w:rsid w:val="007C2E82"/>
    <w:rsid w:val="007C319A"/>
    <w:rsid w:val="007C3BA1"/>
    <w:rsid w:val="007C3EDF"/>
    <w:rsid w:val="007C3FB6"/>
    <w:rsid w:val="007C4304"/>
    <w:rsid w:val="007C5128"/>
    <w:rsid w:val="007C6DBF"/>
    <w:rsid w:val="007C6EB4"/>
    <w:rsid w:val="007C7024"/>
    <w:rsid w:val="007C70AA"/>
    <w:rsid w:val="007C76AB"/>
    <w:rsid w:val="007D0BF3"/>
    <w:rsid w:val="007D1986"/>
    <w:rsid w:val="007D1F2D"/>
    <w:rsid w:val="007D2BE7"/>
    <w:rsid w:val="007D2C25"/>
    <w:rsid w:val="007D34DA"/>
    <w:rsid w:val="007D3B68"/>
    <w:rsid w:val="007D44BF"/>
    <w:rsid w:val="007D4AE3"/>
    <w:rsid w:val="007D4C32"/>
    <w:rsid w:val="007D4E8A"/>
    <w:rsid w:val="007D4EDC"/>
    <w:rsid w:val="007D688B"/>
    <w:rsid w:val="007D6CD9"/>
    <w:rsid w:val="007D712F"/>
    <w:rsid w:val="007D76FC"/>
    <w:rsid w:val="007E0D11"/>
    <w:rsid w:val="007E16DA"/>
    <w:rsid w:val="007E16F3"/>
    <w:rsid w:val="007E18D7"/>
    <w:rsid w:val="007E1CCC"/>
    <w:rsid w:val="007E2347"/>
    <w:rsid w:val="007E253B"/>
    <w:rsid w:val="007E2D85"/>
    <w:rsid w:val="007E443D"/>
    <w:rsid w:val="007E4C93"/>
    <w:rsid w:val="007E4E2E"/>
    <w:rsid w:val="007E5415"/>
    <w:rsid w:val="007E6161"/>
    <w:rsid w:val="007E6B2F"/>
    <w:rsid w:val="007E6E4F"/>
    <w:rsid w:val="007E6EEC"/>
    <w:rsid w:val="007E6F61"/>
    <w:rsid w:val="007E721B"/>
    <w:rsid w:val="007E77F6"/>
    <w:rsid w:val="007E7BAA"/>
    <w:rsid w:val="007E7C68"/>
    <w:rsid w:val="007F089B"/>
    <w:rsid w:val="007F1857"/>
    <w:rsid w:val="007F1A62"/>
    <w:rsid w:val="007F1E06"/>
    <w:rsid w:val="007F3351"/>
    <w:rsid w:val="007F4021"/>
    <w:rsid w:val="007F4C28"/>
    <w:rsid w:val="007F4E64"/>
    <w:rsid w:val="007F4E9D"/>
    <w:rsid w:val="007F5D19"/>
    <w:rsid w:val="007F60C0"/>
    <w:rsid w:val="007F612C"/>
    <w:rsid w:val="007F764E"/>
    <w:rsid w:val="007F77B3"/>
    <w:rsid w:val="007F7898"/>
    <w:rsid w:val="007F7B64"/>
    <w:rsid w:val="00800082"/>
    <w:rsid w:val="00801124"/>
    <w:rsid w:val="008019A3"/>
    <w:rsid w:val="00801D6D"/>
    <w:rsid w:val="008029FC"/>
    <w:rsid w:val="00803F1A"/>
    <w:rsid w:val="00804117"/>
    <w:rsid w:val="00804B59"/>
    <w:rsid w:val="008055CB"/>
    <w:rsid w:val="00806B5F"/>
    <w:rsid w:val="00806DEC"/>
    <w:rsid w:val="00807460"/>
    <w:rsid w:val="00810383"/>
    <w:rsid w:val="0081080C"/>
    <w:rsid w:val="008110C6"/>
    <w:rsid w:val="00811633"/>
    <w:rsid w:val="00811C67"/>
    <w:rsid w:val="008121D6"/>
    <w:rsid w:val="008131C5"/>
    <w:rsid w:val="008139DF"/>
    <w:rsid w:val="00813A9B"/>
    <w:rsid w:val="0081400D"/>
    <w:rsid w:val="00814032"/>
    <w:rsid w:val="0081459B"/>
    <w:rsid w:val="00814B60"/>
    <w:rsid w:val="00814C3D"/>
    <w:rsid w:val="00815485"/>
    <w:rsid w:val="00816361"/>
    <w:rsid w:val="00816D1D"/>
    <w:rsid w:val="00816F5F"/>
    <w:rsid w:val="008173DB"/>
    <w:rsid w:val="00817F53"/>
    <w:rsid w:val="008214D1"/>
    <w:rsid w:val="0082151E"/>
    <w:rsid w:val="00821987"/>
    <w:rsid w:val="0082204A"/>
    <w:rsid w:val="00822E01"/>
    <w:rsid w:val="008230A5"/>
    <w:rsid w:val="00823C5C"/>
    <w:rsid w:val="00823D08"/>
    <w:rsid w:val="00823FC2"/>
    <w:rsid w:val="00823FC7"/>
    <w:rsid w:val="00824982"/>
    <w:rsid w:val="00825E69"/>
    <w:rsid w:val="008261B0"/>
    <w:rsid w:val="00826251"/>
    <w:rsid w:val="00826C12"/>
    <w:rsid w:val="00826E69"/>
    <w:rsid w:val="00826E83"/>
    <w:rsid w:val="0082723B"/>
    <w:rsid w:val="008275C3"/>
    <w:rsid w:val="00827737"/>
    <w:rsid w:val="008303E0"/>
    <w:rsid w:val="008305B6"/>
    <w:rsid w:val="00830BC6"/>
    <w:rsid w:val="00831407"/>
    <w:rsid w:val="008317E6"/>
    <w:rsid w:val="008322DF"/>
    <w:rsid w:val="008330AB"/>
    <w:rsid w:val="00834726"/>
    <w:rsid w:val="0083472C"/>
    <w:rsid w:val="00834812"/>
    <w:rsid w:val="00834D71"/>
    <w:rsid w:val="00836316"/>
    <w:rsid w:val="00836A6B"/>
    <w:rsid w:val="008378CD"/>
    <w:rsid w:val="00837C56"/>
    <w:rsid w:val="00840740"/>
    <w:rsid w:val="008409F3"/>
    <w:rsid w:val="0084141D"/>
    <w:rsid w:val="0084190B"/>
    <w:rsid w:val="00841C46"/>
    <w:rsid w:val="0084308D"/>
    <w:rsid w:val="00843AEE"/>
    <w:rsid w:val="00843DC4"/>
    <w:rsid w:val="008443A6"/>
    <w:rsid w:val="00844481"/>
    <w:rsid w:val="00844F48"/>
    <w:rsid w:val="008453E7"/>
    <w:rsid w:val="00845A6A"/>
    <w:rsid w:val="008464F1"/>
    <w:rsid w:val="008465EB"/>
    <w:rsid w:val="008467E9"/>
    <w:rsid w:val="00847076"/>
    <w:rsid w:val="00847DDA"/>
    <w:rsid w:val="008517CF"/>
    <w:rsid w:val="00852995"/>
    <w:rsid w:val="00852EB4"/>
    <w:rsid w:val="0085391B"/>
    <w:rsid w:val="00853AC6"/>
    <w:rsid w:val="00854672"/>
    <w:rsid w:val="00854FFC"/>
    <w:rsid w:val="008553ED"/>
    <w:rsid w:val="008556CB"/>
    <w:rsid w:val="00855C1E"/>
    <w:rsid w:val="00855F6E"/>
    <w:rsid w:val="008570E2"/>
    <w:rsid w:val="00857170"/>
    <w:rsid w:val="0085757C"/>
    <w:rsid w:val="00857B22"/>
    <w:rsid w:val="00857CD3"/>
    <w:rsid w:val="00860A32"/>
    <w:rsid w:val="00860C74"/>
    <w:rsid w:val="00860FF4"/>
    <w:rsid w:val="008612D2"/>
    <w:rsid w:val="00863047"/>
    <w:rsid w:val="008637CB"/>
    <w:rsid w:val="00863B79"/>
    <w:rsid w:val="00863FE2"/>
    <w:rsid w:val="00864D0B"/>
    <w:rsid w:val="00865F18"/>
    <w:rsid w:val="008667C5"/>
    <w:rsid w:val="00867022"/>
    <w:rsid w:val="008674C2"/>
    <w:rsid w:val="00867E28"/>
    <w:rsid w:val="00870248"/>
    <w:rsid w:val="008708BD"/>
    <w:rsid w:val="00871F39"/>
    <w:rsid w:val="00872B2B"/>
    <w:rsid w:val="0087468D"/>
    <w:rsid w:val="00874886"/>
    <w:rsid w:val="00875416"/>
    <w:rsid w:val="00875B8E"/>
    <w:rsid w:val="008761C8"/>
    <w:rsid w:val="008766A5"/>
    <w:rsid w:val="00876C9B"/>
    <w:rsid w:val="0087751C"/>
    <w:rsid w:val="00877A0C"/>
    <w:rsid w:val="00880EBE"/>
    <w:rsid w:val="00880F2D"/>
    <w:rsid w:val="00881996"/>
    <w:rsid w:val="00881FEA"/>
    <w:rsid w:val="00882002"/>
    <w:rsid w:val="00882709"/>
    <w:rsid w:val="00882970"/>
    <w:rsid w:val="00882D72"/>
    <w:rsid w:val="00883260"/>
    <w:rsid w:val="0088448D"/>
    <w:rsid w:val="00884558"/>
    <w:rsid w:val="0088460F"/>
    <w:rsid w:val="008847F3"/>
    <w:rsid w:val="00885073"/>
    <w:rsid w:val="00885C60"/>
    <w:rsid w:val="00886F97"/>
    <w:rsid w:val="00887115"/>
    <w:rsid w:val="008879B0"/>
    <w:rsid w:val="00887E69"/>
    <w:rsid w:val="00890234"/>
    <w:rsid w:val="008902E5"/>
    <w:rsid w:val="00890344"/>
    <w:rsid w:val="00891002"/>
    <w:rsid w:val="00891DE1"/>
    <w:rsid w:val="00892B70"/>
    <w:rsid w:val="00894C7C"/>
    <w:rsid w:val="00895330"/>
    <w:rsid w:val="00895424"/>
    <w:rsid w:val="00895823"/>
    <w:rsid w:val="00895CFE"/>
    <w:rsid w:val="00896086"/>
    <w:rsid w:val="008963EB"/>
    <w:rsid w:val="008965B9"/>
    <w:rsid w:val="00896EF9"/>
    <w:rsid w:val="00897404"/>
    <w:rsid w:val="008A154D"/>
    <w:rsid w:val="008A1767"/>
    <w:rsid w:val="008A19F7"/>
    <w:rsid w:val="008A1AD9"/>
    <w:rsid w:val="008A246B"/>
    <w:rsid w:val="008A24D7"/>
    <w:rsid w:val="008A32B2"/>
    <w:rsid w:val="008A34D8"/>
    <w:rsid w:val="008A353D"/>
    <w:rsid w:val="008A3EED"/>
    <w:rsid w:val="008A3F2B"/>
    <w:rsid w:val="008A4A3F"/>
    <w:rsid w:val="008A5032"/>
    <w:rsid w:val="008A50D3"/>
    <w:rsid w:val="008A5301"/>
    <w:rsid w:val="008A64B7"/>
    <w:rsid w:val="008A7710"/>
    <w:rsid w:val="008A77FC"/>
    <w:rsid w:val="008A7958"/>
    <w:rsid w:val="008A7E38"/>
    <w:rsid w:val="008A7EB1"/>
    <w:rsid w:val="008B066F"/>
    <w:rsid w:val="008B0706"/>
    <w:rsid w:val="008B097A"/>
    <w:rsid w:val="008B0DB3"/>
    <w:rsid w:val="008B1363"/>
    <w:rsid w:val="008B1B62"/>
    <w:rsid w:val="008B212E"/>
    <w:rsid w:val="008B281E"/>
    <w:rsid w:val="008B2ED6"/>
    <w:rsid w:val="008B337C"/>
    <w:rsid w:val="008B38F9"/>
    <w:rsid w:val="008B4125"/>
    <w:rsid w:val="008B5377"/>
    <w:rsid w:val="008B5421"/>
    <w:rsid w:val="008B56B2"/>
    <w:rsid w:val="008B5848"/>
    <w:rsid w:val="008B5C18"/>
    <w:rsid w:val="008B61EF"/>
    <w:rsid w:val="008B6980"/>
    <w:rsid w:val="008B6C48"/>
    <w:rsid w:val="008B6C66"/>
    <w:rsid w:val="008B784A"/>
    <w:rsid w:val="008B796C"/>
    <w:rsid w:val="008B7B4D"/>
    <w:rsid w:val="008B7E0F"/>
    <w:rsid w:val="008C00C6"/>
    <w:rsid w:val="008C03E0"/>
    <w:rsid w:val="008C076A"/>
    <w:rsid w:val="008C0A5B"/>
    <w:rsid w:val="008C0D03"/>
    <w:rsid w:val="008C164E"/>
    <w:rsid w:val="008C1700"/>
    <w:rsid w:val="008C1BBC"/>
    <w:rsid w:val="008C2763"/>
    <w:rsid w:val="008C2C7F"/>
    <w:rsid w:val="008C378D"/>
    <w:rsid w:val="008C405C"/>
    <w:rsid w:val="008C450A"/>
    <w:rsid w:val="008C5051"/>
    <w:rsid w:val="008C51EE"/>
    <w:rsid w:val="008C532D"/>
    <w:rsid w:val="008C57A7"/>
    <w:rsid w:val="008C6303"/>
    <w:rsid w:val="008C7196"/>
    <w:rsid w:val="008C76D7"/>
    <w:rsid w:val="008C77FA"/>
    <w:rsid w:val="008C7F0D"/>
    <w:rsid w:val="008D02AE"/>
    <w:rsid w:val="008D04EA"/>
    <w:rsid w:val="008D0ACA"/>
    <w:rsid w:val="008D0B2E"/>
    <w:rsid w:val="008D1094"/>
    <w:rsid w:val="008D29D0"/>
    <w:rsid w:val="008D3A68"/>
    <w:rsid w:val="008D471C"/>
    <w:rsid w:val="008D5013"/>
    <w:rsid w:val="008D528C"/>
    <w:rsid w:val="008D59AB"/>
    <w:rsid w:val="008D6196"/>
    <w:rsid w:val="008D6D1D"/>
    <w:rsid w:val="008D7153"/>
    <w:rsid w:val="008D7195"/>
    <w:rsid w:val="008E0692"/>
    <w:rsid w:val="008E1A03"/>
    <w:rsid w:val="008E1EAB"/>
    <w:rsid w:val="008E2F1B"/>
    <w:rsid w:val="008E35CF"/>
    <w:rsid w:val="008E3617"/>
    <w:rsid w:val="008E4449"/>
    <w:rsid w:val="008E468F"/>
    <w:rsid w:val="008E5B7E"/>
    <w:rsid w:val="008E65E2"/>
    <w:rsid w:val="008E6C0E"/>
    <w:rsid w:val="008E6C52"/>
    <w:rsid w:val="008E7152"/>
    <w:rsid w:val="008E744F"/>
    <w:rsid w:val="008E766E"/>
    <w:rsid w:val="008F0995"/>
    <w:rsid w:val="008F0F85"/>
    <w:rsid w:val="008F1F3A"/>
    <w:rsid w:val="008F2195"/>
    <w:rsid w:val="008F21E4"/>
    <w:rsid w:val="008F2256"/>
    <w:rsid w:val="008F27E9"/>
    <w:rsid w:val="008F2F8B"/>
    <w:rsid w:val="008F327F"/>
    <w:rsid w:val="008F38D1"/>
    <w:rsid w:val="008F3D81"/>
    <w:rsid w:val="008F3F74"/>
    <w:rsid w:val="008F444C"/>
    <w:rsid w:val="008F45DD"/>
    <w:rsid w:val="008F53A1"/>
    <w:rsid w:val="008F54D8"/>
    <w:rsid w:val="008F5865"/>
    <w:rsid w:val="008F5F84"/>
    <w:rsid w:val="008F6468"/>
    <w:rsid w:val="008F66D1"/>
    <w:rsid w:val="008F6BEF"/>
    <w:rsid w:val="008F713A"/>
    <w:rsid w:val="008F772B"/>
    <w:rsid w:val="00900A1C"/>
    <w:rsid w:val="00900F8A"/>
    <w:rsid w:val="00901D33"/>
    <w:rsid w:val="009020F1"/>
    <w:rsid w:val="00902EF7"/>
    <w:rsid w:val="0090325D"/>
    <w:rsid w:val="00903D18"/>
    <w:rsid w:val="00903FF4"/>
    <w:rsid w:val="009042F0"/>
    <w:rsid w:val="009043C6"/>
    <w:rsid w:val="0090509D"/>
    <w:rsid w:val="00905497"/>
    <w:rsid w:val="00905A47"/>
    <w:rsid w:val="009070C4"/>
    <w:rsid w:val="009105BD"/>
    <w:rsid w:val="00910901"/>
    <w:rsid w:val="00910AC3"/>
    <w:rsid w:val="00910C6E"/>
    <w:rsid w:val="009116EF"/>
    <w:rsid w:val="0091171C"/>
    <w:rsid w:val="00911D4C"/>
    <w:rsid w:val="009128BA"/>
    <w:rsid w:val="00913993"/>
    <w:rsid w:val="00913BF9"/>
    <w:rsid w:val="00913C13"/>
    <w:rsid w:val="00913E5A"/>
    <w:rsid w:val="009154A4"/>
    <w:rsid w:val="009155A3"/>
    <w:rsid w:val="00915AD7"/>
    <w:rsid w:val="00915C69"/>
    <w:rsid w:val="0091616B"/>
    <w:rsid w:val="00916198"/>
    <w:rsid w:val="009174FB"/>
    <w:rsid w:val="00917833"/>
    <w:rsid w:val="00920752"/>
    <w:rsid w:val="009216F4"/>
    <w:rsid w:val="00921A8E"/>
    <w:rsid w:val="00922500"/>
    <w:rsid w:val="009235DF"/>
    <w:rsid w:val="0092425E"/>
    <w:rsid w:val="009247F4"/>
    <w:rsid w:val="00924936"/>
    <w:rsid w:val="009254CF"/>
    <w:rsid w:val="00925AB0"/>
    <w:rsid w:val="00925D34"/>
    <w:rsid w:val="00925D7B"/>
    <w:rsid w:val="0092637F"/>
    <w:rsid w:val="009265A1"/>
    <w:rsid w:val="00926F0B"/>
    <w:rsid w:val="00927263"/>
    <w:rsid w:val="009304CD"/>
    <w:rsid w:val="00930B43"/>
    <w:rsid w:val="00931110"/>
    <w:rsid w:val="00931DE7"/>
    <w:rsid w:val="00931EA5"/>
    <w:rsid w:val="009321FE"/>
    <w:rsid w:val="0093281E"/>
    <w:rsid w:val="0093502D"/>
    <w:rsid w:val="00937955"/>
    <w:rsid w:val="009400AB"/>
    <w:rsid w:val="009401D8"/>
    <w:rsid w:val="00941483"/>
    <w:rsid w:val="00941757"/>
    <w:rsid w:val="00941DF4"/>
    <w:rsid w:val="00942030"/>
    <w:rsid w:val="009422AE"/>
    <w:rsid w:val="009423F0"/>
    <w:rsid w:val="0094244D"/>
    <w:rsid w:val="00943043"/>
    <w:rsid w:val="009437E5"/>
    <w:rsid w:val="00943DEA"/>
    <w:rsid w:val="00943EC6"/>
    <w:rsid w:val="00944121"/>
    <w:rsid w:val="0094414F"/>
    <w:rsid w:val="00944888"/>
    <w:rsid w:val="00944FB8"/>
    <w:rsid w:val="00945199"/>
    <w:rsid w:val="009452EF"/>
    <w:rsid w:val="00945335"/>
    <w:rsid w:val="00945350"/>
    <w:rsid w:val="009477D2"/>
    <w:rsid w:val="009477D9"/>
    <w:rsid w:val="00950341"/>
    <w:rsid w:val="009505F2"/>
    <w:rsid w:val="009510C7"/>
    <w:rsid w:val="00951615"/>
    <w:rsid w:val="00951790"/>
    <w:rsid w:val="009519C0"/>
    <w:rsid w:val="00952195"/>
    <w:rsid w:val="00952830"/>
    <w:rsid w:val="00952E79"/>
    <w:rsid w:val="00953C33"/>
    <w:rsid w:val="00953F71"/>
    <w:rsid w:val="00954789"/>
    <w:rsid w:val="0095547B"/>
    <w:rsid w:val="00955A54"/>
    <w:rsid w:val="00955A83"/>
    <w:rsid w:val="00956736"/>
    <w:rsid w:val="00956B4D"/>
    <w:rsid w:val="00956DE9"/>
    <w:rsid w:val="009572BC"/>
    <w:rsid w:val="0095736D"/>
    <w:rsid w:val="00957DD3"/>
    <w:rsid w:val="009601CD"/>
    <w:rsid w:val="0096031B"/>
    <w:rsid w:val="009608C8"/>
    <w:rsid w:val="009608F0"/>
    <w:rsid w:val="00960C8F"/>
    <w:rsid w:val="00960EA0"/>
    <w:rsid w:val="00960EFB"/>
    <w:rsid w:val="00960F89"/>
    <w:rsid w:val="0096121F"/>
    <w:rsid w:val="00961AFF"/>
    <w:rsid w:val="00961CFB"/>
    <w:rsid w:val="00962D01"/>
    <w:rsid w:val="00962F89"/>
    <w:rsid w:val="00963FEA"/>
    <w:rsid w:val="009652D4"/>
    <w:rsid w:val="0096584B"/>
    <w:rsid w:val="00965C3C"/>
    <w:rsid w:val="00965E49"/>
    <w:rsid w:val="00966317"/>
    <w:rsid w:val="00966741"/>
    <w:rsid w:val="00966E37"/>
    <w:rsid w:val="00967028"/>
    <w:rsid w:val="00967167"/>
    <w:rsid w:val="00967243"/>
    <w:rsid w:val="00967B43"/>
    <w:rsid w:val="0097028F"/>
    <w:rsid w:val="009704E3"/>
    <w:rsid w:val="00970906"/>
    <w:rsid w:val="00970FE0"/>
    <w:rsid w:val="0097109F"/>
    <w:rsid w:val="00971DC3"/>
    <w:rsid w:val="00971E29"/>
    <w:rsid w:val="009726F5"/>
    <w:rsid w:val="00972FD7"/>
    <w:rsid w:val="009730CA"/>
    <w:rsid w:val="0097475A"/>
    <w:rsid w:val="00974A7C"/>
    <w:rsid w:val="00974ECF"/>
    <w:rsid w:val="00975300"/>
    <w:rsid w:val="00976568"/>
    <w:rsid w:val="0097791A"/>
    <w:rsid w:val="0098037E"/>
    <w:rsid w:val="00980596"/>
    <w:rsid w:val="00980978"/>
    <w:rsid w:val="00980A57"/>
    <w:rsid w:val="00980E5B"/>
    <w:rsid w:val="00980FAA"/>
    <w:rsid w:val="009810A4"/>
    <w:rsid w:val="00981483"/>
    <w:rsid w:val="009824CB"/>
    <w:rsid w:val="00982660"/>
    <w:rsid w:val="009827EA"/>
    <w:rsid w:val="00982A73"/>
    <w:rsid w:val="00982E65"/>
    <w:rsid w:val="009830D3"/>
    <w:rsid w:val="0098337F"/>
    <w:rsid w:val="00983393"/>
    <w:rsid w:val="00983CE8"/>
    <w:rsid w:val="0098428A"/>
    <w:rsid w:val="00984663"/>
    <w:rsid w:val="00984B47"/>
    <w:rsid w:val="00984C1A"/>
    <w:rsid w:val="00984F54"/>
    <w:rsid w:val="00985688"/>
    <w:rsid w:val="00985B07"/>
    <w:rsid w:val="00985ED4"/>
    <w:rsid w:val="00985F96"/>
    <w:rsid w:val="00986446"/>
    <w:rsid w:val="00986655"/>
    <w:rsid w:val="00986708"/>
    <w:rsid w:val="009870A8"/>
    <w:rsid w:val="00987E46"/>
    <w:rsid w:val="00987F36"/>
    <w:rsid w:val="009900DD"/>
    <w:rsid w:val="0099030F"/>
    <w:rsid w:val="00990363"/>
    <w:rsid w:val="0099086A"/>
    <w:rsid w:val="00990A62"/>
    <w:rsid w:val="00990C00"/>
    <w:rsid w:val="00991832"/>
    <w:rsid w:val="00991FAF"/>
    <w:rsid w:val="00992158"/>
    <w:rsid w:val="00993492"/>
    <w:rsid w:val="00993671"/>
    <w:rsid w:val="00994189"/>
    <w:rsid w:val="009942A2"/>
    <w:rsid w:val="009947E2"/>
    <w:rsid w:val="0099601F"/>
    <w:rsid w:val="009965E2"/>
    <w:rsid w:val="00997609"/>
    <w:rsid w:val="00997F1E"/>
    <w:rsid w:val="009A065C"/>
    <w:rsid w:val="009A0937"/>
    <w:rsid w:val="009A0E3B"/>
    <w:rsid w:val="009A352F"/>
    <w:rsid w:val="009A3A30"/>
    <w:rsid w:val="009A3A42"/>
    <w:rsid w:val="009A4871"/>
    <w:rsid w:val="009A489A"/>
    <w:rsid w:val="009A4B23"/>
    <w:rsid w:val="009A53FF"/>
    <w:rsid w:val="009A5B91"/>
    <w:rsid w:val="009A69B3"/>
    <w:rsid w:val="009A7462"/>
    <w:rsid w:val="009A753F"/>
    <w:rsid w:val="009A77EA"/>
    <w:rsid w:val="009B0878"/>
    <w:rsid w:val="009B0909"/>
    <w:rsid w:val="009B108A"/>
    <w:rsid w:val="009B1119"/>
    <w:rsid w:val="009B1361"/>
    <w:rsid w:val="009B1987"/>
    <w:rsid w:val="009B2058"/>
    <w:rsid w:val="009B2760"/>
    <w:rsid w:val="009B284E"/>
    <w:rsid w:val="009B37B1"/>
    <w:rsid w:val="009B3F33"/>
    <w:rsid w:val="009B408E"/>
    <w:rsid w:val="009B4977"/>
    <w:rsid w:val="009B4E61"/>
    <w:rsid w:val="009B4E63"/>
    <w:rsid w:val="009B5234"/>
    <w:rsid w:val="009B65C4"/>
    <w:rsid w:val="009B6C43"/>
    <w:rsid w:val="009B7359"/>
    <w:rsid w:val="009B76A8"/>
    <w:rsid w:val="009B7BAD"/>
    <w:rsid w:val="009C027F"/>
    <w:rsid w:val="009C03A7"/>
    <w:rsid w:val="009C091D"/>
    <w:rsid w:val="009C0D92"/>
    <w:rsid w:val="009C19BE"/>
    <w:rsid w:val="009C1CA2"/>
    <w:rsid w:val="009C30E3"/>
    <w:rsid w:val="009C315C"/>
    <w:rsid w:val="009C458E"/>
    <w:rsid w:val="009C6B81"/>
    <w:rsid w:val="009D070D"/>
    <w:rsid w:val="009D1DC7"/>
    <w:rsid w:val="009D3DC5"/>
    <w:rsid w:val="009D3DCD"/>
    <w:rsid w:val="009D3ECD"/>
    <w:rsid w:val="009D3ED3"/>
    <w:rsid w:val="009D45D3"/>
    <w:rsid w:val="009D4FAB"/>
    <w:rsid w:val="009D5173"/>
    <w:rsid w:val="009D5B8C"/>
    <w:rsid w:val="009D60D6"/>
    <w:rsid w:val="009D6176"/>
    <w:rsid w:val="009D69DE"/>
    <w:rsid w:val="009D73E1"/>
    <w:rsid w:val="009D785A"/>
    <w:rsid w:val="009E0752"/>
    <w:rsid w:val="009E0C9E"/>
    <w:rsid w:val="009E1529"/>
    <w:rsid w:val="009E1785"/>
    <w:rsid w:val="009E1C48"/>
    <w:rsid w:val="009E2057"/>
    <w:rsid w:val="009E210E"/>
    <w:rsid w:val="009E33CE"/>
    <w:rsid w:val="009E3400"/>
    <w:rsid w:val="009E4000"/>
    <w:rsid w:val="009E420D"/>
    <w:rsid w:val="009E4F57"/>
    <w:rsid w:val="009E575E"/>
    <w:rsid w:val="009E6065"/>
    <w:rsid w:val="009E64F3"/>
    <w:rsid w:val="009E6B32"/>
    <w:rsid w:val="009E6F1C"/>
    <w:rsid w:val="009E78CB"/>
    <w:rsid w:val="009E7DFF"/>
    <w:rsid w:val="009F0759"/>
    <w:rsid w:val="009F085A"/>
    <w:rsid w:val="009F0B69"/>
    <w:rsid w:val="009F0E15"/>
    <w:rsid w:val="009F0FD9"/>
    <w:rsid w:val="009F10C9"/>
    <w:rsid w:val="009F2700"/>
    <w:rsid w:val="009F3F63"/>
    <w:rsid w:val="009F454D"/>
    <w:rsid w:val="009F4657"/>
    <w:rsid w:val="009F5114"/>
    <w:rsid w:val="009F5FC8"/>
    <w:rsid w:val="009F601B"/>
    <w:rsid w:val="009F652B"/>
    <w:rsid w:val="009F746A"/>
    <w:rsid w:val="009F77F9"/>
    <w:rsid w:val="00A00EA1"/>
    <w:rsid w:val="00A0105F"/>
    <w:rsid w:val="00A01AAF"/>
    <w:rsid w:val="00A01B63"/>
    <w:rsid w:val="00A01C68"/>
    <w:rsid w:val="00A024C8"/>
    <w:rsid w:val="00A024CA"/>
    <w:rsid w:val="00A025EB"/>
    <w:rsid w:val="00A02FE7"/>
    <w:rsid w:val="00A03266"/>
    <w:rsid w:val="00A033BA"/>
    <w:rsid w:val="00A035C9"/>
    <w:rsid w:val="00A03CCF"/>
    <w:rsid w:val="00A04BB2"/>
    <w:rsid w:val="00A04C51"/>
    <w:rsid w:val="00A04F85"/>
    <w:rsid w:val="00A056A9"/>
    <w:rsid w:val="00A062D5"/>
    <w:rsid w:val="00A06D36"/>
    <w:rsid w:val="00A07CC8"/>
    <w:rsid w:val="00A10838"/>
    <w:rsid w:val="00A10A6A"/>
    <w:rsid w:val="00A10C01"/>
    <w:rsid w:val="00A10FAD"/>
    <w:rsid w:val="00A1197C"/>
    <w:rsid w:val="00A121FD"/>
    <w:rsid w:val="00A13A95"/>
    <w:rsid w:val="00A13DD1"/>
    <w:rsid w:val="00A1428E"/>
    <w:rsid w:val="00A146D3"/>
    <w:rsid w:val="00A14A4A"/>
    <w:rsid w:val="00A1596B"/>
    <w:rsid w:val="00A15D70"/>
    <w:rsid w:val="00A1670E"/>
    <w:rsid w:val="00A16F2C"/>
    <w:rsid w:val="00A2003B"/>
    <w:rsid w:val="00A21E5A"/>
    <w:rsid w:val="00A22762"/>
    <w:rsid w:val="00A22DD3"/>
    <w:rsid w:val="00A22EC2"/>
    <w:rsid w:val="00A22F21"/>
    <w:rsid w:val="00A233A3"/>
    <w:rsid w:val="00A23919"/>
    <w:rsid w:val="00A24C2B"/>
    <w:rsid w:val="00A24DFD"/>
    <w:rsid w:val="00A2503C"/>
    <w:rsid w:val="00A25890"/>
    <w:rsid w:val="00A25E05"/>
    <w:rsid w:val="00A26248"/>
    <w:rsid w:val="00A2706C"/>
    <w:rsid w:val="00A2722E"/>
    <w:rsid w:val="00A27915"/>
    <w:rsid w:val="00A27CBC"/>
    <w:rsid w:val="00A3040B"/>
    <w:rsid w:val="00A30466"/>
    <w:rsid w:val="00A30696"/>
    <w:rsid w:val="00A30B02"/>
    <w:rsid w:val="00A3153E"/>
    <w:rsid w:val="00A31545"/>
    <w:rsid w:val="00A31B21"/>
    <w:rsid w:val="00A31BB6"/>
    <w:rsid w:val="00A31F2C"/>
    <w:rsid w:val="00A32126"/>
    <w:rsid w:val="00A32493"/>
    <w:rsid w:val="00A324CA"/>
    <w:rsid w:val="00A32C4E"/>
    <w:rsid w:val="00A32EE2"/>
    <w:rsid w:val="00A32F89"/>
    <w:rsid w:val="00A334D1"/>
    <w:rsid w:val="00A33A49"/>
    <w:rsid w:val="00A348B3"/>
    <w:rsid w:val="00A34908"/>
    <w:rsid w:val="00A34EAC"/>
    <w:rsid w:val="00A3501E"/>
    <w:rsid w:val="00A350CE"/>
    <w:rsid w:val="00A3552A"/>
    <w:rsid w:val="00A35652"/>
    <w:rsid w:val="00A3582B"/>
    <w:rsid w:val="00A35F6B"/>
    <w:rsid w:val="00A363B5"/>
    <w:rsid w:val="00A36868"/>
    <w:rsid w:val="00A3712E"/>
    <w:rsid w:val="00A373D9"/>
    <w:rsid w:val="00A37BCC"/>
    <w:rsid w:val="00A37F1D"/>
    <w:rsid w:val="00A4021D"/>
    <w:rsid w:val="00A402BC"/>
    <w:rsid w:val="00A40915"/>
    <w:rsid w:val="00A40A65"/>
    <w:rsid w:val="00A40CB4"/>
    <w:rsid w:val="00A421ED"/>
    <w:rsid w:val="00A42688"/>
    <w:rsid w:val="00A44621"/>
    <w:rsid w:val="00A447CB"/>
    <w:rsid w:val="00A45094"/>
    <w:rsid w:val="00A453E4"/>
    <w:rsid w:val="00A457D1"/>
    <w:rsid w:val="00A45984"/>
    <w:rsid w:val="00A45ECA"/>
    <w:rsid w:val="00A4609D"/>
    <w:rsid w:val="00A4691C"/>
    <w:rsid w:val="00A46BF5"/>
    <w:rsid w:val="00A46C02"/>
    <w:rsid w:val="00A4740C"/>
    <w:rsid w:val="00A50C9A"/>
    <w:rsid w:val="00A514F5"/>
    <w:rsid w:val="00A51719"/>
    <w:rsid w:val="00A51DB0"/>
    <w:rsid w:val="00A52B4C"/>
    <w:rsid w:val="00A53204"/>
    <w:rsid w:val="00A53B74"/>
    <w:rsid w:val="00A542E8"/>
    <w:rsid w:val="00A54627"/>
    <w:rsid w:val="00A546FE"/>
    <w:rsid w:val="00A55B02"/>
    <w:rsid w:val="00A5632F"/>
    <w:rsid w:val="00A56E10"/>
    <w:rsid w:val="00A56EC9"/>
    <w:rsid w:val="00A57FFB"/>
    <w:rsid w:val="00A601AF"/>
    <w:rsid w:val="00A605AD"/>
    <w:rsid w:val="00A60B6F"/>
    <w:rsid w:val="00A61CDB"/>
    <w:rsid w:val="00A622CB"/>
    <w:rsid w:val="00A6247E"/>
    <w:rsid w:val="00A6268B"/>
    <w:rsid w:val="00A63054"/>
    <w:rsid w:val="00A63136"/>
    <w:rsid w:val="00A6369B"/>
    <w:rsid w:val="00A63922"/>
    <w:rsid w:val="00A63F5B"/>
    <w:rsid w:val="00A63FEA"/>
    <w:rsid w:val="00A64413"/>
    <w:rsid w:val="00A6461A"/>
    <w:rsid w:val="00A6462C"/>
    <w:rsid w:val="00A651F2"/>
    <w:rsid w:val="00A65791"/>
    <w:rsid w:val="00A65E59"/>
    <w:rsid w:val="00A66188"/>
    <w:rsid w:val="00A66761"/>
    <w:rsid w:val="00A676AC"/>
    <w:rsid w:val="00A67A7D"/>
    <w:rsid w:val="00A70405"/>
    <w:rsid w:val="00A708A9"/>
    <w:rsid w:val="00A70923"/>
    <w:rsid w:val="00A70E02"/>
    <w:rsid w:val="00A7121E"/>
    <w:rsid w:val="00A712BA"/>
    <w:rsid w:val="00A72A81"/>
    <w:rsid w:val="00A73218"/>
    <w:rsid w:val="00A7395C"/>
    <w:rsid w:val="00A73E37"/>
    <w:rsid w:val="00A743B3"/>
    <w:rsid w:val="00A749AA"/>
    <w:rsid w:val="00A753A8"/>
    <w:rsid w:val="00A756A6"/>
    <w:rsid w:val="00A764D0"/>
    <w:rsid w:val="00A76783"/>
    <w:rsid w:val="00A774B9"/>
    <w:rsid w:val="00A777E9"/>
    <w:rsid w:val="00A80205"/>
    <w:rsid w:val="00A803F7"/>
    <w:rsid w:val="00A81327"/>
    <w:rsid w:val="00A8166A"/>
    <w:rsid w:val="00A816E2"/>
    <w:rsid w:val="00A8245D"/>
    <w:rsid w:val="00A829E0"/>
    <w:rsid w:val="00A83CF3"/>
    <w:rsid w:val="00A84000"/>
    <w:rsid w:val="00A843AF"/>
    <w:rsid w:val="00A84DD0"/>
    <w:rsid w:val="00A858AE"/>
    <w:rsid w:val="00A86215"/>
    <w:rsid w:val="00A87B50"/>
    <w:rsid w:val="00A87CDC"/>
    <w:rsid w:val="00A903F6"/>
    <w:rsid w:val="00A90C2A"/>
    <w:rsid w:val="00A90E50"/>
    <w:rsid w:val="00A90F0A"/>
    <w:rsid w:val="00A913D5"/>
    <w:rsid w:val="00A92F8B"/>
    <w:rsid w:val="00A96211"/>
    <w:rsid w:val="00A973D4"/>
    <w:rsid w:val="00A976F2"/>
    <w:rsid w:val="00AA1501"/>
    <w:rsid w:val="00AA2150"/>
    <w:rsid w:val="00AA3E50"/>
    <w:rsid w:val="00AA4140"/>
    <w:rsid w:val="00AA41F2"/>
    <w:rsid w:val="00AA45F1"/>
    <w:rsid w:val="00AA4842"/>
    <w:rsid w:val="00AA523E"/>
    <w:rsid w:val="00AA5392"/>
    <w:rsid w:val="00AA5751"/>
    <w:rsid w:val="00AA6E60"/>
    <w:rsid w:val="00AA75A8"/>
    <w:rsid w:val="00AB016A"/>
    <w:rsid w:val="00AB083B"/>
    <w:rsid w:val="00AB0F16"/>
    <w:rsid w:val="00AB12E5"/>
    <w:rsid w:val="00AB1B8F"/>
    <w:rsid w:val="00AB1FC9"/>
    <w:rsid w:val="00AB24CA"/>
    <w:rsid w:val="00AB2B44"/>
    <w:rsid w:val="00AB2E63"/>
    <w:rsid w:val="00AB42C4"/>
    <w:rsid w:val="00AB54AC"/>
    <w:rsid w:val="00AB55E3"/>
    <w:rsid w:val="00AB64D2"/>
    <w:rsid w:val="00AB68C8"/>
    <w:rsid w:val="00AB6B0E"/>
    <w:rsid w:val="00AB7FE9"/>
    <w:rsid w:val="00AC0FC8"/>
    <w:rsid w:val="00AC0FF7"/>
    <w:rsid w:val="00AC10C8"/>
    <w:rsid w:val="00AC12C1"/>
    <w:rsid w:val="00AC2EE8"/>
    <w:rsid w:val="00AC3258"/>
    <w:rsid w:val="00AC3B85"/>
    <w:rsid w:val="00AC47B2"/>
    <w:rsid w:val="00AC49E1"/>
    <w:rsid w:val="00AC5124"/>
    <w:rsid w:val="00AC51F2"/>
    <w:rsid w:val="00AC54DC"/>
    <w:rsid w:val="00AC589C"/>
    <w:rsid w:val="00AC5D7D"/>
    <w:rsid w:val="00AC69BD"/>
    <w:rsid w:val="00AC707D"/>
    <w:rsid w:val="00AC70B6"/>
    <w:rsid w:val="00AC79A4"/>
    <w:rsid w:val="00AC7AA3"/>
    <w:rsid w:val="00AC7B2C"/>
    <w:rsid w:val="00AC7D3D"/>
    <w:rsid w:val="00AD25A5"/>
    <w:rsid w:val="00AD2FD1"/>
    <w:rsid w:val="00AD3240"/>
    <w:rsid w:val="00AD33C9"/>
    <w:rsid w:val="00AD355F"/>
    <w:rsid w:val="00AD36A3"/>
    <w:rsid w:val="00AD3F35"/>
    <w:rsid w:val="00AD4AE3"/>
    <w:rsid w:val="00AD4E0F"/>
    <w:rsid w:val="00AD5397"/>
    <w:rsid w:val="00AD70F1"/>
    <w:rsid w:val="00AD747A"/>
    <w:rsid w:val="00AD798F"/>
    <w:rsid w:val="00AD7A34"/>
    <w:rsid w:val="00AD7BA6"/>
    <w:rsid w:val="00AD7ED2"/>
    <w:rsid w:val="00AE046D"/>
    <w:rsid w:val="00AE1897"/>
    <w:rsid w:val="00AE23FD"/>
    <w:rsid w:val="00AE2660"/>
    <w:rsid w:val="00AE2DB4"/>
    <w:rsid w:val="00AE2FD9"/>
    <w:rsid w:val="00AE32A7"/>
    <w:rsid w:val="00AE35D7"/>
    <w:rsid w:val="00AE4146"/>
    <w:rsid w:val="00AE47D8"/>
    <w:rsid w:val="00AE4928"/>
    <w:rsid w:val="00AE4D10"/>
    <w:rsid w:val="00AE50E0"/>
    <w:rsid w:val="00AE5199"/>
    <w:rsid w:val="00AE5978"/>
    <w:rsid w:val="00AE59A0"/>
    <w:rsid w:val="00AE5B82"/>
    <w:rsid w:val="00AE5FEB"/>
    <w:rsid w:val="00AE6632"/>
    <w:rsid w:val="00AE6647"/>
    <w:rsid w:val="00AE7B5F"/>
    <w:rsid w:val="00AF00CF"/>
    <w:rsid w:val="00AF01E6"/>
    <w:rsid w:val="00AF05A1"/>
    <w:rsid w:val="00AF0DB5"/>
    <w:rsid w:val="00AF0F2E"/>
    <w:rsid w:val="00AF169F"/>
    <w:rsid w:val="00AF1FB0"/>
    <w:rsid w:val="00AF2693"/>
    <w:rsid w:val="00AF2F5C"/>
    <w:rsid w:val="00AF3D0E"/>
    <w:rsid w:val="00AF4080"/>
    <w:rsid w:val="00AF53EF"/>
    <w:rsid w:val="00AF5694"/>
    <w:rsid w:val="00AF56E7"/>
    <w:rsid w:val="00AF589C"/>
    <w:rsid w:val="00AF5DB8"/>
    <w:rsid w:val="00AF5E3D"/>
    <w:rsid w:val="00AF5ED4"/>
    <w:rsid w:val="00AF7E0A"/>
    <w:rsid w:val="00B00B3B"/>
    <w:rsid w:val="00B00D9E"/>
    <w:rsid w:val="00B010E5"/>
    <w:rsid w:val="00B0136E"/>
    <w:rsid w:val="00B0308A"/>
    <w:rsid w:val="00B03BA9"/>
    <w:rsid w:val="00B045A0"/>
    <w:rsid w:val="00B04838"/>
    <w:rsid w:val="00B05246"/>
    <w:rsid w:val="00B0549F"/>
    <w:rsid w:val="00B054E8"/>
    <w:rsid w:val="00B066A9"/>
    <w:rsid w:val="00B071BD"/>
    <w:rsid w:val="00B07451"/>
    <w:rsid w:val="00B07BF3"/>
    <w:rsid w:val="00B07C7E"/>
    <w:rsid w:val="00B10DA9"/>
    <w:rsid w:val="00B11012"/>
    <w:rsid w:val="00B11328"/>
    <w:rsid w:val="00B113A1"/>
    <w:rsid w:val="00B11496"/>
    <w:rsid w:val="00B1236D"/>
    <w:rsid w:val="00B12B12"/>
    <w:rsid w:val="00B12B26"/>
    <w:rsid w:val="00B130B2"/>
    <w:rsid w:val="00B1363A"/>
    <w:rsid w:val="00B142E8"/>
    <w:rsid w:val="00B14416"/>
    <w:rsid w:val="00B145B4"/>
    <w:rsid w:val="00B149ED"/>
    <w:rsid w:val="00B14A40"/>
    <w:rsid w:val="00B14FEC"/>
    <w:rsid w:val="00B15290"/>
    <w:rsid w:val="00B152EC"/>
    <w:rsid w:val="00B15C56"/>
    <w:rsid w:val="00B16908"/>
    <w:rsid w:val="00B1694D"/>
    <w:rsid w:val="00B178C4"/>
    <w:rsid w:val="00B17F46"/>
    <w:rsid w:val="00B2056E"/>
    <w:rsid w:val="00B210D9"/>
    <w:rsid w:val="00B21AC9"/>
    <w:rsid w:val="00B22833"/>
    <w:rsid w:val="00B2299F"/>
    <w:rsid w:val="00B22CC1"/>
    <w:rsid w:val="00B23A4F"/>
    <w:rsid w:val="00B23B60"/>
    <w:rsid w:val="00B23E5B"/>
    <w:rsid w:val="00B2408F"/>
    <w:rsid w:val="00B24498"/>
    <w:rsid w:val="00B25229"/>
    <w:rsid w:val="00B256C0"/>
    <w:rsid w:val="00B26640"/>
    <w:rsid w:val="00B26696"/>
    <w:rsid w:val="00B266BF"/>
    <w:rsid w:val="00B27631"/>
    <w:rsid w:val="00B2767E"/>
    <w:rsid w:val="00B31076"/>
    <w:rsid w:val="00B31588"/>
    <w:rsid w:val="00B318E8"/>
    <w:rsid w:val="00B31ACB"/>
    <w:rsid w:val="00B32137"/>
    <w:rsid w:val="00B32D8C"/>
    <w:rsid w:val="00B34F17"/>
    <w:rsid w:val="00B3508B"/>
    <w:rsid w:val="00B357BB"/>
    <w:rsid w:val="00B35FA1"/>
    <w:rsid w:val="00B36565"/>
    <w:rsid w:val="00B36680"/>
    <w:rsid w:val="00B36D9D"/>
    <w:rsid w:val="00B370B4"/>
    <w:rsid w:val="00B37124"/>
    <w:rsid w:val="00B3745D"/>
    <w:rsid w:val="00B40517"/>
    <w:rsid w:val="00B40FCB"/>
    <w:rsid w:val="00B4115A"/>
    <w:rsid w:val="00B412C2"/>
    <w:rsid w:val="00B41B10"/>
    <w:rsid w:val="00B41CB7"/>
    <w:rsid w:val="00B41DD1"/>
    <w:rsid w:val="00B42093"/>
    <w:rsid w:val="00B42A11"/>
    <w:rsid w:val="00B432F0"/>
    <w:rsid w:val="00B43A91"/>
    <w:rsid w:val="00B43CD5"/>
    <w:rsid w:val="00B43FB2"/>
    <w:rsid w:val="00B447A3"/>
    <w:rsid w:val="00B448EC"/>
    <w:rsid w:val="00B454AA"/>
    <w:rsid w:val="00B45ABB"/>
    <w:rsid w:val="00B461DE"/>
    <w:rsid w:val="00B4662C"/>
    <w:rsid w:val="00B50024"/>
    <w:rsid w:val="00B50F5A"/>
    <w:rsid w:val="00B512A8"/>
    <w:rsid w:val="00B51F43"/>
    <w:rsid w:val="00B524C2"/>
    <w:rsid w:val="00B52661"/>
    <w:rsid w:val="00B5352E"/>
    <w:rsid w:val="00B53880"/>
    <w:rsid w:val="00B53907"/>
    <w:rsid w:val="00B53DE7"/>
    <w:rsid w:val="00B53F8E"/>
    <w:rsid w:val="00B54998"/>
    <w:rsid w:val="00B55314"/>
    <w:rsid w:val="00B56098"/>
    <w:rsid w:val="00B5785E"/>
    <w:rsid w:val="00B6157E"/>
    <w:rsid w:val="00B61821"/>
    <w:rsid w:val="00B61B99"/>
    <w:rsid w:val="00B62001"/>
    <w:rsid w:val="00B63A58"/>
    <w:rsid w:val="00B63AE2"/>
    <w:rsid w:val="00B63F6D"/>
    <w:rsid w:val="00B66235"/>
    <w:rsid w:val="00B66487"/>
    <w:rsid w:val="00B66C59"/>
    <w:rsid w:val="00B67199"/>
    <w:rsid w:val="00B67E13"/>
    <w:rsid w:val="00B67E94"/>
    <w:rsid w:val="00B700E0"/>
    <w:rsid w:val="00B703BA"/>
    <w:rsid w:val="00B70F31"/>
    <w:rsid w:val="00B71110"/>
    <w:rsid w:val="00B71166"/>
    <w:rsid w:val="00B7135B"/>
    <w:rsid w:val="00B7161B"/>
    <w:rsid w:val="00B71967"/>
    <w:rsid w:val="00B71E54"/>
    <w:rsid w:val="00B723E8"/>
    <w:rsid w:val="00B728E0"/>
    <w:rsid w:val="00B72AD2"/>
    <w:rsid w:val="00B73F9D"/>
    <w:rsid w:val="00B748F3"/>
    <w:rsid w:val="00B74926"/>
    <w:rsid w:val="00B74C70"/>
    <w:rsid w:val="00B75510"/>
    <w:rsid w:val="00B756A6"/>
    <w:rsid w:val="00B75837"/>
    <w:rsid w:val="00B75EA7"/>
    <w:rsid w:val="00B76F9E"/>
    <w:rsid w:val="00B77691"/>
    <w:rsid w:val="00B806D4"/>
    <w:rsid w:val="00B80979"/>
    <w:rsid w:val="00B8135D"/>
    <w:rsid w:val="00B825AC"/>
    <w:rsid w:val="00B83120"/>
    <w:rsid w:val="00B83B3B"/>
    <w:rsid w:val="00B842A8"/>
    <w:rsid w:val="00B843B6"/>
    <w:rsid w:val="00B8446A"/>
    <w:rsid w:val="00B85049"/>
    <w:rsid w:val="00B8506C"/>
    <w:rsid w:val="00B85F04"/>
    <w:rsid w:val="00B865EB"/>
    <w:rsid w:val="00B86C43"/>
    <w:rsid w:val="00B86DED"/>
    <w:rsid w:val="00B87C64"/>
    <w:rsid w:val="00B87E60"/>
    <w:rsid w:val="00B90E7C"/>
    <w:rsid w:val="00B918FC"/>
    <w:rsid w:val="00B91D35"/>
    <w:rsid w:val="00B93078"/>
    <w:rsid w:val="00B951FF"/>
    <w:rsid w:val="00B96A35"/>
    <w:rsid w:val="00B96CC1"/>
    <w:rsid w:val="00B97747"/>
    <w:rsid w:val="00B979C0"/>
    <w:rsid w:val="00BA0804"/>
    <w:rsid w:val="00BA0C6A"/>
    <w:rsid w:val="00BA1534"/>
    <w:rsid w:val="00BA2706"/>
    <w:rsid w:val="00BA2736"/>
    <w:rsid w:val="00BA2A43"/>
    <w:rsid w:val="00BA3FF8"/>
    <w:rsid w:val="00BA4309"/>
    <w:rsid w:val="00BA4B1A"/>
    <w:rsid w:val="00BA4BF6"/>
    <w:rsid w:val="00BA5323"/>
    <w:rsid w:val="00BA7131"/>
    <w:rsid w:val="00BA76D8"/>
    <w:rsid w:val="00BB09C5"/>
    <w:rsid w:val="00BB0BAD"/>
    <w:rsid w:val="00BB0BE9"/>
    <w:rsid w:val="00BB104E"/>
    <w:rsid w:val="00BB14D1"/>
    <w:rsid w:val="00BB181E"/>
    <w:rsid w:val="00BB1DCF"/>
    <w:rsid w:val="00BB2371"/>
    <w:rsid w:val="00BB2B2A"/>
    <w:rsid w:val="00BB332B"/>
    <w:rsid w:val="00BB3730"/>
    <w:rsid w:val="00BB43C7"/>
    <w:rsid w:val="00BB4B29"/>
    <w:rsid w:val="00BB4CAB"/>
    <w:rsid w:val="00BB574A"/>
    <w:rsid w:val="00BB592B"/>
    <w:rsid w:val="00BB5C2F"/>
    <w:rsid w:val="00BB5EF5"/>
    <w:rsid w:val="00BB6031"/>
    <w:rsid w:val="00BB61A7"/>
    <w:rsid w:val="00BB6573"/>
    <w:rsid w:val="00BB6995"/>
    <w:rsid w:val="00BB70E4"/>
    <w:rsid w:val="00BB7773"/>
    <w:rsid w:val="00BB7816"/>
    <w:rsid w:val="00BB7A88"/>
    <w:rsid w:val="00BC0C6C"/>
    <w:rsid w:val="00BC19CB"/>
    <w:rsid w:val="00BC19F5"/>
    <w:rsid w:val="00BC1E1D"/>
    <w:rsid w:val="00BC26B5"/>
    <w:rsid w:val="00BC28E2"/>
    <w:rsid w:val="00BC3122"/>
    <w:rsid w:val="00BC34C5"/>
    <w:rsid w:val="00BC364B"/>
    <w:rsid w:val="00BC3C7F"/>
    <w:rsid w:val="00BC41DE"/>
    <w:rsid w:val="00BC42B0"/>
    <w:rsid w:val="00BC432F"/>
    <w:rsid w:val="00BC512B"/>
    <w:rsid w:val="00BC53D7"/>
    <w:rsid w:val="00BC5600"/>
    <w:rsid w:val="00BC56EA"/>
    <w:rsid w:val="00BC57D8"/>
    <w:rsid w:val="00BC57FC"/>
    <w:rsid w:val="00BC593A"/>
    <w:rsid w:val="00BC66A3"/>
    <w:rsid w:val="00BC759A"/>
    <w:rsid w:val="00BC75A9"/>
    <w:rsid w:val="00BC766E"/>
    <w:rsid w:val="00BD007B"/>
    <w:rsid w:val="00BD044E"/>
    <w:rsid w:val="00BD101F"/>
    <w:rsid w:val="00BD1551"/>
    <w:rsid w:val="00BD1944"/>
    <w:rsid w:val="00BD1EA4"/>
    <w:rsid w:val="00BD236F"/>
    <w:rsid w:val="00BD239A"/>
    <w:rsid w:val="00BD35D3"/>
    <w:rsid w:val="00BD3840"/>
    <w:rsid w:val="00BD3C1A"/>
    <w:rsid w:val="00BD41FA"/>
    <w:rsid w:val="00BD4202"/>
    <w:rsid w:val="00BD42ED"/>
    <w:rsid w:val="00BD4812"/>
    <w:rsid w:val="00BD4FE0"/>
    <w:rsid w:val="00BD604F"/>
    <w:rsid w:val="00BD70C4"/>
    <w:rsid w:val="00BD7924"/>
    <w:rsid w:val="00BE0408"/>
    <w:rsid w:val="00BE047D"/>
    <w:rsid w:val="00BE0A4F"/>
    <w:rsid w:val="00BE0BBA"/>
    <w:rsid w:val="00BE1BC8"/>
    <w:rsid w:val="00BE1FF1"/>
    <w:rsid w:val="00BE244D"/>
    <w:rsid w:val="00BE2606"/>
    <w:rsid w:val="00BE2AD8"/>
    <w:rsid w:val="00BE2C2D"/>
    <w:rsid w:val="00BE30BB"/>
    <w:rsid w:val="00BE32B3"/>
    <w:rsid w:val="00BE38E6"/>
    <w:rsid w:val="00BE3A4C"/>
    <w:rsid w:val="00BE4477"/>
    <w:rsid w:val="00BE44A0"/>
    <w:rsid w:val="00BE46AC"/>
    <w:rsid w:val="00BE46DB"/>
    <w:rsid w:val="00BE5222"/>
    <w:rsid w:val="00BE530D"/>
    <w:rsid w:val="00BE5952"/>
    <w:rsid w:val="00BE5E4F"/>
    <w:rsid w:val="00BE5FDD"/>
    <w:rsid w:val="00BF21E1"/>
    <w:rsid w:val="00BF2412"/>
    <w:rsid w:val="00BF28E0"/>
    <w:rsid w:val="00BF4084"/>
    <w:rsid w:val="00BF44A4"/>
    <w:rsid w:val="00BF4E08"/>
    <w:rsid w:val="00BF4FF6"/>
    <w:rsid w:val="00BF50FC"/>
    <w:rsid w:val="00BF6C41"/>
    <w:rsid w:val="00BF71BD"/>
    <w:rsid w:val="00BF7305"/>
    <w:rsid w:val="00BF7FD2"/>
    <w:rsid w:val="00C003F3"/>
    <w:rsid w:val="00C00965"/>
    <w:rsid w:val="00C00B60"/>
    <w:rsid w:val="00C01561"/>
    <w:rsid w:val="00C015A5"/>
    <w:rsid w:val="00C0213D"/>
    <w:rsid w:val="00C0239D"/>
    <w:rsid w:val="00C02488"/>
    <w:rsid w:val="00C02966"/>
    <w:rsid w:val="00C02D2E"/>
    <w:rsid w:val="00C02D94"/>
    <w:rsid w:val="00C02E8F"/>
    <w:rsid w:val="00C03EA4"/>
    <w:rsid w:val="00C05EF2"/>
    <w:rsid w:val="00C061A2"/>
    <w:rsid w:val="00C062AF"/>
    <w:rsid w:val="00C063DA"/>
    <w:rsid w:val="00C06678"/>
    <w:rsid w:val="00C066B2"/>
    <w:rsid w:val="00C070AB"/>
    <w:rsid w:val="00C07939"/>
    <w:rsid w:val="00C07F32"/>
    <w:rsid w:val="00C07FE5"/>
    <w:rsid w:val="00C10002"/>
    <w:rsid w:val="00C103DD"/>
    <w:rsid w:val="00C10D6B"/>
    <w:rsid w:val="00C11555"/>
    <w:rsid w:val="00C11EF5"/>
    <w:rsid w:val="00C11F0A"/>
    <w:rsid w:val="00C12060"/>
    <w:rsid w:val="00C1207F"/>
    <w:rsid w:val="00C1341F"/>
    <w:rsid w:val="00C1394E"/>
    <w:rsid w:val="00C14541"/>
    <w:rsid w:val="00C14DAA"/>
    <w:rsid w:val="00C14F88"/>
    <w:rsid w:val="00C15877"/>
    <w:rsid w:val="00C15971"/>
    <w:rsid w:val="00C161AB"/>
    <w:rsid w:val="00C163C3"/>
    <w:rsid w:val="00C1761F"/>
    <w:rsid w:val="00C203A1"/>
    <w:rsid w:val="00C20666"/>
    <w:rsid w:val="00C2125C"/>
    <w:rsid w:val="00C217FB"/>
    <w:rsid w:val="00C2251C"/>
    <w:rsid w:val="00C2372F"/>
    <w:rsid w:val="00C2388E"/>
    <w:rsid w:val="00C24029"/>
    <w:rsid w:val="00C24322"/>
    <w:rsid w:val="00C253AD"/>
    <w:rsid w:val="00C2608A"/>
    <w:rsid w:val="00C2615F"/>
    <w:rsid w:val="00C26AFA"/>
    <w:rsid w:val="00C2704C"/>
    <w:rsid w:val="00C27451"/>
    <w:rsid w:val="00C27523"/>
    <w:rsid w:val="00C2753E"/>
    <w:rsid w:val="00C279E5"/>
    <w:rsid w:val="00C27FA0"/>
    <w:rsid w:val="00C301F7"/>
    <w:rsid w:val="00C30C50"/>
    <w:rsid w:val="00C30E32"/>
    <w:rsid w:val="00C31324"/>
    <w:rsid w:val="00C31427"/>
    <w:rsid w:val="00C31F73"/>
    <w:rsid w:val="00C321F8"/>
    <w:rsid w:val="00C32251"/>
    <w:rsid w:val="00C32AA6"/>
    <w:rsid w:val="00C3310F"/>
    <w:rsid w:val="00C331BE"/>
    <w:rsid w:val="00C33621"/>
    <w:rsid w:val="00C33B82"/>
    <w:rsid w:val="00C35169"/>
    <w:rsid w:val="00C35B58"/>
    <w:rsid w:val="00C35BA8"/>
    <w:rsid w:val="00C362AF"/>
    <w:rsid w:val="00C364A4"/>
    <w:rsid w:val="00C3664D"/>
    <w:rsid w:val="00C36EB6"/>
    <w:rsid w:val="00C3773D"/>
    <w:rsid w:val="00C37A06"/>
    <w:rsid w:val="00C37B9E"/>
    <w:rsid w:val="00C401DC"/>
    <w:rsid w:val="00C4068C"/>
    <w:rsid w:val="00C40D21"/>
    <w:rsid w:val="00C4143F"/>
    <w:rsid w:val="00C428AD"/>
    <w:rsid w:val="00C4291F"/>
    <w:rsid w:val="00C42AA5"/>
    <w:rsid w:val="00C43227"/>
    <w:rsid w:val="00C43F47"/>
    <w:rsid w:val="00C444C9"/>
    <w:rsid w:val="00C45659"/>
    <w:rsid w:val="00C460F1"/>
    <w:rsid w:val="00C46848"/>
    <w:rsid w:val="00C46AAB"/>
    <w:rsid w:val="00C47A63"/>
    <w:rsid w:val="00C47D5A"/>
    <w:rsid w:val="00C47EE2"/>
    <w:rsid w:val="00C47F52"/>
    <w:rsid w:val="00C501F8"/>
    <w:rsid w:val="00C50DF0"/>
    <w:rsid w:val="00C52A22"/>
    <w:rsid w:val="00C52E71"/>
    <w:rsid w:val="00C53360"/>
    <w:rsid w:val="00C53C05"/>
    <w:rsid w:val="00C5428D"/>
    <w:rsid w:val="00C54B26"/>
    <w:rsid w:val="00C55117"/>
    <w:rsid w:val="00C55254"/>
    <w:rsid w:val="00C55367"/>
    <w:rsid w:val="00C55E6C"/>
    <w:rsid w:val="00C5619C"/>
    <w:rsid w:val="00C570A4"/>
    <w:rsid w:val="00C572CB"/>
    <w:rsid w:val="00C574C0"/>
    <w:rsid w:val="00C6122F"/>
    <w:rsid w:val="00C612AB"/>
    <w:rsid w:val="00C62000"/>
    <w:rsid w:val="00C63EFE"/>
    <w:rsid w:val="00C64474"/>
    <w:rsid w:val="00C649C0"/>
    <w:rsid w:val="00C66E85"/>
    <w:rsid w:val="00C67D35"/>
    <w:rsid w:val="00C7033E"/>
    <w:rsid w:val="00C7092B"/>
    <w:rsid w:val="00C70C26"/>
    <w:rsid w:val="00C720EE"/>
    <w:rsid w:val="00C7251A"/>
    <w:rsid w:val="00C7352B"/>
    <w:rsid w:val="00C74059"/>
    <w:rsid w:val="00C74092"/>
    <w:rsid w:val="00C74159"/>
    <w:rsid w:val="00C746FA"/>
    <w:rsid w:val="00C749F4"/>
    <w:rsid w:val="00C74BB6"/>
    <w:rsid w:val="00C74DAC"/>
    <w:rsid w:val="00C74FB0"/>
    <w:rsid w:val="00C75485"/>
    <w:rsid w:val="00C757B7"/>
    <w:rsid w:val="00C75FBC"/>
    <w:rsid w:val="00C763A0"/>
    <w:rsid w:val="00C77437"/>
    <w:rsid w:val="00C77597"/>
    <w:rsid w:val="00C77879"/>
    <w:rsid w:val="00C77E10"/>
    <w:rsid w:val="00C801C5"/>
    <w:rsid w:val="00C81640"/>
    <w:rsid w:val="00C8174A"/>
    <w:rsid w:val="00C824E5"/>
    <w:rsid w:val="00C82567"/>
    <w:rsid w:val="00C8373B"/>
    <w:rsid w:val="00C83AFA"/>
    <w:rsid w:val="00C83E40"/>
    <w:rsid w:val="00C84053"/>
    <w:rsid w:val="00C84C9D"/>
    <w:rsid w:val="00C85677"/>
    <w:rsid w:val="00C85844"/>
    <w:rsid w:val="00C85F1D"/>
    <w:rsid w:val="00C86951"/>
    <w:rsid w:val="00C87DA3"/>
    <w:rsid w:val="00C90311"/>
    <w:rsid w:val="00C906C7"/>
    <w:rsid w:val="00C908C1"/>
    <w:rsid w:val="00C91302"/>
    <w:rsid w:val="00C91349"/>
    <w:rsid w:val="00C91D66"/>
    <w:rsid w:val="00C92509"/>
    <w:rsid w:val="00C92A6A"/>
    <w:rsid w:val="00C92AAE"/>
    <w:rsid w:val="00C93937"/>
    <w:rsid w:val="00C94BAE"/>
    <w:rsid w:val="00C96314"/>
    <w:rsid w:val="00C96316"/>
    <w:rsid w:val="00C96337"/>
    <w:rsid w:val="00C96631"/>
    <w:rsid w:val="00C96FF2"/>
    <w:rsid w:val="00C972E1"/>
    <w:rsid w:val="00C97428"/>
    <w:rsid w:val="00CA057A"/>
    <w:rsid w:val="00CA18B8"/>
    <w:rsid w:val="00CA1C16"/>
    <w:rsid w:val="00CA202B"/>
    <w:rsid w:val="00CA2112"/>
    <w:rsid w:val="00CA26EF"/>
    <w:rsid w:val="00CA2B70"/>
    <w:rsid w:val="00CA2FA2"/>
    <w:rsid w:val="00CA3539"/>
    <w:rsid w:val="00CA4EBB"/>
    <w:rsid w:val="00CA4EFA"/>
    <w:rsid w:val="00CA5446"/>
    <w:rsid w:val="00CA5774"/>
    <w:rsid w:val="00CA591A"/>
    <w:rsid w:val="00CA5E24"/>
    <w:rsid w:val="00CB03CC"/>
    <w:rsid w:val="00CB11F4"/>
    <w:rsid w:val="00CB1708"/>
    <w:rsid w:val="00CB21FD"/>
    <w:rsid w:val="00CB2A32"/>
    <w:rsid w:val="00CB31A6"/>
    <w:rsid w:val="00CB3B4A"/>
    <w:rsid w:val="00CB4C0D"/>
    <w:rsid w:val="00CB5201"/>
    <w:rsid w:val="00CB56CE"/>
    <w:rsid w:val="00CB583B"/>
    <w:rsid w:val="00CB5E0C"/>
    <w:rsid w:val="00CB70F8"/>
    <w:rsid w:val="00CC001F"/>
    <w:rsid w:val="00CC0CC4"/>
    <w:rsid w:val="00CC21CC"/>
    <w:rsid w:val="00CC2658"/>
    <w:rsid w:val="00CC27CF"/>
    <w:rsid w:val="00CC3119"/>
    <w:rsid w:val="00CC3574"/>
    <w:rsid w:val="00CC3863"/>
    <w:rsid w:val="00CC4739"/>
    <w:rsid w:val="00CC5606"/>
    <w:rsid w:val="00CC5714"/>
    <w:rsid w:val="00CC6868"/>
    <w:rsid w:val="00CC70B4"/>
    <w:rsid w:val="00CC77A2"/>
    <w:rsid w:val="00CC7874"/>
    <w:rsid w:val="00CD1045"/>
    <w:rsid w:val="00CD111F"/>
    <w:rsid w:val="00CD16F6"/>
    <w:rsid w:val="00CD17FD"/>
    <w:rsid w:val="00CD2044"/>
    <w:rsid w:val="00CD2F88"/>
    <w:rsid w:val="00CD34AE"/>
    <w:rsid w:val="00CD34C1"/>
    <w:rsid w:val="00CD384A"/>
    <w:rsid w:val="00CD460E"/>
    <w:rsid w:val="00CD5B22"/>
    <w:rsid w:val="00CD627B"/>
    <w:rsid w:val="00CD65E1"/>
    <w:rsid w:val="00CD7029"/>
    <w:rsid w:val="00CD74FE"/>
    <w:rsid w:val="00CE0538"/>
    <w:rsid w:val="00CE0D7F"/>
    <w:rsid w:val="00CE1AAE"/>
    <w:rsid w:val="00CE1DCF"/>
    <w:rsid w:val="00CE25AA"/>
    <w:rsid w:val="00CE2E89"/>
    <w:rsid w:val="00CE32AF"/>
    <w:rsid w:val="00CE450A"/>
    <w:rsid w:val="00CE53D4"/>
    <w:rsid w:val="00CE6890"/>
    <w:rsid w:val="00CE6E02"/>
    <w:rsid w:val="00CE7485"/>
    <w:rsid w:val="00CE74C0"/>
    <w:rsid w:val="00CE796B"/>
    <w:rsid w:val="00CF01D6"/>
    <w:rsid w:val="00CF107E"/>
    <w:rsid w:val="00CF11E8"/>
    <w:rsid w:val="00CF1499"/>
    <w:rsid w:val="00CF15D4"/>
    <w:rsid w:val="00CF1F30"/>
    <w:rsid w:val="00CF231B"/>
    <w:rsid w:val="00CF38AE"/>
    <w:rsid w:val="00CF5E52"/>
    <w:rsid w:val="00CF5E5F"/>
    <w:rsid w:val="00CF62B5"/>
    <w:rsid w:val="00D0039D"/>
    <w:rsid w:val="00D010A7"/>
    <w:rsid w:val="00D021E8"/>
    <w:rsid w:val="00D023F1"/>
    <w:rsid w:val="00D03108"/>
    <w:rsid w:val="00D032B3"/>
    <w:rsid w:val="00D035DF"/>
    <w:rsid w:val="00D049EA"/>
    <w:rsid w:val="00D04D2D"/>
    <w:rsid w:val="00D04DE0"/>
    <w:rsid w:val="00D05F17"/>
    <w:rsid w:val="00D06EF5"/>
    <w:rsid w:val="00D0757A"/>
    <w:rsid w:val="00D10542"/>
    <w:rsid w:val="00D10BDD"/>
    <w:rsid w:val="00D10FAD"/>
    <w:rsid w:val="00D112C4"/>
    <w:rsid w:val="00D115E3"/>
    <w:rsid w:val="00D11B1A"/>
    <w:rsid w:val="00D139C4"/>
    <w:rsid w:val="00D139D9"/>
    <w:rsid w:val="00D14CD7"/>
    <w:rsid w:val="00D159FB"/>
    <w:rsid w:val="00D1646D"/>
    <w:rsid w:val="00D207E6"/>
    <w:rsid w:val="00D20C60"/>
    <w:rsid w:val="00D20D3B"/>
    <w:rsid w:val="00D216B5"/>
    <w:rsid w:val="00D219DD"/>
    <w:rsid w:val="00D21B71"/>
    <w:rsid w:val="00D21BE8"/>
    <w:rsid w:val="00D21D37"/>
    <w:rsid w:val="00D21EFF"/>
    <w:rsid w:val="00D23DC4"/>
    <w:rsid w:val="00D24024"/>
    <w:rsid w:val="00D244F1"/>
    <w:rsid w:val="00D249D7"/>
    <w:rsid w:val="00D24D4F"/>
    <w:rsid w:val="00D24F9D"/>
    <w:rsid w:val="00D252F4"/>
    <w:rsid w:val="00D25427"/>
    <w:rsid w:val="00D27B15"/>
    <w:rsid w:val="00D30C03"/>
    <w:rsid w:val="00D30C7B"/>
    <w:rsid w:val="00D30E0E"/>
    <w:rsid w:val="00D31EC7"/>
    <w:rsid w:val="00D32253"/>
    <w:rsid w:val="00D327BC"/>
    <w:rsid w:val="00D32E66"/>
    <w:rsid w:val="00D3337D"/>
    <w:rsid w:val="00D33479"/>
    <w:rsid w:val="00D335BB"/>
    <w:rsid w:val="00D338C5"/>
    <w:rsid w:val="00D33B8B"/>
    <w:rsid w:val="00D33FB4"/>
    <w:rsid w:val="00D33FBE"/>
    <w:rsid w:val="00D3410E"/>
    <w:rsid w:val="00D34498"/>
    <w:rsid w:val="00D34C7B"/>
    <w:rsid w:val="00D35028"/>
    <w:rsid w:val="00D352BE"/>
    <w:rsid w:val="00D35399"/>
    <w:rsid w:val="00D358C5"/>
    <w:rsid w:val="00D35B9F"/>
    <w:rsid w:val="00D35BC4"/>
    <w:rsid w:val="00D35D5B"/>
    <w:rsid w:val="00D36205"/>
    <w:rsid w:val="00D36365"/>
    <w:rsid w:val="00D36401"/>
    <w:rsid w:val="00D36796"/>
    <w:rsid w:val="00D3684F"/>
    <w:rsid w:val="00D3765E"/>
    <w:rsid w:val="00D376E2"/>
    <w:rsid w:val="00D40019"/>
    <w:rsid w:val="00D407D8"/>
    <w:rsid w:val="00D40B25"/>
    <w:rsid w:val="00D40BDD"/>
    <w:rsid w:val="00D410A3"/>
    <w:rsid w:val="00D410AD"/>
    <w:rsid w:val="00D41CC8"/>
    <w:rsid w:val="00D41F48"/>
    <w:rsid w:val="00D422E1"/>
    <w:rsid w:val="00D427E4"/>
    <w:rsid w:val="00D44F53"/>
    <w:rsid w:val="00D45F86"/>
    <w:rsid w:val="00D461C3"/>
    <w:rsid w:val="00D46C88"/>
    <w:rsid w:val="00D46F28"/>
    <w:rsid w:val="00D47754"/>
    <w:rsid w:val="00D4777C"/>
    <w:rsid w:val="00D500BB"/>
    <w:rsid w:val="00D507BC"/>
    <w:rsid w:val="00D509FD"/>
    <w:rsid w:val="00D510E2"/>
    <w:rsid w:val="00D52074"/>
    <w:rsid w:val="00D5228E"/>
    <w:rsid w:val="00D52ADC"/>
    <w:rsid w:val="00D53647"/>
    <w:rsid w:val="00D537DF"/>
    <w:rsid w:val="00D53D7F"/>
    <w:rsid w:val="00D544D5"/>
    <w:rsid w:val="00D5495A"/>
    <w:rsid w:val="00D55A48"/>
    <w:rsid w:val="00D5637C"/>
    <w:rsid w:val="00D56DA7"/>
    <w:rsid w:val="00D60063"/>
    <w:rsid w:val="00D61907"/>
    <w:rsid w:val="00D619FC"/>
    <w:rsid w:val="00D61C5F"/>
    <w:rsid w:val="00D61E2D"/>
    <w:rsid w:val="00D61E45"/>
    <w:rsid w:val="00D621F1"/>
    <w:rsid w:val="00D628C2"/>
    <w:rsid w:val="00D62DD5"/>
    <w:rsid w:val="00D63D30"/>
    <w:rsid w:val="00D641E7"/>
    <w:rsid w:val="00D651CC"/>
    <w:rsid w:val="00D65248"/>
    <w:rsid w:val="00D65D21"/>
    <w:rsid w:val="00D65E09"/>
    <w:rsid w:val="00D66930"/>
    <w:rsid w:val="00D6769E"/>
    <w:rsid w:val="00D6771F"/>
    <w:rsid w:val="00D67E73"/>
    <w:rsid w:val="00D70CD1"/>
    <w:rsid w:val="00D70F58"/>
    <w:rsid w:val="00D70FA6"/>
    <w:rsid w:val="00D7164F"/>
    <w:rsid w:val="00D716B0"/>
    <w:rsid w:val="00D7172A"/>
    <w:rsid w:val="00D71D95"/>
    <w:rsid w:val="00D71F50"/>
    <w:rsid w:val="00D73288"/>
    <w:rsid w:val="00D737C6"/>
    <w:rsid w:val="00D73CC2"/>
    <w:rsid w:val="00D73EE8"/>
    <w:rsid w:val="00D746F5"/>
    <w:rsid w:val="00D751BD"/>
    <w:rsid w:val="00D75261"/>
    <w:rsid w:val="00D75E4D"/>
    <w:rsid w:val="00D762B7"/>
    <w:rsid w:val="00D763BC"/>
    <w:rsid w:val="00D766E0"/>
    <w:rsid w:val="00D7729C"/>
    <w:rsid w:val="00D77628"/>
    <w:rsid w:val="00D77AA8"/>
    <w:rsid w:val="00D80705"/>
    <w:rsid w:val="00D80F2F"/>
    <w:rsid w:val="00D8177D"/>
    <w:rsid w:val="00D81FB1"/>
    <w:rsid w:val="00D82174"/>
    <w:rsid w:val="00D83660"/>
    <w:rsid w:val="00D83760"/>
    <w:rsid w:val="00D83B2F"/>
    <w:rsid w:val="00D83E23"/>
    <w:rsid w:val="00D84303"/>
    <w:rsid w:val="00D84C52"/>
    <w:rsid w:val="00D851E2"/>
    <w:rsid w:val="00D85404"/>
    <w:rsid w:val="00D85657"/>
    <w:rsid w:val="00D8571C"/>
    <w:rsid w:val="00D858ED"/>
    <w:rsid w:val="00D869D8"/>
    <w:rsid w:val="00D8705A"/>
    <w:rsid w:val="00D87A1C"/>
    <w:rsid w:val="00D87EDC"/>
    <w:rsid w:val="00D90568"/>
    <w:rsid w:val="00D90D37"/>
    <w:rsid w:val="00D90EFF"/>
    <w:rsid w:val="00D91E3B"/>
    <w:rsid w:val="00D928C5"/>
    <w:rsid w:val="00D92F67"/>
    <w:rsid w:val="00D93C12"/>
    <w:rsid w:val="00D93E76"/>
    <w:rsid w:val="00D944CB"/>
    <w:rsid w:val="00D94C86"/>
    <w:rsid w:val="00D94DDE"/>
    <w:rsid w:val="00D94F6F"/>
    <w:rsid w:val="00D950AD"/>
    <w:rsid w:val="00D9553D"/>
    <w:rsid w:val="00D9574F"/>
    <w:rsid w:val="00D9583E"/>
    <w:rsid w:val="00D9717A"/>
    <w:rsid w:val="00DA07F5"/>
    <w:rsid w:val="00DA098F"/>
    <w:rsid w:val="00DA1BDF"/>
    <w:rsid w:val="00DA1DDE"/>
    <w:rsid w:val="00DA1E2E"/>
    <w:rsid w:val="00DA3BB7"/>
    <w:rsid w:val="00DA3DC6"/>
    <w:rsid w:val="00DA3FC3"/>
    <w:rsid w:val="00DA42AF"/>
    <w:rsid w:val="00DA4679"/>
    <w:rsid w:val="00DA47A8"/>
    <w:rsid w:val="00DA4E54"/>
    <w:rsid w:val="00DA5084"/>
    <w:rsid w:val="00DA578D"/>
    <w:rsid w:val="00DA5DB3"/>
    <w:rsid w:val="00DA6084"/>
    <w:rsid w:val="00DA6564"/>
    <w:rsid w:val="00DA6A7F"/>
    <w:rsid w:val="00DA6CAC"/>
    <w:rsid w:val="00DA6E55"/>
    <w:rsid w:val="00DA6FFE"/>
    <w:rsid w:val="00DA7398"/>
    <w:rsid w:val="00DA786B"/>
    <w:rsid w:val="00DB01B6"/>
    <w:rsid w:val="00DB03FE"/>
    <w:rsid w:val="00DB102F"/>
    <w:rsid w:val="00DB1328"/>
    <w:rsid w:val="00DB19C4"/>
    <w:rsid w:val="00DB1DFF"/>
    <w:rsid w:val="00DB26E4"/>
    <w:rsid w:val="00DB3478"/>
    <w:rsid w:val="00DB3486"/>
    <w:rsid w:val="00DB3808"/>
    <w:rsid w:val="00DB39DE"/>
    <w:rsid w:val="00DB3CA7"/>
    <w:rsid w:val="00DB3D42"/>
    <w:rsid w:val="00DB4000"/>
    <w:rsid w:val="00DB422A"/>
    <w:rsid w:val="00DB482F"/>
    <w:rsid w:val="00DB6180"/>
    <w:rsid w:val="00DB62BE"/>
    <w:rsid w:val="00DB6A11"/>
    <w:rsid w:val="00DB6B30"/>
    <w:rsid w:val="00DB6CC1"/>
    <w:rsid w:val="00DB6FDB"/>
    <w:rsid w:val="00DB7A2B"/>
    <w:rsid w:val="00DB7B93"/>
    <w:rsid w:val="00DC026B"/>
    <w:rsid w:val="00DC08BD"/>
    <w:rsid w:val="00DC0BCF"/>
    <w:rsid w:val="00DC0D9E"/>
    <w:rsid w:val="00DC1075"/>
    <w:rsid w:val="00DC1173"/>
    <w:rsid w:val="00DC1399"/>
    <w:rsid w:val="00DC149D"/>
    <w:rsid w:val="00DC1665"/>
    <w:rsid w:val="00DC1732"/>
    <w:rsid w:val="00DC1E74"/>
    <w:rsid w:val="00DC21ED"/>
    <w:rsid w:val="00DC3303"/>
    <w:rsid w:val="00DC331B"/>
    <w:rsid w:val="00DC33DA"/>
    <w:rsid w:val="00DC363F"/>
    <w:rsid w:val="00DC40DF"/>
    <w:rsid w:val="00DC4971"/>
    <w:rsid w:val="00DC4AA0"/>
    <w:rsid w:val="00DC4F2A"/>
    <w:rsid w:val="00DC58E3"/>
    <w:rsid w:val="00DC5F09"/>
    <w:rsid w:val="00DC6218"/>
    <w:rsid w:val="00DC6293"/>
    <w:rsid w:val="00DC7097"/>
    <w:rsid w:val="00DC7503"/>
    <w:rsid w:val="00DD0145"/>
    <w:rsid w:val="00DD0CF9"/>
    <w:rsid w:val="00DD1830"/>
    <w:rsid w:val="00DD1F4D"/>
    <w:rsid w:val="00DD21A0"/>
    <w:rsid w:val="00DD3170"/>
    <w:rsid w:val="00DD33C1"/>
    <w:rsid w:val="00DD3CCB"/>
    <w:rsid w:val="00DD4B10"/>
    <w:rsid w:val="00DD4E46"/>
    <w:rsid w:val="00DD521F"/>
    <w:rsid w:val="00DD583E"/>
    <w:rsid w:val="00DD6A14"/>
    <w:rsid w:val="00DD6CC0"/>
    <w:rsid w:val="00DD6EDE"/>
    <w:rsid w:val="00DD7366"/>
    <w:rsid w:val="00DD7D87"/>
    <w:rsid w:val="00DE001A"/>
    <w:rsid w:val="00DE013A"/>
    <w:rsid w:val="00DE05F3"/>
    <w:rsid w:val="00DE1043"/>
    <w:rsid w:val="00DE112E"/>
    <w:rsid w:val="00DE1444"/>
    <w:rsid w:val="00DE3459"/>
    <w:rsid w:val="00DE36C2"/>
    <w:rsid w:val="00DE3BB9"/>
    <w:rsid w:val="00DE41D5"/>
    <w:rsid w:val="00DE4695"/>
    <w:rsid w:val="00DE536E"/>
    <w:rsid w:val="00DE540A"/>
    <w:rsid w:val="00DE577A"/>
    <w:rsid w:val="00DE6A37"/>
    <w:rsid w:val="00DE6FBB"/>
    <w:rsid w:val="00DE7720"/>
    <w:rsid w:val="00DE782D"/>
    <w:rsid w:val="00DE7DE6"/>
    <w:rsid w:val="00DF04F0"/>
    <w:rsid w:val="00DF0F7C"/>
    <w:rsid w:val="00DF1414"/>
    <w:rsid w:val="00DF2820"/>
    <w:rsid w:val="00DF2B97"/>
    <w:rsid w:val="00DF32C9"/>
    <w:rsid w:val="00DF488B"/>
    <w:rsid w:val="00DF49AD"/>
    <w:rsid w:val="00DF4B70"/>
    <w:rsid w:val="00DF5F5A"/>
    <w:rsid w:val="00DF73A7"/>
    <w:rsid w:val="00DF759D"/>
    <w:rsid w:val="00DF7607"/>
    <w:rsid w:val="00E00B03"/>
    <w:rsid w:val="00E015F4"/>
    <w:rsid w:val="00E0186A"/>
    <w:rsid w:val="00E01C05"/>
    <w:rsid w:val="00E024D8"/>
    <w:rsid w:val="00E02C28"/>
    <w:rsid w:val="00E02EBE"/>
    <w:rsid w:val="00E0310C"/>
    <w:rsid w:val="00E035BC"/>
    <w:rsid w:val="00E047E9"/>
    <w:rsid w:val="00E047EC"/>
    <w:rsid w:val="00E04B7B"/>
    <w:rsid w:val="00E04EA6"/>
    <w:rsid w:val="00E06688"/>
    <w:rsid w:val="00E068AE"/>
    <w:rsid w:val="00E069B3"/>
    <w:rsid w:val="00E06CE9"/>
    <w:rsid w:val="00E0708E"/>
    <w:rsid w:val="00E0771B"/>
    <w:rsid w:val="00E07F61"/>
    <w:rsid w:val="00E10146"/>
    <w:rsid w:val="00E10D4B"/>
    <w:rsid w:val="00E1133B"/>
    <w:rsid w:val="00E1222D"/>
    <w:rsid w:val="00E12CE0"/>
    <w:rsid w:val="00E12D6E"/>
    <w:rsid w:val="00E132BA"/>
    <w:rsid w:val="00E1474D"/>
    <w:rsid w:val="00E14C0B"/>
    <w:rsid w:val="00E14E0E"/>
    <w:rsid w:val="00E14FB6"/>
    <w:rsid w:val="00E156DC"/>
    <w:rsid w:val="00E15869"/>
    <w:rsid w:val="00E161CC"/>
    <w:rsid w:val="00E166D1"/>
    <w:rsid w:val="00E16F35"/>
    <w:rsid w:val="00E1795D"/>
    <w:rsid w:val="00E2071E"/>
    <w:rsid w:val="00E207D2"/>
    <w:rsid w:val="00E2094F"/>
    <w:rsid w:val="00E21006"/>
    <w:rsid w:val="00E218F0"/>
    <w:rsid w:val="00E22124"/>
    <w:rsid w:val="00E226BC"/>
    <w:rsid w:val="00E226C5"/>
    <w:rsid w:val="00E229D8"/>
    <w:rsid w:val="00E22D89"/>
    <w:rsid w:val="00E23073"/>
    <w:rsid w:val="00E24095"/>
    <w:rsid w:val="00E24594"/>
    <w:rsid w:val="00E2465E"/>
    <w:rsid w:val="00E25017"/>
    <w:rsid w:val="00E252CE"/>
    <w:rsid w:val="00E25942"/>
    <w:rsid w:val="00E26543"/>
    <w:rsid w:val="00E27CAC"/>
    <w:rsid w:val="00E30F24"/>
    <w:rsid w:val="00E315B1"/>
    <w:rsid w:val="00E317F4"/>
    <w:rsid w:val="00E33395"/>
    <w:rsid w:val="00E33632"/>
    <w:rsid w:val="00E344E8"/>
    <w:rsid w:val="00E34CB9"/>
    <w:rsid w:val="00E34F4E"/>
    <w:rsid w:val="00E35202"/>
    <w:rsid w:val="00E35A16"/>
    <w:rsid w:val="00E3633C"/>
    <w:rsid w:val="00E365D2"/>
    <w:rsid w:val="00E36F08"/>
    <w:rsid w:val="00E37DD3"/>
    <w:rsid w:val="00E37EB3"/>
    <w:rsid w:val="00E37EB5"/>
    <w:rsid w:val="00E406F2"/>
    <w:rsid w:val="00E40787"/>
    <w:rsid w:val="00E4257C"/>
    <w:rsid w:val="00E42F2F"/>
    <w:rsid w:val="00E43B67"/>
    <w:rsid w:val="00E45147"/>
    <w:rsid w:val="00E45550"/>
    <w:rsid w:val="00E457A4"/>
    <w:rsid w:val="00E45D31"/>
    <w:rsid w:val="00E461D2"/>
    <w:rsid w:val="00E46A35"/>
    <w:rsid w:val="00E46D7D"/>
    <w:rsid w:val="00E47416"/>
    <w:rsid w:val="00E474C7"/>
    <w:rsid w:val="00E4771A"/>
    <w:rsid w:val="00E47773"/>
    <w:rsid w:val="00E500A8"/>
    <w:rsid w:val="00E510E6"/>
    <w:rsid w:val="00E524FB"/>
    <w:rsid w:val="00E52791"/>
    <w:rsid w:val="00E52B3B"/>
    <w:rsid w:val="00E53370"/>
    <w:rsid w:val="00E53995"/>
    <w:rsid w:val="00E54855"/>
    <w:rsid w:val="00E54E36"/>
    <w:rsid w:val="00E55E11"/>
    <w:rsid w:val="00E5650A"/>
    <w:rsid w:val="00E56E9E"/>
    <w:rsid w:val="00E579E5"/>
    <w:rsid w:val="00E60136"/>
    <w:rsid w:val="00E605CE"/>
    <w:rsid w:val="00E61029"/>
    <w:rsid w:val="00E61B72"/>
    <w:rsid w:val="00E630FB"/>
    <w:rsid w:val="00E63576"/>
    <w:rsid w:val="00E648DA"/>
    <w:rsid w:val="00E65397"/>
    <w:rsid w:val="00E66A61"/>
    <w:rsid w:val="00E67110"/>
    <w:rsid w:val="00E673EA"/>
    <w:rsid w:val="00E6755E"/>
    <w:rsid w:val="00E709B9"/>
    <w:rsid w:val="00E71459"/>
    <w:rsid w:val="00E71519"/>
    <w:rsid w:val="00E71DB1"/>
    <w:rsid w:val="00E72DBF"/>
    <w:rsid w:val="00E7385F"/>
    <w:rsid w:val="00E7502A"/>
    <w:rsid w:val="00E75684"/>
    <w:rsid w:val="00E7683B"/>
    <w:rsid w:val="00E77A36"/>
    <w:rsid w:val="00E80C6E"/>
    <w:rsid w:val="00E80F95"/>
    <w:rsid w:val="00E81442"/>
    <w:rsid w:val="00E81E2A"/>
    <w:rsid w:val="00E832CD"/>
    <w:rsid w:val="00E837CC"/>
    <w:rsid w:val="00E8405F"/>
    <w:rsid w:val="00E844B2"/>
    <w:rsid w:val="00E86D21"/>
    <w:rsid w:val="00E875B8"/>
    <w:rsid w:val="00E902A8"/>
    <w:rsid w:val="00E90DB9"/>
    <w:rsid w:val="00E90DE4"/>
    <w:rsid w:val="00E91DA7"/>
    <w:rsid w:val="00E91F9B"/>
    <w:rsid w:val="00E920BC"/>
    <w:rsid w:val="00E92824"/>
    <w:rsid w:val="00E92B2A"/>
    <w:rsid w:val="00E93C64"/>
    <w:rsid w:val="00E949C8"/>
    <w:rsid w:val="00E95170"/>
    <w:rsid w:val="00E9573E"/>
    <w:rsid w:val="00E963C7"/>
    <w:rsid w:val="00E9708D"/>
    <w:rsid w:val="00E9718D"/>
    <w:rsid w:val="00EA04F0"/>
    <w:rsid w:val="00EA0E83"/>
    <w:rsid w:val="00EA1CD6"/>
    <w:rsid w:val="00EA3336"/>
    <w:rsid w:val="00EA3338"/>
    <w:rsid w:val="00EA381C"/>
    <w:rsid w:val="00EA5A2A"/>
    <w:rsid w:val="00EA5CED"/>
    <w:rsid w:val="00EA60CB"/>
    <w:rsid w:val="00EA65EB"/>
    <w:rsid w:val="00EA6841"/>
    <w:rsid w:val="00EA7165"/>
    <w:rsid w:val="00EA76B3"/>
    <w:rsid w:val="00EA7945"/>
    <w:rsid w:val="00EA7ABE"/>
    <w:rsid w:val="00EA7FCD"/>
    <w:rsid w:val="00EB0C49"/>
    <w:rsid w:val="00EB0FB0"/>
    <w:rsid w:val="00EB120C"/>
    <w:rsid w:val="00EB1264"/>
    <w:rsid w:val="00EB1288"/>
    <w:rsid w:val="00EB1B21"/>
    <w:rsid w:val="00EB3046"/>
    <w:rsid w:val="00EB3415"/>
    <w:rsid w:val="00EB36B1"/>
    <w:rsid w:val="00EB3CD6"/>
    <w:rsid w:val="00EB4DC2"/>
    <w:rsid w:val="00EB6F71"/>
    <w:rsid w:val="00EB7271"/>
    <w:rsid w:val="00EB7957"/>
    <w:rsid w:val="00EC0740"/>
    <w:rsid w:val="00EC0A2D"/>
    <w:rsid w:val="00EC0CD8"/>
    <w:rsid w:val="00EC116F"/>
    <w:rsid w:val="00EC1E6A"/>
    <w:rsid w:val="00EC261F"/>
    <w:rsid w:val="00EC299B"/>
    <w:rsid w:val="00EC3F27"/>
    <w:rsid w:val="00EC439A"/>
    <w:rsid w:val="00EC47FD"/>
    <w:rsid w:val="00EC48E5"/>
    <w:rsid w:val="00EC492D"/>
    <w:rsid w:val="00EC4D04"/>
    <w:rsid w:val="00EC51C2"/>
    <w:rsid w:val="00EC5CD0"/>
    <w:rsid w:val="00EC666F"/>
    <w:rsid w:val="00EC6882"/>
    <w:rsid w:val="00EC7B65"/>
    <w:rsid w:val="00EC7E2F"/>
    <w:rsid w:val="00ED0A89"/>
    <w:rsid w:val="00ED1B6D"/>
    <w:rsid w:val="00ED2653"/>
    <w:rsid w:val="00ED2C36"/>
    <w:rsid w:val="00ED2E9C"/>
    <w:rsid w:val="00ED3163"/>
    <w:rsid w:val="00ED34CC"/>
    <w:rsid w:val="00ED3EBF"/>
    <w:rsid w:val="00ED40BF"/>
    <w:rsid w:val="00ED5100"/>
    <w:rsid w:val="00ED567F"/>
    <w:rsid w:val="00ED5C72"/>
    <w:rsid w:val="00ED7018"/>
    <w:rsid w:val="00ED7AD9"/>
    <w:rsid w:val="00ED7FB2"/>
    <w:rsid w:val="00EE12A2"/>
    <w:rsid w:val="00EE1D33"/>
    <w:rsid w:val="00EE1F19"/>
    <w:rsid w:val="00EE2B89"/>
    <w:rsid w:val="00EE37D1"/>
    <w:rsid w:val="00EE3A35"/>
    <w:rsid w:val="00EE4293"/>
    <w:rsid w:val="00EE4835"/>
    <w:rsid w:val="00EE4D31"/>
    <w:rsid w:val="00EE5BB8"/>
    <w:rsid w:val="00EE6A3F"/>
    <w:rsid w:val="00EE6C08"/>
    <w:rsid w:val="00EF0D3D"/>
    <w:rsid w:val="00EF1350"/>
    <w:rsid w:val="00EF1355"/>
    <w:rsid w:val="00EF136A"/>
    <w:rsid w:val="00EF1775"/>
    <w:rsid w:val="00EF1E8E"/>
    <w:rsid w:val="00EF2C20"/>
    <w:rsid w:val="00EF2E70"/>
    <w:rsid w:val="00EF3469"/>
    <w:rsid w:val="00EF37DB"/>
    <w:rsid w:val="00EF3A06"/>
    <w:rsid w:val="00EF3D74"/>
    <w:rsid w:val="00EF42F9"/>
    <w:rsid w:val="00EF48BF"/>
    <w:rsid w:val="00EF5442"/>
    <w:rsid w:val="00EF6B58"/>
    <w:rsid w:val="00EF6C4A"/>
    <w:rsid w:val="00EF6E0D"/>
    <w:rsid w:val="00EF71BF"/>
    <w:rsid w:val="00EF7472"/>
    <w:rsid w:val="00F002C4"/>
    <w:rsid w:val="00F004CE"/>
    <w:rsid w:val="00F006CD"/>
    <w:rsid w:val="00F00CE9"/>
    <w:rsid w:val="00F01297"/>
    <w:rsid w:val="00F01C18"/>
    <w:rsid w:val="00F0204F"/>
    <w:rsid w:val="00F022E7"/>
    <w:rsid w:val="00F02F97"/>
    <w:rsid w:val="00F03490"/>
    <w:rsid w:val="00F03E5B"/>
    <w:rsid w:val="00F04379"/>
    <w:rsid w:val="00F04B13"/>
    <w:rsid w:val="00F050F9"/>
    <w:rsid w:val="00F053D9"/>
    <w:rsid w:val="00F05457"/>
    <w:rsid w:val="00F05458"/>
    <w:rsid w:val="00F0557B"/>
    <w:rsid w:val="00F055EC"/>
    <w:rsid w:val="00F05A86"/>
    <w:rsid w:val="00F06E87"/>
    <w:rsid w:val="00F06FA4"/>
    <w:rsid w:val="00F10362"/>
    <w:rsid w:val="00F121E1"/>
    <w:rsid w:val="00F126C9"/>
    <w:rsid w:val="00F12EC1"/>
    <w:rsid w:val="00F13ED9"/>
    <w:rsid w:val="00F140EE"/>
    <w:rsid w:val="00F14230"/>
    <w:rsid w:val="00F15CE5"/>
    <w:rsid w:val="00F15DD8"/>
    <w:rsid w:val="00F168C8"/>
    <w:rsid w:val="00F16991"/>
    <w:rsid w:val="00F16EC3"/>
    <w:rsid w:val="00F1737F"/>
    <w:rsid w:val="00F17CC6"/>
    <w:rsid w:val="00F17DFD"/>
    <w:rsid w:val="00F17EFD"/>
    <w:rsid w:val="00F20142"/>
    <w:rsid w:val="00F21346"/>
    <w:rsid w:val="00F21BAA"/>
    <w:rsid w:val="00F22F9C"/>
    <w:rsid w:val="00F2337B"/>
    <w:rsid w:val="00F237E4"/>
    <w:rsid w:val="00F23AD1"/>
    <w:rsid w:val="00F24B56"/>
    <w:rsid w:val="00F24CF7"/>
    <w:rsid w:val="00F252EA"/>
    <w:rsid w:val="00F25816"/>
    <w:rsid w:val="00F25F80"/>
    <w:rsid w:val="00F26880"/>
    <w:rsid w:val="00F269BA"/>
    <w:rsid w:val="00F26C83"/>
    <w:rsid w:val="00F27055"/>
    <w:rsid w:val="00F30047"/>
    <w:rsid w:val="00F30171"/>
    <w:rsid w:val="00F306EF"/>
    <w:rsid w:val="00F30D09"/>
    <w:rsid w:val="00F31252"/>
    <w:rsid w:val="00F316DE"/>
    <w:rsid w:val="00F31B97"/>
    <w:rsid w:val="00F32C83"/>
    <w:rsid w:val="00F32E6C"/>
    <w:rsid w:val="00F33965"/>
    <w:rsid w:val="00F34529"/>
    <w:rsid w:val="00F35465"/>
    <w:rsid w:val="00F35819"/>
    <w:rsid w:val="00F35D3B"/>
    <w:rsid w:val="00F35E46"/>
    <w:rsid w:val="00F35F9D"/>
    <w:rsid w:val="00F361E8"/>
    <w:rsid w:val="00F362A9"/>
    <w:rsid w:val="00F40B4E"/>
    <w:rsid w:val="00F40DD7"/>
    <w:rsid w:val="00F418DF"/>
    <w:rsid w:val="00F4200A"/>
    <w:rsid w:val="00F42092"/>
    <w:rsid w:val="00F42204"/>
    <w:rsid w:val="00F42773"/>
    <w:rsid w:val="00F42D91"/>
    <w:rsid w:val="00F4302A"/>
    <w:rsid w:val="00F430B5"/>
    <w:rsid w:val="00F4320E"/>
    <w:rsid w:val="00F4463D"/>
    <w:rsid w:val="00F44879"/>
    <w:rsid w:val="00F44ACB"/>
    <w:rsid w:val="00F45EFD"/>
    <w:rsid w:val="00F46347"/>
    <w:rsid w:val="00F463A2"/>
    <w:rsid w:val="00F4675C"/>
    <w:rsid w:val="00F47C71"/>
    <w:rsid w:val="00F50E12"/>
    <w:rsid w:val="00F52522"/>
    <w:rsid w:val="00F52BA2"/>
    <w:rsid w:val="00F532F9"/>
    <w:rsid w:val="00F54418"/>
    <w:rsid w:val="00F54CD4"/>
    <w:rsid w:val="00F553C2"/>
    <w:rsid w:val="00F56E6E"/>
    <w:rsid w:val="00F57557"/>
    <w:rsid w:val="00F60342"/>
    <w:rsid w:val="00F61156"/>
    <w:rsid w:val="00F612DE"/>
    <w:rsid w:val="00F613B7"/>
    <w:rsid w:val="00F6144F"/>
    <w:rsid w:val="00F618C9"/>
    <w:rsid w:val="00F61E7E"/>
    <w:rsid w:val="00F62E31"/>
    <w:rsid w:val="00F6322B"/>
    <w:rsid w:val="00F6418D"/>
    <w:rsid w:val="00F6495B"/>
    <w:rsid w:val="00F64D4F"/>
    <w:rsid w:val="00F64EBB"/>
    <w:rsid w:val="00F64EE7"/>
    <w:rsid w:val="00F65D4C"/>
    <w:rsid w:val="00F70098"/>
    <w:rsid w:val="00F70788"/>
    <w:rsid w:val="00F70B4A"/>
    <w:rsid w:val="00F70EF5"/>
    <w:rsid w:val="00F70F10"/>
    <w:rsid w:val="00F71CF7"/>
    <w:rsid w:val="00F7290A"/>
    <w:rsid w:val="00F739F5"/>
    <w:rsid w:val="00F751A8"/>
    <w:rsid w:val="00F75E17"/>
    <w:rsid w:val="00F765FB"/>
    <w:rsid w:val="00F809F2"/>
    <w:rsid w:val="00F81457"/>
    <w:rsid w:val="00F82CA0"/>
    <w:rsid w:val="00F830AF"/>
    <w:rsid w:val="00F836F1"/>
    <w:rsid w:val="00F838C1"/>
    <w:rsid w:val="00F85021"/>
    <w:rsid w:val="00F8597F"/>
    <w:rsid w:val="00F86166"/>
    <w:rsid w:val="00F86365"/>
    <w:rsid w:val="00F864E8"/>
    <w:rsid w:val="00F86843"/>
    <w:rsid w:val="00F86C38"/>
    <w:rsid w:val="00F86C7E"/>
    <w:rsid w:val="00F87233"/>
    <w:rsid w:val="00F873AF"/>
    <w:rsid w:val="00F87404"/>
    <w:rsid w:val="00F90707"/>
    <w:rsid w:val="00F90A0C"/>
    <w:rsid w:val="00F914D3"/>
    <w:rsid w:val="00F9268D"/>
    <w:rsid w:val="00F92C5E"/>
    <w:rsid w:val="00F93CFF"/>
    <w:rsid w:val="00F93EDD"/>
    <w:rsid w:val="00F943D0"/>
    <w:rsid w:val="00F94B28"/>
    <w:rsid w:val="00F94CE0"/>
    <w:rsid w:val="00F96124"/>
    <w:rsid w:val="00F963AD"/>
    <w:rsid w:val="00F9645C"/>
    <w:rsid w:val="00F965B5"/>
    <w:rsid w:val="00F968A6"/>
    <w:rsid w:val="00F96BAD"/>
    <w:rsid w:val="00F972D5"/>
    <w:rsid w:val="00F97705"/>
    <w:rsid w:val="00F97A30"/>
    <w:rsid w:val="00F97C37"/>
    <w:rsid w:val="00FA0F80"/>
    <w:rsid w:val="00FA17B3"/>
    <w:rsid w:val="00FA18C4"/>
    <w:rsid w:val="00FA1CB1"/>
    <w:rsid w:val="00FA251F"/>
    <w:rsid w:val="00FA313D"/>
    <w:rsid w:val="00FA3E7A"/>
    <w:rsid w:val="00FA3F41"/>
    <w:rsid w:val="00FA534A"/>
    <w:rsid w:val="00FA5823"/>
    <w:rsid w:val="00FA590D"/>
    <w:rsid w:val="00FA5C00"/>
    <w:rsid w:val="00FA5C03"/>
    <w:rsid w:val="00FA651A"/>
    <w:rsid w:val="00FA6E5B"/>
    <w:rsid w:val="00FA705D"/>
    <w:rsid w:val="00FA7AB9"/>
    <w:rsid w:val="00FA7DA2"/>
    <w:rsid w:val="00FA7DFB"/>
    <w:rsid w:val="00FB02B5"/>
    <w:rsid w:val="00FB0D85"/>
    <w:rsid w:val="00FB1273"/>
    <w:rsid w:val="00FB162C"/>
    <w:rsid w:val="00FB1BAC"/>
    <w:rsid w:val="00FB1FAA"/>
    <w:rsid w:val="00FB2191"/>
    <w:rsid w:val="00FB2C4B"/>
    <w:rsid w:val="00FB3DC2"/>
    <w:rsid w:val="00FB3FB3"/>
    <w:rsid w:val="00FB46BF"/>
    <w:rsid w:val="00FB4A75"/>
    <w:rsid w:val="00FB4C7B"/>
    <w:rsid w:val="00FB5489"/>
    <w:rsid w:val="00FB5706"/>
    <w:rsid w:val="00FB601C"/>
    <w:rsid w:val="00FB6041"/>
    <w:rsid w:val="00FB68AE"/>
    <w:rsid w:val="00FB6B0D"/>
    <w:rsid w:val="00FB6D22"/>
    <w:rsid w:val="00FC0089"/>
    <w:rsid w:val="00FC0287"/>
    <w:rsid w:val="00FC03A8"/>
    <w:rsid w:val="00FC041E"/>
    <w:rsid w:val="00FC0A96"/>
    <w:rsid w:val="00FC1CF9"/>
    <w:rsid w:val="00FC1E4F"/>
    <w:rsid w:val="00FC35A2"/>
    <w:rsid w:val="00FC392C"/>
    <w:rsid w:val="00FC3DC6"/>
    <w:rsid w:val="00FC44CE"/>
    <w:rsid w:val="00FC4850"/>
    <w:rsid w:val="00FC538E"/>
    <w:rsid w:val="00FC59D3"/>
    <w:rsid w:val="00FC6019"/>
    <w:rsid w:val="00FC651E"/>
    <w:rsid w:val="00FC666F"/>
    <w:rsid w:val="00FC750F"/>
    <w:rsid w:val="00FC762B"/>
    <w:rsid w:val="00FC7D9E"/>
    <w:rsid w:val="00FD074A"/>
    <w:rsid w:val="00FD0B9C"/>
    <w:rsid w:val="00FD1873"/>
    <w:rsid w:val="00FD46B6"/>
    <w:rsid w:val="00FD4EF9"/>
    <w:rsid w:val="00FD56F3"/>
    <w:rsid w:val="00FD5ED1"/>
    <w:rsid w:val="00FD6579"/>
    <w:rsid w:val="00FD76C4"/>
    <w:rsid w:val="00FD78B6"/>
    <w:rsid w:val="00FD791B"/>
    <w:rsid w:val="00FD7B4D"/>
    <w:rsid w:val="00FE0958"/>
    <w:rsid w:val="00FE0963"/>
    <w:rsid w:val="00FE0BA5"/>
    <w:rsid w:val="00FE0C54"/>
    <w:rsid w:val="00FE0F1F"/>
    <w:rsid w:val="00FE1371"/>
    <w:rsid w:val="00FE1AB4"/>
    <w:rsid w:val="00FE1B71"/>
    <w:rsid w:val="00FE251B"/>
    <w:rsid w:val="00FE299A"/>
    <w:rsid w:val="00FE30D0"/>
    <w:rsid w:val="00FE32B0"/>
    <w:rsid w:val="00FE36DF"/>
    <w:rsid w:val="00FE3D8A"/>
    <w:rsid w:val="00FE4012"/>
    <w:rsid w:val="00FE5813"/>
    <w:rsid w:val="00FE5C18"/>
    <w:rsid w:val="00FE5E05"/>
    <w:rsid w:val="00FE6422"/>
    <w:rsid w:val="00FF04E8"/>
    <w:rsid w:val="00FF0CB3"/>
    <w:rsid w:val="00FF23DB"/>
    <w:rsid w:val="00FF2C83"/>
    <w:rsid w:val="00FF3275"/>
    <w:rsid w:val="00FF3714"/>
    <w:rsid w:val="00FF3859"/>
    <w:rsid w:val="00FF57AB"/>
    <w:rsid w:val="00FF5ACF"/>
    <w:rsid w:val="00FF5FAD"/>
    <w:rsid w:val="00FF615B"/>
    <w:rsid w:val="00FF6F62"/>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591"/>
    </o:shapedefaults>
    <o:shapelayout v:ext="edit">
      <o:idmap v:ext="edit" data="2"/>
    </o:shapelayout>
  </w:shapeDefaults>
  <w:decimalSymbol w:val="."/>
  <w:listSeparator w:val=","/>
  <w14:docId w14:val="7CD74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7E0"/>
    <w:rPr>
      <w:rFonts w:ascii="Arial" w:hAnsi="Arial"/>
      <w:sz w:val="24"/>
      <w:szCs w:val="24"/>
    </w:rPr>
  </w:style>
  <w:style w:type="paragraph" w:styleId="Heading1">
    <w:name w:val="heading 1"/>
    <w:basedOn w:val="Normal"/>
    <w:link w:val="Heading1Char"/>
    <w:qFormat/>
    <w:rsid w:val="00564668"/>
    <w:pPr>
      <w:keepNext/>
      <w:spacing w:before="240" w:after="60"/>
      <w:outlineLvl w:val="0"/>
    </w:pPr>
    <w:rPr>
      <w:rFonts w:cs="Arial"/>
      <w:b/>
      <w:bCs/>
      <w:kern w:val="36"/>
      <w:sz w:val="32"/>
      <w:szCs w:val="32"/>
    </w:rPr>
  </w:style>
  <w:style w:type="paragraph" w:styleId="Heading2">
    <w:name w:val="heading 2"/>
    <w:basedOn w:val="Normal"/>
    <w:next w:val="Normal"/>
    <w:qFormat/>
    <w:rsid w:val="00201284"/>
    <w:pPr>
      <w:keepNext/>
      <w:spacing w:before="240" w:after="60"/>
      <w:outlineLvl w:val="1"/>
    </w:pPr>
    <w:rPr>
      <w:rFonts w:cs="Arial"/>
      <w:b/>
      <w:bCs/>
      <w:i/>
      <w:iCs/>
      <w:sz w:val="28"/>
      <w:szCs w:val="28"/>
    </w:rPr>
  </w:style>
  <w:style w:type="paragraph" w:styleId="Heading3">
    <w:name w:val="heading 3"/>
    <w:basedOn w:val="Normal"/>
    <w:next w:val="Normal"/>
    <w:qFormat/>
    <w:rsid w:val="00564668"/>
    <w:pPr>
      <w:keepNext/>
      <w:spacing w:before="240" w:after="60"/>
      <w:outlineLvl w:val="2"/>
    </w:pPr>
    <w:rPr>
      <w:rFonts w:cs="Arial"/>
      <w:b/>
      <w:bCs/>
      <w:sz w:val="26"/>
      <w:szCs w:val="26"/>
    </w:rPr>
  </w:style>
  <w:style w:type="paragraph" w:styleId="Heading4">
    <w:name w:val="heading 4"/>
    <w:basedOn w:val="Normal"/>
    <w:next w:val="Normal"/>
    <w:link w:val="Heading4Char"/>
    <w:qFormat/>
    <w:rsid w:val="00D52AD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244C2"/>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E2465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4668"/>
    <w:rPr>
      <w:color w:val="0000FF"/>
      <w:u w:val="single"/>
    </w:rPr>
  </w:style>
  <w:style w:type="paragraph" w:styleId="NormalWeb">
    <w:name w:val="Normal (Web)"/>
    <w:aliases w:val="Normal (Web) Char2,Normal (Web) Char Char1,Normal (Web) Char Char Char,Char Char Char Char,Normal (Web) Char1 Char1 Char Char Char,Normal (Web) Char Char Char Char Char Char,Char Char Char Char Char Char Char,Normal (Web) Char1 Char Char"/>
    <w:basedOn w:val="Normal"/>
    <w:link w:val="NormalWebChar"/>
    <w:uiPriority w:val="99"/>
    <w:qFormat/>
    <w:rsid w:val="00564668"/>
    <w:pPr>
      <w:spacing w:before="100" w:beforeAutospacing="1" w:after="100" w:afterAutospacing="1"/>
    </w:pPr>
    <w:rPr>
      <w:rFonts w:ascii="Times New Roman" w:hAnsi="Times New Roman"/>
    </w:rPr>
  </w:style>
  <w:style w:type="paragraph" w:customStyle="1" w:styleId="ww-default1234">
    <w:name w:val="ww-default1234"/>
    <w:basedOn w:val="Normal"/>
    <w:rsid w:val="00564668"/>
    <w:pPr>
      <w:autoSpaceDE w:val="0"/>
    </w:pPr>
    <w:rPr>
      <w:rFonts w:cs="Arial"/>
      <w:color w:val="000000"/>
    </w:rPr>
  </w:style>
  <w:style w:type="paragraph" w:customStyle="1" w:styleId="content">
    <w:name w:val="content"/>
    <w:basedOn w:val="Normal"/>
    <w:rsid w:val="00564668"/>
    <w:pPr>
      <w:spacing w:before="100" w:beforeAutospacing="1" w:after="100" w:afterAutospacing="1"/>
    </w:pPr>
    <w:rPr>
      <w:rFonts w:cs="Arial"/>
      <w:color w:val="000033"/>
      <w:sz w:val="18"/>
      <w:szCs w:val="18"/>
    </w:rPr>
  </w:style>
  <w:style w:type="character" w:customStyle="1" w:styleId="emailstyle17">
    <w:name w:val="emailstyle17"/>
    <w:semiHidden/>
    <w:rsid w:val="00564668"/>
    <w:rPr>
      <w:rFonts w:ascii="Arial" w:hAnsi="Arial" w:cs="Arial" w:hint="default"/>
      <w:b w:val="0"/>
      <w:bCs w:val="0"/>
      <w:i w:val="0"/>
      <w:iCs w:val="0"/>
      <w:strike w:val="0"/>
      <w:dstrike w:val="0"/>
      <w:color w:val="000080"/>
      <w:sz w:val="20"/>
      <w:szCs w:val="20"/>
      <w:u w:val="none"/>
      <w:effect w:val="none"/>
    </w:rPr>
  </w:style>
  <w:style w:type="character" w:customStyle="1" w:styleId="field-content">
    <w:name w:val="field-content"/>
    <w:basedOn w:val="DefaultParagraphFont"/>
    <w:rsid w:val="00564668"/>
  </w:style>
  <w:style w:type="character" w:customStyle="1" w:styleId="content1">
    <w:name w:val="content1"/>
    <w:rsid w:val="00564668"/>
    <w:rPr>
      <w:rFonts w:ascii="Arial" w:hAnsi="Arial" w:cs="Arial" w:hint="default"/>
      <w:b w:val="0"/>
      <w:bCs w:val="0"/>
      <w:i w:val="0"/>
      <w:iCs w:val="0"/>
      <w:strike w:val="0"/>
      <w:dstrike w:val="0"/>
      <w:color w:val="000033"/>
      <w:u w:val="none"/>
      <w:effect w:val="none"/>
    </w:rPr>
  </w:style>
  <w:style w:type="character" w:styleId="Strong">
    <w:name w:val="Strong"/>
    <w:uiPriority w:val="22"/>
    <w:qFormat/>
    <w:rsid w:val="00564668"/>
    <w:rPr>
      <w:b/>
      <w:bCs/>
    </w:rPr>
  </w:style>
  <w:style w:type="character" w:styleId="Emphasis">
    <w:name w:val="Emphasis"/>
    <w:uiPriority w:val="20"/>
    <w:qFormat/>
    <w:rsid w:val="00564668"/>
    <w:rPr>
      <w:i/>
      <w:iCs/>
    </w:rPr>
  </w:style>
  <w:style w:type="paragraph" w:customStyle="1" w:styleId="Default">
    <w:name w:val="Default"/>
    <w:rsid w:val="00564668"/>
    <w:pPr>
      <w:autoSpaceDE w:val="0"/>
      <w:autoSpaceDN w:val="0"/>
      <w:adjustRightInd w:val="0"/>
    </w:pPr>
    <w:rPr>
      <w:rFonts w:ascii="Arial" w:hAnsi="Arial" w:cs="Arial"/>
      <w:color w:val="000000"/>
      <w:sz w:val="24"/>
      <w:szCs w:val="24"/>
    </w:rPr>
  </w:style>
  <w:style w:type="paragraph" w:customStyle="1" w:styleId="style41">
    <w:name w:val="style41"/>
    <w:basedOn w:val="Normal"/>
    <w:rsid w:val="00201284"/>
    <w:pPr>
      <w:spacing w:before="72" w:after="72"/>
    </w:pPr>
    <w:rPr>
      <w:rFonts w:ascii="Times New Roman" w:hAnsi="Times New Roman"/>
      <w:sz w:val="20"/>
      <w:szCs w:val="20"/>
    </w:rPr>
  </w:style>
  <w:style w:type="character" w:styleId="FollowedHyperlink">
    <w:name w:val="FollowedHyperlink"/>
    <w:rsid w:val="00EC0A2D"/>
    <w:rPr>
      <w:color w:val="606420"/>
      <w:u w:val="single"/>
    </w:rPr>
  </w:style>
  <w:style w:type="paragraph" w:customStyle="1" w:styleId="style3">
    <w:name w:val="style3"/>
    <w:basedOn w:val="Normal"/>
    <w:rsid w:val="00081CF0"/>
    <w:pPr>
      <w:spacing w:before="100" w:beforeAutospacing="1" w:after="100" w:afterAutospacing="1"/>
    </w:pPr>
    <w:rPr>
      <w:rFonts w:ascii="Trebuchet MS" w:hAnsi="Trebuchet MS"/>
      <w:color w:val="000000"/>
      <w:sz w:val="20"/>
      <w:szCs w:val="20"/>
    </w:rPr>
  </w:style>
  <w:style w:type="character" w:customStyle="1" w:styleId="style31">
    <w:name w:val="style31"/>
    <w:rsid w:val="00081CF0"/>
    <w:rPr>
      <w:rFonts w:ascii="Trebuchet MS" w:hAnsi="Trebuchet MS" w:hint="default"/>
      <w:sz w:val="20"/>
      <w:szCs w:val="20"/>
    </w:rPr>
  </w:style>
  <w:style w:type="paragraph" w:customStyle="1" w:styleId="titlestyle">
    <w:name w:val="titlestyle"/>
    <w:basedOn w:val="Normal"/>
    <w:rsid w:val="00FA313D"/>
    <w:pPr>
      <w:spacing w:before="100" w:beforeAutospacing="1" w:after="100" w:afterAutospacing="1"/>
    </w:pPr>
    <w:rPr>
      <w:rFonts w:ascii="Times New Roman" w:hAnsi="Times New Roman"/>
      <w:sz w:val="19"/>
      <w:szCs w:val="19"/>
    </w:rPr>
  </w:style>
  <w:style w:type="paragraph" w:customStyle="1" w:styleId="titlep">
    <w:name w:val="titlep"/>
    <w:basedOn w:val="Normal"/>
    <w:rsid w:val="00FA313D"/>
    <w:pPr>
      <w:spacing w:before="100" w:beforeAutospacing="1" w:after="100" w:afterAutospacing="1"/>
    </w:pPr>
    <w:rPr>
      <w:rFonts w:ascii="Times New Roman" w:hAnsi="Times New Roman"/>
      <w:sz w:val="19"/>
      <w:szCs w:val="19"/>
    </w:rPr>
  </w:style>
  <w:style w:type="character" w:customStyle="1" w:styleId="NormalWebChar">
    <w:name w:val="Normal (Web) Char"/>
    <w:aliases w:val="Normal (Web) Char2 Char,Normal (Web) Char Char1 Char,Normal (Web) Char Char Char Char,Char Char Char Char Char,Normal (Web) Char1 Char1 Char Char Char Char,Normal (Web) Char Char Char Char Char Char Char"/>
    <w:link w:val="NormalWeb"/>
    <w:uiPriority w:val="99"/>
    <w:locked/>
    <w:rsid w:val="002B5996"/>
    <w:rPr>
      <w:sz w:val="24"/>
      <w:szCs w:val="24"/>
      <w:lang w:val="en-GB" w:eastAsia="en-GB" w:bidi="ar-SA"/>
    </w:rPr>
  </w:style>
  <w:style w:type="character" w:customStyle="1" w:styleId="scecils1">
    <w:name w:val="scecils1"/>
    <w:semiHidden/>
    <w:rsid w:val="00863FE2"/>
    <w:rPr>
      <w:rFonts w:ascii="Arial" w:hAnsi="Arial" w:cs="Arial"/>
      <w:b w:val="0"/>
      <w:bCs w:val="0"/>
      <w:i w:val="0"/>
      <w:iCs w:val="0"/>
      <w:strike w:val="0"/>
      <w:color w:val="000080"/>
      <w:sz w:val="20"/>
      <w:szCs w:val="20"/>
      <w:u w:val="none"/>
    </w:rPr>
  </w:style>
  <w:style w:type="character" w:customStyle="1" w:styleId="AUser">
    <w:name w:val="A User"/>
    <w:semiHidden/>
    <w:rsid w:val="00493143"/>
    <w:rPr>
      <w:rFonts w:ascii="Arial" w:hAnsi="Arial"/>
      <w:b w:val="0"/>
      <w:bCs w:val="0"/>
      <w:i w:val="0"/>
      <w:iCs w:val="0"/>
      <w:strike w:val="0"/>
      <w:color w:val="000080"/>
      <w:sz w:val="20"/>
      <w:szCs w:val="20"/>
      <w:u w:val="none"/>
    </w:rPr>
  </w:style>
  <w:style w:type="character" w:customStyle="1" w:styleId="emailstyle21">
    <w:name w:val="emailstyle21"/>
    <w:semiHidden/>
    <w:rsid w:val="00493143"/>
    <w:rPr>
      <w:rFonts w:ascii="Arial" w:hAnsi="Arial" w:hint="default"/>
      <w:b w:val="0"/>
      <w:bCs w:val="0"/>
      <w:i w:val="0"/>
      <w:iCs w:val="0"/>
      <w:strike w:val="0"/>
      <w:dstrike w:val="0"/>
      <w:color w:val="000080"/>
      <w:sz w:val="20"/>
      <w:szCs w:val="20"/>
      <w:u w:val="none"/>
      <w:effect w:val="none"/>
    </w:rPr>
  </w:style>
  <w:style w:type="character" w:customStyle="1" w:styleId="emailstyle18">
    <w:name w:val="emailstyle18"/>
    <w:semiHidden/>
    <w:rsid w:val="00493143"/>
    <w:rPr>
      <w:rFonts w:ascii="Arial" w:hAnsi="Arial" w:cs="Arial" w:hint="default"/>
      <w:b w:val="0"/>
      <w:bCs w:val="0"/>
      <w:i w:val="0"/>
      <w:iCs w:val="0"/>
      <w:strike w:val="0"/>
      <w:dstrike w:val="0"/>
      <w:color w:val="000080"/>
      <w:sz w:val="20"/>
      <w:szCs w:val="20"/>
      <w:u w:val="none"/>
      <w:effect w:val="none"/>
    </w:rPr>
  </w:style>
  <w:style w:type="table" w:styleId="TableGrid">
    <w:name w:val="Table Grid"/>
    <w:basedOn w:val="TableNormal"/>
    <w:rsid w:val="0049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1">
    <w:name w:val="style81"/>
    <w:basedOn w:val="Normal"/>
    <w:rsid w:val="00493143"/>
    <w:pPr>
      <w:spacing w:before="72" w:after="72"/>
    </w:pPr>
    <w:rPr>
      <w:rFonts w:ascii="Times New Roman" w:hAnsi="Times New Roman"/>
      <w:sz w:val="18"/>
      <w:szCs w:val="18"/>
    </w:rPr>
  </w:style>
  <w:style w:type="paragraph" w:customStyle="1" w:styleId="hometext">
    <w:name w:val="hometext"/>
    <w:basedOn w:val="Normal"/>
    <w:rsid w:val="004852D3"/>
    <w:pPr>
      <w:spacing w:before="100" w:beforeAutospacing="1" w:after="100" w:afterAutospacing="1"/>
    </w:pPr>
    <w:rPr>
      <w:rFonts w:ascii="Times New Roman" w:hAnsi="Times New Roman"/>
    </w:rPr>
  </w:style>
  <w:style w:type="character" w:customStyle="1" w:styleId="hometext1">
    <w:name w:val="hometext1"/>
    <w:basedOn w:val="DefaultParagraphFont"/>
    <w:rsid w:val="004852D3"/>
  </w:style>
  <w:style w:type="character" w:customStyle="1" w:styleId="Heading4Char">
    <w:name w:val="Heading 4 Char"/>
    <w:link w:val="Heading4"/>
    <w:rsid w:val="00D52ADC"/>
    <w:rPr>
      <w:b/>
      <w:bCs/>
      <w:sz w:val="28"/>
      <w:szCs w:val="28"/>
    </w:rPr>
  </w:style>
  <w:style w:type="character" w:customStyle="1" w:styleId="articleseparator">
    <w:name w:val="article_separator"/>
    <w:basedOn w:val="DefaultParagraphFont"/>
    <w:rsid w:val="00D52ADC"/>
  </w:style>
  <w:style w:type="character" w:customStyle="1" w:styleId="caps">
    <w:name w:val="caps"/>
    <w:basedOn w:val="DefaultParagraphFont"/>
    <w:rsid w:val="002E4706"/>
  </w:style>
  <w:style w:type="paragraph" w:styleId="ListParagraph">
    <w:name w:val="List Paragraph"/>
    <w:basedOn w:val="Normal"/>
    <w:uiPriority w:val="34"/>
    <w:qFormat/>
    <w:rsid w:val="006E2C6A"/>
    <w:pPr>
      <w:spacing w:after="200" w:line="276" w:lineRule="auto"/>
      <w:ind w:left="720"/>
      <w:contextualSpacing/>
    </w:pPr>
    <w:rPr>
      <w:rFonts w:ascii="Calibri" w:eastAsia="Calibri" w:hAnsi="Calibri"/>
      <w:sz w:val="22"/>
      <w:szCs w:val="22"/>
      <w:lang w:eastAsia="en-US"/>
    </w:rPr>
  </w:style>
  <w:style w:type="character" w:customStyle="1" w:styleId="Heading7Char">
    <w:name w:val="Heading 7 Char"/>
    <w:link w:val="Heading7"/>
    <w:rsid w:val="00E2465E"/>
    <w:rPr>
      <w:sz w:val="24"/>
      <w:szCs w:val="24"/>
    </w:rPr>
  </w:style>
  <w:style w:type="character" w:customStyle="1" w:styleId="contentlink">
    <w:name w:val="contentlink"/>
    <w:rsid w:val="00E2465E"/>
  </w:style>
  <w:style w:type="paragraph" w:customStyle="1" w:styleId="paragraphstyle2">
    <w:name w:val="paragraph_style_2"/>
    <w:basedOn w:val="Normal"/>
    <w:rsid w:val="00916198"/>
    <w:pPr>
      <w:spacing w:line="255" w:lineRule="atLeast"/>
    </w:pPr>
    <w:rPr>
      <w:rFonts w:ascii="Calibri" w:hAnsi="Calibri"/>
      <w:b/>
      <w:bCs/>
      <w:color w:val="0000FF"/>
      <w:sz w:val="21"/>
      <w:szCs w:val="21"/>
    </w:rPr>
  </w:style>
  <w:style w:type="character" w:customStyle="1" w:styleId="style1">
    <w:name w:val="style1"/>
    <w:rsid w:val="00916198"/>
    <w:rPr>
      <w:color w:val="000099"/>
    </w:rPr>
  </w:style>
  <w:style w:type="character" w:customStyle="1" w:styleId="apple-converted-space">
    <w:name w:val="apple-converted-space"/>
    <w:rsid w:val="00CC5714"/>
  </w:style>
  <w:style w:type="paragraph" w:styleId="BalloonText">
    <w:name w:val="Balloon Text"/>
    <w:basedOn w:val="Normal"/>
    <w:link w:val="BalloonTextChar"/>
    <w:rsid w:val="00AF56E7"/>
    <w:rPr>
      <w:rFonts w:ascii="Segoe UI" w:hAnsi="Segoe UI" w:cs="Segoe UI"/>
      <w:sz w:val="18"/>
      <w:szCs w:val="18"/>
    </w:rPr>
  </w:style>
  <w:style w:type="character" w:customStyle="1" w:styleId="BalloonTextChar">
    <w:name w:val="Balloon Text Char"/>
    <w:link w:val="BalloonText"/>
    <w:rsid w:val="00AF56E7"/>
    <w:rPr>
      <w:rFonts w:ascii="Segoe UI" w:hAnsi="Segoe UI" w:cs="Segoe UI"/>
      <w:sz w:val="18"/>
      <w:szCs w:val="18"/>
    </w:rPr>
  </w:style>
  <w:style w:type="character" w:customStyle="1" w:styleId="Heading1Char">
    <w:name w:val="Heading 1 Char"/>
    <w:link w:val="Heading1"/>
    <w:rsid w:val="004A53C6"/>
    <w:rPr>
      <w:rFonts w:ascii="Arial" w:hAnsi="Arial" w:cs="Arial"/>
      <w:b/>
      <w:bCs/>
      <w:kern w:val="36"/>
      <w:sz w:val="32"/>
      <w:szCs w:val="32"/>
    </w:rPr>
  </w:style>
  <w:style w:type="paragraph" w:customStyle="1" w:styleId="style30">
    <w:name w:val="style30"/>
    <w:basedOn w:val="Normal"/>
    <w:rsid w:val="00665C75"/>
    <w:pPr>
      <w:spacing w:before="100" w:beforeAutospacing="1" w:after="100" w:afterAutospacing="1"/>
    </w:pPr>
    <w:rPr>
      <w:rFonts w:ascii="Times New Roman" w:hAnsi="Times New Roman"/>
    </w:rPr>
  </w:style>
  <w:style w:type="paragraph" w:customStyle="1" w:styleId="style21">
    <w:name w:val="style21"/>
    <w:basedOn w:val="Normal"/>
    <w:rsid w:val="00665C75"/>
    <w:pPr>
      <w:spacing w:before="100" w:beforeAutospacing="1" w:after="100" w:afterAutospacing="1"/>
    </w:pPr>
    <w:rPr>
      <w:rFonts w:ascii="Times New Roman" w:hAnsi="Times New Roman"/>
    </w:rPr>
  </w:style>
  <w:style w:type="paragraph" w:styleId="Header">
    <w:name w:val="header"/>
    <w:basedOn w:val="Normal"/>
    <w:link w:val="HeaderChar"/>
    <w:rsid w:val="007738FD"/>
    <w:pPr>
      <w:tabs>
        <w:tab w:val="center" w:pos="4513"/>
        <w:tab w:val="right" w:pos="9026"/>
      </w:tabs>
    </w:pPr>
  </w:style>
  <w:style w:type="character" w:customStyle="1" w:styleId="HeaderChar">
    <w:name w:val="Header Char"/>
    <w:basedOn w:val="DefaultParagraphFont"/>
    <w:link w:val="Header"/>
    <w:rsid w:val="007738FD"/>
    <w:rPr>
      <w:rFonts w:ascii="Arial" w:hAnsi="Arial"/>
      <w:sz w:val="24"/>
      <w:szCs w:val="24"/>
    </w:rPr>
  </w:style>
  <w:style w:type="paragraph" w:styleId="Footer">
    <w:name w:val="footer"/>
    <w:basedOn w:val="Normal"/>
    <w:link w:val="FooterChar"/>
    <w:uiPriority w:val="99"/>
    <w:rsid w:val="007738FD"/>
    <w:pPr>
      <w:tabs>
        <w:tab w:val="center" w:pos="4513"/>
        <w:tab w:val="right" w:pos="9026"/>
      </w:tabs>
    </w:pPr>
  </w:style>
  <w:style w:type="character" w:customStyle="1" w:styleId="FooterChar">
    <w:name w:val="Footer Char"/>
    <w:basedOn w:val="DefaultParagraphFont"/>
    <w:link w:val="Footer"/>
    <w:uiPriority w:val="99"/>
    <w:rsid w:val="007738FD"/>
    <w:rPr>
      <w:rFonts w:ascii="Arial" w:hAnsi="Arial"/>
      <w:sz w:val="24"/>
      <w:szCs w:val="24"/>
    </w:rPr>
  </w:style>
  <w:style w:type="character" w:customStyle="1" w:styleId="c-15">
    <w:name w:val="c-15"/>
    <w:basedOn w:val="DefaultParagraphFont"/>
    <w:rsid w:val="00686BE4"/>
    <w:rPr>
      <w:rFonts w:ascii="Georgia" w:hAnsi="Georgia" w:hint="default"/>
      <w:b w:val="0"/>
      <w:bCs w:val="0"/>
      <w:i w:val="0"/>
      <w:iCs w:val="0"/>
      <w:smallCaps w:val="0"/>
      <w:strike w:val="0"/>
      <w:dstrike w:val="0"/>
      <w:color w:val="FFFFFF"/>
      <w:position w:val="0"/>
      <w:sz w:val="28"/>
      <w:szCs w:val="28"/>
      <w:u w:val="none"/>
      <w:effect w:val="none"/>
    </w:rPr>
  </w:style>
  <w:style w:type="character" w:styleId="CommentReference">
    <w:name w:val="annotation reference"/>
    <w:basedOn w:val="DefaultParagraphFont"/>
    <w:rsid w:val="00E12D6E"/>
    <w:rPr>
      <w:sz w:val="16"/>
      <w:szCs w:val="16"/>
    </w:rPr>
  </w:style>
  <w:style w:type="paragraph" w:styleId="CommentText">
    <w:name w:val="annotation text"/>
    <w:basedOn w:val="Normal"/>
    <w:link w:val="CommentTextChar"/>
    <w:rsid w:val="00E12D6E"/>
    <w:pPr>
      <w:spacing w:line="240" w:lineRule="auto"/>
    </w:pPr>
    <w:rPr>
      <w:sz w:val="20"/>
      <w:szCs w:val="20"/>
    </w:rPr>
  </w:style>
  <w:style w:type="character" w:customStyle="1" w:styleId="CommentTextChar">
    <w:name w:val="Comment Text Char"/>
    <w:basedOn w:val="DefaultParagraphFont"/>
    <w:link w:val="CommentText"/>
    <w:rsid w:val="00E12D6E"/>
    <w:rPr>
      <w:rFonts w:ascii="Arial" w:hAnsi="Arial"/>
    </w:rPr>
  </w:style>
  <w:style w:type="paragraph" w:styleId="CommentSubject">
    <w:name w:val="annotation subject"/>
    <w:basedOn w:val="CommentText"/>
    <w:next w:val="CommentText"/>
    <w:link w:val="CommentSubjectChar"/>
    <w:rsid w:val="00E12D6E"/>
    <w:rPr>
      <w:b/>
      <w:bCs/>
    </w:rPr>
  </w:style>
  <w:style w:type="character" w:customStyle="1" w:styleId="CommentSubjectChar">
    <w:name w:val="Comment Subject Char"/>
    <w:basedOn w:val="CommentTextChar"/>
    <w:link w:val="CommentSubject"/>
    <w:rsid w:val="00E12D6E"/>
    <w:rPr>
      <w:rFonts w:ascii="Arial" w:hAnsi="Arial"/>
      <w:b/>
      <w:bCs/>
    </w:rPr>
  </w:style>
  <w:style w:type="character" w:styleId="UnresolvedMention">
    <w:name w:val="Unresolved Mention"/>
    <w:basedOn w:val="DefaultParagraphFont"/>
    <w:uiPriority w:val="99"/>
    <w:semiHidden/>
    <w:unhideWhenUsed/>
    <w:rsid w:val="00555ED2"/>
    <w:rPr>
      <w:color w:val="605E5C"/>
      <w:shd w:val="clear" w:color="auto" w:fill="E1DFDD"/>
    </w:rPr>
  </w:style>
  <w:style w:type="character" w:customStyle="1" w:styleId="Heading5Char">
    <w:name w:val="Heading 5 Char"/>
    <w:basedOn w:val="DefaultParagraphFont"/>
    <w:link w:val="Heading5"/>
    <w:semiHidden/>
    <w:rsid w:val="003244C2"/>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C97428"/>
    <w:pPr>
      <w:spacing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604">
      <w:bodyDiv w:val="1"/>
      <w:marLeft w:val="0"/>
      <w:marRight w:val="0"/>
      <w:marTop w:val="0"/>
      <w:marBottom w:val="0"/>
      <w:divBdr>
        <w:top w:val="none" w:sz="0" w:space="0" w:color="auto"/>
        <w:left w:val="none" w:sz="0" w:space="0" w:color="auto"/>
        <w:bottom w:val="none" w:sz="0" w:space="0" w:color="auto"/>
        <w:right w:val="none" w:sz="0" w:space="0" w:color="auto"/>
      </w:divBdr>
    </w:div>
    <w:div w:id="8142191">
      <w:bodyDiv w:val="1"/>
      <w:marLeft w:val="0"/>
      <w:marRight w:val="0"/>
      <w:marTop w:val="0"/>
      <w:marBottom w:val="0"/>
      <w:divBdr>
        <w:top w:val="none" w:sz="0" w:space="0" w:color="auto"/>
        <w:left w:val="none" w:sz="0" w:space="0" w:color="auto"/>
        <w:bottom w:val="none" w:sz="0" w:space="0" w:color="auto"/>
        <w:right w:val="none" w:sz="0" w:space="0" w:color="auto"/>
      </w:divBdr>
    </w:div>
    <w:div w:id="14042587">
      <w:bodyDiv w:val="1"/>
      <w:marLeft w:val="0"/>
      <w:marRight w:val="0"/>
      <w:marTop w:val="0"/>
      <w:marBottom w:val="0"/>
      <w:divBdr>
        <w:top w:val="none" w:sz="0" w:space="0" w:color="auto"/>
        <w:left w:val="none" w:sz="0" w:space="0" w:color="auto"/>
        <w:bottom w:val="none" w:sz="0" w:space="0" w:color="auto"/>
        <w:right w:val="none" w:sz="0" w:space="0" w:color="auto"/>
      </w:divBdr>
    </w:div>
    <w:div w:id="31611709">
      <w:bodyDiv w:val="1"/>
      <w:marLeft w:val="0"/>
      <w:marRight w:val="0"/>
      <w:marTop w:val="0"/>
      <w:marBottom w:val="0"/>
      <w:divBdr>
        <w:top w:val="none" w:sz="0" w:space="0" w:color="auto"/>
        <w:left w:val="none" w:sz="0" w:space="0" w:color="auto"/>
        <w:bottom w:val="none" w:sz="0" w:space="0" w:color="auto"/>
        <w:right w:val="none" w:sz="0" w:space="0" w:color="auto"/>
      </w:divBdr>
      <w:divsChild>
        <w:div w:id="921992307">
          <w:marLeft w:val="0"/>
          <w:marRight w:val="0"/>
          <w:marTop w:val="0"/>
          <w:marBottom w:val="0"/>
          <w:divBdr>
            <w:top w:val="none" w:sz="0" w:space="0" w:color="auto"/>
            <w:left w:val="none" w:sz="0" w:space="0" w:color="auto"/>
            <w:bottom w:val="none" w:sz="0" w:space="0" w:color="auto"/>
            <w:right w:val="none" w:sz="0" w:space="0" w:color="auto"/>
          </w:divBdr>
          <w:divsChild>
            <w:div w:id="70572100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443455341">
                  <w:marLeft w:val="0"/>
                  <w:marRight w:val="0"/>
                  <w:marTop w:val="600"/>
                  <w:marBottom w:val="300"/>
                  <w:divBdr>
                    <w:top w:val="none" w:sz="0" w:space="0" w:color="auto"/>
                    <w:left w:val="none" w:sz="0" w:space="0" w:color="auto"/>
                    <w:bottom w:val="none" w:sz="0" w:space="0" w:color="auto"/>
                    <w:right w:val="none" w:sz="0" w:space="0" w:color="auto"/>
                  </w:divBdr>
                  <w:divsChild>
                    <w:div w:id="57411326">
                      <w:marLeft w:val="0"/>
                      <w:marRight w:val="0"/>
                      <w:marTop w:val="0"/>
                      <w:marBottom w:val="0"/>
                      <w:divBdr>
                        <w:top w:val="none" w:sz="0" w:space="0" w:color="auto"/>
                        <w:left w:val="none" w:sz="0" w:space="0" w:color="auto"/>
                        <w:bottom w:val="none" w:sz="0" w:space="0" w:color="auto"/>
                        <w:right w:val="none" w:sz="0" w:space="0" w:color="auto"/>
                      </w:divBdr>
                      <w:divsChild>
                        <w:div w:id="9028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3554">
      <w:bodyDiv w:val="1"/>
      <w:marLeft w:val="0"/>
      <w:marRight w:val="0"/>
      <w:marTop w:val="0"/>
      <w:marBottom w:val="0"/>
      <w:divBdr>
        <w:top w:val="none" w:sz="0" w:space="0" w:color="auto"/>
        <w:left w:val="none" w:sz="0" w:space="0" w:color="auto"/>
        <w:bottom w:val="none" w:sz="0" w:space="0" w:color="auto"/>
        <w:right w:val="none" w:sz="0" w:space="0" w:color="auto"/>
      </w:divBdr>
    </w:div>
    <w:div w:id="40063171">
      <w:bodyDiv w:val="1"/>
      <w:marLeft w:val="0"/>
      <w:marRight w:val="0"/>
      <w:marTop w:val="0"/>
      <w:marBottom w:val="0"/>
      <w:divBdr>
        <w:top w:val="none" w:sz="0" w:space="0" w:color="auto"/>
        <w:left w:val="none" w:sz="0" w:space="0" w:color="auto"/>
        <w:bottom w:val="none" w:sz="0" w:space="0" w:color="auto"/>
        <w:right w:val="none" w:sz="0" w:space="0" w:color="auto"/>
      </w:divBdr>
    </w:div>
    <w:div w:id="42798027">
      <w:bodyDiv w:val="1"/>
      <w:marLeft w:val="0"/>
      <w:marRight w:val="0"/>
      <w:marTop w:val="0"/>
      <w:marBottom w:val="0"/>
      <w:divBdr>
        <w:top w:val="none" w:sz="0" w:space="0" w:color="auto"/>
        <w:left w:val="none" w:sz="0" w:space="0" w:color="auto"/>
        <w:bottom w:val="none" w:sz="0" w:space="0" w:color="auto"/>
        <w:right w:val="none" w:sz="0" w:space="0" w:color="auto"/>
      </w:divBdr>
      <w:divsChild>
        <w:div w:id="2142569692">
          <w:marLeft w:val="0"/>
          <w:marRight w:val="0"/>
          <w:marTop w:val="0"/>
          <w:marBottom w:val="0"/>
          <w:divBdr>
            <w:top w:val="none" w:sz="0" w:space="0" w:color="auto"/>
            <w:left w:val="none" w:sz="0" w:space="0" w:color="auto"/>
            <w:bottom w:val="none" w:sz="0" w:space="0" w:color="auto"/>
            <w:right w:val="none" w:sz="0" w:space="0" w:color="auto"/>
          </w:divBdr>
          <w:divsChild>
            <w:div w:id="1429348998">
              <w:marLeft w:val="0"/>
              <w:marRight w:val="0"/>
              <w:marTop w:val="0"/>
              <w:marBottom w:val="0"/>
              <w:divBdr>
                <w:top w:val="none" w:sz="0" w:space="0" w:color="auto"/>
                <w:left w:val="none" w:sz="0" w:space="0" w:color="auto"/>
                <w:bottom w:val="none" w:sz="0" w:space="0" w:color="auto"/>
                <w:right w:val="none" w:sz="0" w:space="0" w:color="auto"/>
              </w:divBdr>
              <w:divsChild>
                <w:div w:id="735476019">
                  <w:marLeft w:val="0"/>
                  <w:marRight w:val="0"/>
                  <w:marTop w:val="0"/>
                  <w:marBottom w:val="0"/>
                  <w:divBdr>
                    <w:top w:val="none" w:sz="0" w:space="0" w:color="auto"/>
                    <w:left w:val="none" w:sz="0" w:space="0" w:color="auto"/>
                    <w:bottom w:val="none" w:sz="0" w:space="0" w:color="auto"/>
                    <w:right w:val="none" w:sz="0" w:space="0" w:color="auto"/>
                  </w:divBdr>
                  <w:divsChild>
                    <w:div w:id="1433864941">
                      <w:marLeft w:val="0"/>
                      <w:marRight w:val="0"/>
                      <w:marTop w:val="0"/>
                      <w:marBottom w:val="0"/>
                      <w:divBdr>
                        <w:top w:val="none" w:sz="0" w:space="0" w:color="auto"/>
                        <w:left w:val="none" w:sz="0" w:space="0" w:color="auto"/>
                        <w:bottom w:val="none" w:sz="0" w:space="0" w:color="auto"/>
                        <w:right w:val="none" w:sz="0" w:space="0" w:color="auto"/>
                      </w:divBdr>
                      <w:divsChild>
                        <w:div w:id="1815484557">
                          <w:marLeft w:val="0"/>
                          <w:marRight w:val="0"/>
                          <w:marTop w:val="0"/>
                          <w:marBottom w:val="0"/>
                          <w:divBdr>
                            <w:top w:val="none" w:sz="0" w:space="0" w:color="auto"/>
                            <w:left w:val="none" w:sz="0" w:space="0" w:color="auto"/>
                            <w:bottom w:val="none" w:sz="0" w:space="0" w:color="auto"/>
                            <w:right w:val="none" w:sz="0" w:space="0" w:color="auto"/>
                          </w:divBdr>
                          <w:divsChild>
                            <w:div w:id="2123182186">
                              <w:marLeft w:val="0"/>
                              <w:marRight w:val="0"/>
                              <w:marTop w:val="0"/>
                              <w:marBottom w:val="0"/>
                              <w:divBdr>
                                <w:top w:val="none" w:sz="0" w:space="0" w:color="auto"/>
                                <w:left w:val="none" w:sz="0" w:space="0" w:color="auto"/>
                                <w:bottom w:val="none" w:sz="0" w:space="0" w:color="auto"/>
                                <w:right w:val="none" w:sz="0" w:space="0" w:color="auto"/>
                              </w:divBdr>
                              <w:divsChild>
                                <w:div w:id="38167882">
                                  <w:marLeft w:val="0"/>
                                  <w:marRight w:val="0"/>
                                  <w:marTop w:val="0"/>
                                  <w:marBottom w:val="0"/>
                                  <w:divBdr>
                                    <w:top w:val="none" w:sz="0" w:space="0" w:color="auto"/>
                                    <w:left w:val="none" w:sz="0" w:space="0" w:color="auto"/>
                                    <w:bottom w:val="none" w:sz="0" w:space="0" w:color="auto"/>
                                    <w:right w:val="none" w:sz="0" w:space="0" w:color="auto"/>
                                  </w:divBdr>
                                  <w:divsChild>
                                    <w:div w:id="1631786703">
                                      <w:marLeft w:val="0"/>
                                      <w:marRight w:val="0"/>
                                      <w:marTop w:val="0"/>
                                      <w:marBottom w:val="0"/>
                                      <w:divBdr>
                                        <w:top w:val="none" w:sz="0" w:space="0" w:color="auto"/>
                                        <w:left w:val="none" w:sz="0" w:space="0" w:color="auto"/>
                                        <w:bottom w:val="none" w:sz="0" w:space="0" w:color="auto"/>
                                        <w:right w:val="none" w:sz="0" w:space="0" w:color="auto"/>
                                      </w:divBdr>
                                      <w:divsChild>
                                        <w:div w:id="1091583053">
                                          <w:marLeft w:val="0"/>
                                          <w:marRight w:val="0"/>
                                          <w:marTop w:val="0"/>
                                          <w:marBottom w:val="0"/>
                                          <w:divBdr>
                                            <w:top w:val="none" w:sz="0" w:space="0" w:color="auto"/>
                                            <w:left w:val="none" w:sz="0" w:space="0" w:color="auto"/>
                                            <w:bottom w:val="none" w:sz="0" w:space="0" w:color="auto"/>
                                            <w:right w:val="none" w:sz="0" w:space="0" w:color="auto"/>
                                          </w:divBdr>
                                          <w:divsChild>
                                            <w:div w:id="6132911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0099">
      <w:bodyDiv w:val="1"/>
      <w:marLeft w:val="0"/>
      <w:marRight w:val="0"/>
      <w:marTop w:val="0"/>
      <w:marBottom w:val="0"/>
      <w:divBdr>
        <w:top w:val="none" w:sz="0" w:space="0" w:color="auto"/>
        <w:left w:val="none" w:sz="0" w:space="0" w:color="auto"/>
        <w:bottom w:val="none" w:sz="0" w:space="0" w:color="auto"/>
        <w:right w:val="none" w:sz="0" w:space="0" w:color="auto"/>
      </w:divBdr>
    </w:div>
    <w:div w:id="517775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073">
          <w:marLeft w:val="150"/>
          <w:marRight w:val="150"/>
          <w:marTop w:val="150"/>
          <w:marBottom w:val="150"/>
          <w:divBdr>
            <w:top w:val="none" w:sz="0" w:space="0" w:color="auto"/>
            <w:left w:val="none" w:sz="0" w:space="0" w:color="auto"/>
            <w:bottom w:val="none" w:sz="0" w:space="0" w:color="auto"/>
            <w:right w:val="none" w:sz="0" w:space="0" w:color="auto"/>
          </w:divBdr>
          <w:divsChild>
            <w:div w:id="1651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594">
      <w:bodyDiv w:val="1"/>
      <w:marLeft w:val="0"/>
      <w:marRight w:val="0"/>
      <w:marTop w:val="0"/>
      <w:marBottom w:val="0"/>
      <w:divBdr>
        <w:top w:val="none" w:sz="0" w:space="0" w:color="auto"/>
        <w:left w:val="none" w:sz="0" w:space="0" w:color="auto"/>
        <w:bottom w:val="none" w:sz="0" w:space="0" w:color="auto"/>
        <w:right w:val="none" w:sz="0" w:space="0" w:color="auto"/>
      </w:divBdr>
    </w:div>
    <w:div w:id="61754659">
      <w:bodyDiv w:val="1"/>
      <w:marLeft w:val="0"/>
      <w:marRight w:val="0"/>
      <w:marTop w:val="0"/>
      <w:marBottom w:val="0"/>
      <w:divBdr>
        <w:top w:val="none" w:sz="0" w:space="0" w:color="auto"/>
        <w:left w:val="none" w:sz="0" w:space="0" w:color="auto"/>
        <w:bottom w:val="none" w:sz="0" w:space="0" w:color="auto"/>
        <w:right w:val="none" w:sz="0" w:space="0" w:color="auto"/>
      </w:divBdr>
    </w:div>
    <w:div w:id="61998259">
      <w:bodyDiv w:val="1"/>
      <w:marLeft w:val="0"/>
      <w:marRight w:val="0"/>
      <w:marTop w:val="0"/>
      <w:marBottom w:val="0"/>
      <w:divBdr>
        <w:top w:val="none" w:sz="0" w:space="0" w:color="auto"/>
        <w:left w:val="none" w:sz="0" w:space="0" w:color="auto"/>
        <w:bottom w:val="none" w:sz="0" w:space="0" w:color="auto"/>
        <w:right w:val="none" w:sz="0" w:space="0" w:color="auto"/>
      </w:divBdr>
    </w:div>
    <w:div w:id="64690811">
      <w:bodyDiv w:val="1"/>
      <w:marLeft w:val="0"/>
      <w:marRight w:val="0"/>
      <w:marTop w:val="0"/>
      <w:marBottom w:val="0"/>
      <w:divBdr>
        <w:top w:val="none" w:sz="0" w:space="0" w:color="auto"/>
        <w:left w:val="none" w:sz="0" w:space="0" w:color="auto"/>
        <w:bottom w:val="none" w:sz="0" w:space="0" w:color="auto"/>
        <w:right w:val="none" w:sz="0" w:space="0" w:color="auto"/>
      </w:divBdr>
    </w:div>
    <w:div w:id="65341590">
      <w:bodyDiv w:val="1"/>
      <w:marLeft w:val="0"/>
      <w:marRight w:val="0"/>
      <w:marTop w:val="0"/>
      <w:marBottom w:val="0"/>
      <w:divBdr>
        <w:top w:val="none" w:sz="0" w:space="0" w:color="auto"/>
        <w:left w:val="none" w:sz="0" w:space="0" w:color="auto"/>
        <w:bottom w:val="none" w:sz="0" w:space="0" w:color="auto"/>
        <w:right w:val="none" w:sz="0" w:space="0" w:color="auto"/>
      </w:divBdr>
    </w:div>
    <w:div w:id="67965356">
      <w:bodyDiv w:val="1"/>
      <w:marLeft w:val="0"/>
      <w:marRight w:val="0"/>
      <w:marTop w:val="0"/>
      <w:marBottom w:val="0"/>
      <w:divBdr>
        <w:top w:val="none" w:sz="0" w:space="0" w:color="auto"/>
        <w:left w:val="none" w:sz="0" w:space="0" w:color="auto"/>
        <w:bottom w:val="none" w:sz="0" w:space="0" w:color="auto"/>
        <w:right w:val="none" w:sz="0" w:space="0" w:color="auto"/>
      </w:divBdr>
    </w:div>
    <w:div w:id="72168370">
      <w:bodyDiv w:val="1"/>
      <w:marLeft w:val="0"/>
      <w:marRight w:val="0"/>
      <w:marTop w:val="0"/>
      <w:marBottom w:val="0"/>
      <w:divBdr>
        <w:top w:val="none" w:sz="0" w:space="0" w:color="auto"/>
        <w:left w:val="none" w:sz="0" w:space="0" w:color="auto"/>
        <w:bottom w:val="none" w:sz="0" w:space="0" w:color="auto"/>
        <w:right w:val="none" w:sz="0" w:space="0" w:color="auto"/>
      </w:divBdr>
    </w:div>
    <w:div w:id="75370606">
      <w:bodyDiv w:val="1"/>
      <w:marLeft w:val="0"/>
      <w:marRight w:val="0"/>
      <w:marTop w:val="0"/>
      <w:marBottom w:val="0"/>
      <w:divBdr>
        <w:top w:val="none" w:sz="0" w:space="0" w:color="auto"/>
        <w:left w:val="none" w:sz="0" w:space="0" w:color="auto"/>
        <w:bottom w:val="none" w:sz="0" w:space="0" w:color="auto"/>
        <w:right w:val="none" w:sz="0" w:space="0" w:color="auto"/>
      </w:divBdr>
      <w:divsChild>
        <w:div w:id="1956792285">
          <w:marLeft w:val="75"/>
          <w:marRight w:val="75"/>
          <w:marTop w:val="75"/>
          <w:marBottom w:val="75"/>
          <w:divBdr>
            <w:top w:val="none" w:sz="0" w:space="0" w:color="auto"/>
            <w:left w:val="none" w:sz="0" w:space="0" w:color="auto"/>
            <w:bottom w:val="none" w:sz="0" w:space="0" w:color="auto"/>
            <w:right w:val="none" w:sz="0" w:space="0" w:color="auto"/>
          </w:divBdr>
          <w:divsChild>
            <w:div w:id="1211763662">
              <w:marLeft w:val="0"/>
              <w:marRight w:val="0"/>
              <w:marTop w:val="0"/>
              <w:marBottom w:val="0"/>
              <w:divBdr>
                <w:top w:val="none" w:sz="0" w:space="0" w:color="auto"/>
                <w:left w:val="none" w:sz="0" w:space="0" w:color="auto"/>
                <w:bottom w:val="none" w:sz="0" w:space="0" w:color="auto"/>
                <w:right w:val="none" w:sz="0" w:space="0" w:color="auto"/>
              </w:divBdr>
              <w:divsChild>
                <w:div w:id="1450052093">
                  <w:marLeft w:val="0"/>
                  <w:marRight w:val="0"/>
                  <w:marTop w:val="0"/>
                  <w:marBottom w:val="0"/>
                  <w:divBdr>
                    <w:top w:val="none" w:sz="0" w:space="0" w:color="auto"/>
                    <w:left w:val="single" w:sz="6" w:space="0" w:color="D9D9D9"/>
                    <w:bottom w:val="none" w:sz="0" w:space="0" w:color="auto"/>
                    <w:right w:val="single" w:sz="6" w:space="0" w:color="D9D9D9"/>
                  </w:divBdr>
                  <w:divsChild>
                    <w:div w:id="1720083885">
                      <w:marLeft w:val="0"/>
                      <w:marRight w:val="0"/>
                      <w:marTop w:val="0"/>
                      <w:marBottom w:val="0"/>
                      <w:divBdr>
                        <w:top w:val="none" w:sz="0" w:space="0" w:color="auto"/>
                        <w:left w:val="none" w:sz="0" w:space="0" w:color="auto"/>
                        <w:bottom w:val="none" w:sz="0" w:space="0" w:color="auto"/>
                        <w:right w:val="none" w:sz="0" w:space="0" w:color="auto"/>
                      </w:divBdr>
                      <w:divsChild>
                        <w:div w:id="1535457053">
                          <w:marLeft w:val="0"/>
                          <w:marRight w:val="0"/>
                          <w:marTop w:val="0"/>
                          <w:marBottom w:val="0"/>
                          <w:divBdr>
                            <w:top w:val="none" w:sz="0" w:space="0" w:color="auto"/>
                            <w:left w:val="none" w:sz="0" w:space="0" w:color="auto"/>
                            <w:bottom w:val="none" w:sz="0" w:space="0" w:color="auto"/>
                            <w:right w:val="none" w:sz="0" w:space="0" w:color="auto"/>
                          </w:divBdr>
                          <w:divsChild>
                            <w:div w:id="115491613">
                              <w:marLeft w:val="0"/>
                              <w:marRight w:val="0"/>
                              <w:marTop w:val="0"/>
                              <w:marBottom w:val="0"/>
                              <w:divBdr>
                                <w:top w:val="none" w:sz="0" w:space="0" w:color="auto"/>
                                <w:left w:val="none" w:sz="0" w:space="0" w:color="auto"/>
                                <w:bottom w:val="none" w:sz="0" w:space="0" w:color="auto"/>
                                <w:right w:val="none" w:sz="0" w:space="0" w:color="auto"/>
                              </w:divBdr>
                              <w:divsChild>
                                <w:div w:id="2087191729">
                                  <w:marLeft w:val="0"/>
                                  <w:marRight w:val="0"/>
                                  <w:marTop w:val="0"/>
                                  <w:marBottom w:val="105"/>
                                  <w:divBdr>
                                    <w:top w:val="none" w:sz="0" w:space="0" w:color="auto"/>
                                    <w:left w:val="none" w:sz="0" w:space="0" w:color="auto"/>
                                    <w:bottom w:val="none" w:sz="0" w:space="0" w:color="auto"/>
                                    <w:right w:val="none" w:sz="0" w:space="0" w:color="auto"/>
                                  </w:divBdr>
                                  <w:divsChild>
                                    <w:div w:id="1175799859">
                                      <w:marLeft w:val="0"/>
                                      <w:marRight w:val="0"/>
                                      <w:marTop w:val="0"/>
                                      <w:marBottom w:val="45"/>
                                      <w:divBdr>
                                        <w:top w:val="none" w:sz="0" w:space="0" w:color="auto"/>
                                        <w:left w:val="none" w:sz="0" w:space="0" w:color="auto"/>
                                        <w:bottom w:val="none" w:sz="0" w:space="0" w:color="auto"/>
                                        <w:right w:val="none" w:sz="0" w:space="0" w:color="auto"/>
                                      </w:divBdr>
                                      <w:divsChild>
                                        <w:div w:id="1201623117">
                                          <w:marLeft w:val="105"/>
                                          <w:marRight w:val="180"/>
                                          <w:marTop w:val="0"/>
                                          <w:marBottom w:val="75"/>
                                          <w:divBdr>
                                            <w:top w:val="none" w:sz="0" w:space="0" w:color="auto"/>
                                            <w:left w:val="none" w:sz="0" w:space="0" w:color="auto"/>
                                            <w:bottom w:val="none" w:sz="0" w:space="0" w:color="auto"/>
                                            <w:right w:val="none" w:sz="0" w:space="0" w:color="auto"/>
                                          </w:divBdr>
                                          <w:divsChild>
                                            <w:div w:id="399904741">
                                              <w:marLeft w:val="0"/>
                                              <w:marRight w:val="0"/>
                                              <w:marTop w:val="0"/>
                                              <w:marBottom w:val="0"/>
                                              <w:divBdr>
                                                <w:top w:val="none" w:sz="0" w:space="0" w:color="auto"/>
                                                <w:left w:val="none" w:sz="0" w:space="0" w:color="auto"/>
                                                <w:bottom w:val="none" w:sz="0" w:space="0" w:color="auto"/>
                                                <w:right w:val="none" w:sz="0" w:space="0" w:color="auto"/>
                                              </w:divBdr>
                                              <w:divsChild>
                                                <w:div w:id="214527559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9876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6682">
      <w:bodyDiv w:val="1"/>
      <w:marLeft w:val="0"/>
      <w:marRight w:val="0"/>
      <w:marTop w:val="0"/>
      <w:marBottom w:val="0"/>
      <w:divBdr>
        <w:top w:val="none" w:sz="0" w:space="0" w:color="auto"/>
        <w:left w:val="none" w:sz="0" w:space="0" w:color="auto"/>
        <w:bottom w:val="none" w:sz="0" w:space="0" w:color="auto"/>
        <w:right w:val="none" w:sz="0" w:space="0" w:color="auto"/>
      </w:divBdr>
      <w:divsChild>
        <w:div w:id="212157298">
          <w:marLeft w:val="0"/>
          <w:marRight w:val="0"/>
          <w:marTop w:val="0"/>
          <w:marBottom w:val="0"/>
          <w:divBdr>
            <w:top w:val="none" w:sz="0" w:space="0" w:color="auto"/>
            <w:left w:val="none" w:sz="0" w:space="0" w:color="auto"/>
            <w:bottom w:val="none" w:sz="0" w:space="0" w:color="auto"/>
            <w:right w:val="none" w:sz="0" w:space="0" w:color="auto"/>
          </w:divBdr>
          <w:divsChild>
            <w:div w:id="646275993">
              <w:marLeft w:val="-300"/>
              <w:marRight w:val="0"/>
              <w:marTop w:val="0"/>
              <w:marBottom w:val="0"/>
              <w:divBdr>
                <w:top w:val="none" w:sz="0" w:space="0" w:color="auto"/>
                <w:left w:val="none" w:sz="0" w:space="0" w:color="auto"/>
                <w:bottom w:val="none" w:sz="0" w:space="0" w:color="auto"/>
                <w:right w:val="none" w:sz="0" w:space="0" w:color="auto"/>
              </w:divBdr>
              <w:divsChild>
                <w:div w:id="1782645007">
                  <w:marLeft w:val="0"/>
                  <w:marRight w:val="0"/>
                  <w:marTop w:val="0"/>
                  <w:marBottom w:val="0"/>
                  <w:divBdr>
                    <w:top w:val="none" w:sz="0" w:space="0" w:color="auto"/>
                    <w:left w:val="none" w:sz="0" w:space="0" w:color="auto"/>
                    <w:bottom w:val="none" w:sz="0" w:space="0" w:color="auto"/>
                    <w:right w:val="none" w:sz="0" w:space="0" w:color="auto"/>
                  </w:divBdr>
                  <w:divsChild>
                    <w:div w:id="442964069">
                      <w:marLeft w:val="0"/>
                      <w:marRight w:val="0"/>
                      <w:marTop w:val="0"/>
                      <w:marBottom w:val="0"/>
                      <w:divBdr>
                        <w:top w:val="none" w:sz="0" w:space="0" w:color="auto"/>
                        <w:left w:val="none" w:sz="0" w:space="0" w:color="auto"/>
                        <w:bottom w:val="none" w:sz="0" w:space="0" w:color="auto"/>
                        <w:right w:val="none" w:sz="0" w:space="0" w:color="auto"/>
                      </w:divBdr>
                      <w:divsChild>
                        <w:div w:id="1929263289">
                          <w:marLeft w:val="0"/>
                          <w:marRight w:val="0"/>
                          <w:marTop w:val="0"/>
                          <w:marBottom w:val="0"/>
                          <w:divBdr>
                            <w:top w:val="none" w:sz="0" w:space="0" w:color="auto"/>
                            <w:left w:val="none" w:sz="0" w:space="0" w:color="auto"/>
                            <w:bottom w:val="none" w:sz="0" w:space="0" w:color="auto"/>
                            <w:right w:val="none" w:sz="0" w:space="0" w:color="auto"/>
                          </w:divBdr>
                        </w:div>
                      </w:divsChild>
                    </w:div>
                    <w:div w:id="659233208">
                      <w:marLeft w:val="0"/>
                      <w:marRight w:val="0"/>
                      <w:marTop w:val="0"/>
                      <w:marBottom w:val="0"/>
                      <w:divBdr>
                        <w:top w:val="none" w:sz="0" w:space="0" w:color="auto"/>
                        <w:left w:val="none" w:sz="0" w:space="0" w:color="auto"/>
                        <w:bottom w:val="none" w:sz="0" w:space="0" w:color="auto"/>
                        <w:right w:val="none" w:sz="0" w:space="0" w:color="auto"/>
                      </w:divBdr>
                    </w:div>
                    <w:div w:id="1401293994">
                      <w:marLeft w:val="0"/>
                      <w:marRight w:val="0"/>
                      <w:marTop w:val="0"/>
                      <w:marBottom w:val="0"/>
                      <w:divBdr>
                        <w:top w:val="none" w:sz="0" w:space="0" w:color="auto"/>
                        <w:left w:val="none" w:sz="0" w:space="0" w:color="auto"/>
                        <w:bottom w:val="none" w:sz="0" w:space="0" w:color="auto"/>
                        <w:right w:val="none" w:sz="0" w:space="0" w:color="auto"/>
                      </w:divBdr>
                    </w:div>
                    <w:div w:id="1577015956">
                      <w:marLeft w:val="0"/>
                      <w:marRight w:val="0"/>
                      <w:marTop w:val="0"/>
                      <w:marBottom w:val="0"/>
                      <w:divBdr>
                        <w:top w:val="none" w:sz="0" w:space="0" w:color="auto"/>
                        <w:left w:val="none" w:sz="0" w:space="0" w:color="auto"/>
                        <w:bottom w:val="none" w:sz="0" w:space="0" w:color="auto"/>
                        <w:right w:val="none" w:sz="0" w:space="0" w:color="auto"/>
                      </w:divBdr>
                    </w:div>
                    <w:div w:id="1934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4670">
      <w:bodyDiv w:val="1"/>
      <w:marLeft w:val="0"/>
      <w:marRight w:val="0"/>
      <w:marTop w:val="0"/>
      <w:marBottom w:val="0"/>
      <w:divBdr>
        <w:top w:val="none" w:sz="0" w:space="0" w:color="auto"/>
        <w:left w:val="none" w:sz="0" w:space="0" w:color="auto"/>
        <w:bottom w:val="none" w:sz="0" w:space="0" w:color="auto"/>
        <w:right w:val="none" w:sz="0" w:space="0" w:color="auto"/>
      </w:divBdr>
    </w:div>
    <w:div w:id="81729857">
      <w:bodyDiv w:val="1"/>
      <w:marLeft w:val="0"/>
      <w:marRight w:val="0"/>
      <w:marTop w:val="0"/>
      <w:marBottom w:val="0"/>
      <w:divBdr>
        <w:top w:val="none" w:sz="0" w:space="0" w:color="auto"/>
        <w:left w:val="none" w:sz="0" w:space="0" w:color="auto"/>
        <w:bottom w:val="none" w:sz="0" w:space="0" w:color="auto"/>
        <w:right w:val="none" w:sz="0" w:space="0" w:color="auto"/>
      </w:divBdr>
      <w:divsChild>
        <w:div w:id="892959459">
          <w:marLeft w:val="75"/>
          <w:marRight w:val="75"/>
          <w:marTop w:val="75"/>
          <w:marBottom w:val="75"/>
          <w:divBdr>
            <w:top w:val="none" w:sz="0" w:space="0" w:color="auto"/>
            <w:left w:val="none" w:sz="0" w:space="0" w:color="auto"/>
            <w:bottom w:val="none" w:sz="0" w:space="0" w:color="auto"/>
            <w:right w:val="none" w:sz="0" w:space="0" w:color="auto"/>
          </w:divBdr>
          <w:divsChild>
            <w:div w:id="2021811322">
              <w:marLeft w:val="0"/>
              <w:marRight w:val="0"/>
              <w:marTop w:val="0"/>
              <w:marBottom w:val="0"/>
              <w:divBdr>
                <w:top w:val="none" w:sz="0" w:space="0" w:color="auto"/>
                <w:left w:val="none" w:sz="0" w:space="0" w:color="auto"/>
                <w:bottom w:val="none" w:sz="0" w:space="0" w:color="auto"/>
                <w:right w:val="none" w:sz="0" w:space="0" w:color="auto"/>
              </w:divBdr>
              <w:divsChild>
                <w:div w:id="1130827697">
                  <w:marLeft w:val="0"/>
                  <w:marRight w:val="0"/>
                  <w:marTop w:val="0"/>
                  <w:marBottom w:val="0"/>
                  <w:divBdr>
                    <w:top w:val="none" w:sz="0" w:space="0" w:color="auto"/>
                    <w:left w:val="single" w:sz="6" w:space="0" w:color="D9D9D9"/>
                    <w:bottom w:val="none" w:sz="0" w:space="0" w:color="auto"/>
                    <w:right w:val="single" w:sz="6" w:space="0" w:color="D9D9D9"/>
                  </w:divBdr>
                  <w:divsChild>
                    <w:div w:id="1686132327">
                      <w:marLeft w:val="0"/>
                      <w:marRight w:val="0"/>
                      <w:marTop w:val="0"/>
                      <w:marBottom w:val="0"/>
                      <w:divBdr>
                        <w:top w:val="none" w:sz="0" w:space="0" w:color="auto"/>
                        <w:left w:val="none" w:sz="0" w:space="0" w:color="auto"/>
                        <w:bottom w:val="none" w:sz="0" w:space="0" w:color="auto"/>
                        <w:right w:val="none" w:sz="0" w:space="0" w:color="auto"/>
                      </w:divBdr>
                      <w:divsChild>
                        <w:div w:id="2001960111">
                          <w:marLeft w:val="0"/>
                          <w:marRight w:val="0"/>
                          <w:marTop w:val="0"/>
                          <w:marBottom w:val="0"/>
                          <w:divBdr>
                            <w:top w:val="none" w:sz="0" w:space="0" w:color="auto"/>
                            <w:left w:val="none" w:sz="0" w:space="0" w:color="auto"/>
                            <w:bottom w:val="none" w:sz="0" w:space="0" w:color="auto"/>
                            <w:right w:val="none" w:sz="0" w:space="0" w:color="auto"/>
                          </w:divBdr>
                          <w:divsChild>
                            <w:div w:id="1055009968">
                              <w:marLeft w:val="0"/>
                              <w:marRight w:val="0"/>
                              <w:marTop w:val="0"/>
                              <w:marBottom w:val="0"/>
                              <w:divBdr>
                                <w:top w:val="none" w:sz="0" w:space="0" w:color="auto"/>
                                <w:left w:val="none" w:sz="0" w:space="0" w:color="auto"/>
                                <w:bottom w:val="none" w:sz="0" w:space="0" w:color="auto"/>
                                <w:right w:val="none" w:sz="0" w:space="0" w:color="auto"/>
                              </w:divBdr>
                              <w:divsChild>
                                <w:div w:id="1698702640">
                                  <w:marLeft w:val="0"/>
                                  <w:marRight w:val="0"/>
                                  <w:marTop w:val="0"/>
                                  <w:marBottom w:val="105"/>
                                  <w:divBdr>
                                    <w:top w:val="none" w:sz="0" w:space="0" w:color="auto"/>
                                    <w:left w:val="none" w:sz="0" w:space="0" w:color="auto"/>
                                    <w:bottom w:val="none" w:sz="0" w:space="0" w:color="auto"/>
                                    <w:right w:val="none" w:sz="0" w:space="0" w:color="auto"/>
                                  </w:divBdr>
                                  <w:divsChild>
                                    <w:div w:id="1102459096">
                                      <w:marLeft w:val="0"/>
                                      <w:marRight w:val="0"/>
                                      <w:marTop w:val="0"/>
                                      <w:marBottom w:val="45"/>
                                      <w:divBdr>
                                        <w:top w:val="none" w:sz="0" w:space="0" w:color="auto"/>
                                        <w:left w:val="none" w:sz="0" w:space="0" w:color="auto"/>
                                        <w:bottom w:val="none" w:sz="0" w:space="0" w:color="auto"/>
                                        <w:right w:val="none" w:sz="0" w:space="0" w:color="auto"/>
                                      </w:divBdr>
                                      <w:divsChild>
                                        <w:div w:id="871769753">
                                          <w:marLeft w:val="105"/>
                                          <w:marRight w:val="180"/>
                                          <w:marTop w:val="0"/>
                                          <w:marBottom w:val="75"/>
                                          <w:divBdr>
                                            <w:top w:val="none" w:sz="0" w:space="0" w:color="auto"/>
                                            <w:left w:val="none" w:sz="0" w:space="0" w:color="auto"/>
                                            <w:bottom w:val="none" w:sz="0" w:space="0" w:color="auto"/>
                                            <w:right w:val="none" w:sz="0" w:space="0" w:color="auto"/>
                                          </w:divBdr>
                                          <w:divsChild>
                                            <w:div w:id="1560283915">
                                              <w:marLeft w:val="0"/>
                                              <w:marRight w:val="0"/>
                                              <w:marTop w:val="0"/>
                                              <w:marBottom w:val="0"/>
                                              <w:divBdr>
                                                <w:top w:val="none" w:sz="0" w:space="0" w:color="auto"/>
                                                <w:left w:val="none" w:sz="0" w:space="0" w:color="auto"/>
                                                <w:bottom w:val="none" w:sz="0" w:space="0" w:color="auto"/>
                                                <w:right w:val="none" w:sz="0" w:space="0" w:color="auto"/>
                                              </w:divBdr>
                                              <w:divsChild>
                                                <w:div w:id="952564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6522">
      <w:bodyDiv w:val="1"/>
      <w:marLeft w:val="0"/>
      <w:marRight w:val="0"/>
      <w:marTop w:val="0"/>
      <w:marBottom w:val="0"/>
      <w:divBdr>
        <w:top w:val="none" w:sz="0" w:space="0" w:color="auto"/>
        <w:left w:val="none" w:sz="0" w:space="0" w:color="auto"/>
        <w:bottom w:val="none" w:sz="0" w:space="0" w:color="auto"/>
        <w:right w:val="none" w:sz="0" w:space="0" w:color="auto"/>
      </w:divBdr>
    </w:div>
    <w:div w:id="88429512">
      <w:bodyDiv w:val="1"/>
      <w:marLeft w:val="0"/>
      <w:marRight w:val="0"/>
      <w:marTop w:val="0"/>
      <w:marBottom w:val="0"/>
      <w:divBdr>
        <w:top w:val="none" w:sz="0" w:space="0" w:color="auto"/>
        <w:left w:val="none" w:sz="0" w:space="0" w:color="auto"/>
        <w:bottom w:val="none" w:sz="0" w:space="0" w:color="auto"/>
        <w:right w:val="none" w:sz="0" w:space="0" w:color="auto"/>
      </w:divBdr>
      <w:divsChild>
        <w:div w:id="1143083379">
          <w:marLeft w:val="0"/>
          <w:marRight w:val="0"/>
          <w:marTop w:val="0"/>
          <w:marBottom w:val="0"/>
          <w:divBdr>
            <w:top w:val="none" w:sz="0" w:space="0" w:color="auto"/>
            <w:left w:val="none" w:sz="0" w:space="0" w:color="auto"/>
            <w:bottom w:val="none" w:sz="0" w:space="0" w:color="auto"/>
            <w:right w:val="none" w:sz="0" w:space="0" w:color="auto"/>
          </w:divBdr>
          <w:divsChild>
            <w:div w:id="1951038751">
              <w:marLeft w:val="0"/>
              <w:marRight w:val="0"/>
              <w:marTop w:val="0"/>
              <w:marBottom w:val="0"/>
              <w:divBdr>
                <w:top w:val="none" w:sz="0" w:space="0" w:color="auto"/>
                <w:left w:val="none" w:sz="0" w:space="0" w:color="auto"/>
                <w:bottom w:val="none" w:sz="0" w:space="0" w:color="auto"/>
                <w:right w:val="none" w:sz="0" w:space="0" w:color="auto"/>
              </w:divBdr>
              <w:divsChild>
                <w:div w:id="1130905220">
                  <w:marLeft w:val="0"/>
                  <w:marRight w:val="0"/>
                  <w:marTop w:val="0"/>
                  <w:marBottom w:val="0"/>
                  <w:divBdr>
                    <w:top w:val="none" w:sz="0" w:space="0" w:color="auto"/>
                    <w:left w:val="none" w:sz="0" w:space="0" w:color="auto"/>
                    <w:bottom w:val="none" w:sz="0" w:space="0" w:color="auto"/>
                    <w:right w:val="none" w:sz="0" w:space="0" w:color="auto"/>
                  </w:divBdr>
                  <w:divsChild>
                    <w:div w:id="1950307816">
                      <w:marLeft w:val="0"/>
                      <w:marRight w:val="0"/>
                      <w:marTop w:val="0"/>
                      <w:marBottom w:val="0"/>
                      <w:divBdr>
                        <w:top w:val="none" w:sz="0" w:space="0" w:color="auto"/>
                        <w:left w:val="none" w:sz="0" w:space="0" w:color="auto"/>
                        <w:bottom w:val="none" w:sz="0" w:space="0" w:color="auto"/>
                        <w:right w:val="none" w:sz="0" w:space="0" w:color="auto"/>
                      </w:divBdr>
                      <w:divsChild>
                        <w:div w:id="1287007838">
                          <w:marLeft w:val="0"/>
                          <w:marRight w:val="0"/>
                          <w:marTop w:val="0"/>
                          <w:marBottom w:val="0"/>
                          <w:divBdr>
                            <w:top w:val="none" w:sz="0" w:space="0" w:color="auto"/>
                            <w:left w:val="none" w:sz="0" w:space="0" w:color="auto"/>
                            <w:bottom w:val="none" w:sz="0" w:space="0" w:color="auto"/>
                            <w:right w:val="none" w:sz="0" w:space="0" w:color="auto"/>
                          </w:divBdr>
                          <w:divsChild>
                            <w:div w:id="894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9879">
      <w:bodyDiv w:val="1"/>
      <w:marLeft w:val="0"/>
      <w:marRight w:val="0"/>
      <w:marTop w:val="0"/>
      <w:marBottom w:val="0"/>
      <w:divBdr>
        <w:top w:val="none" w:sz="0" w:space="0" w:color="auto"/>
        <w:left w:val="none" w:sz="0" w:space="0" w:color="auto"/>
        <w:bottom w:val="none" w:sz="0" w:space="0" w:color="auto"/>
        <w:right w:val="none" w:sz="0" w:space="0" w:color="auto"/>
      </w:divBdr>
    </w:div>
    <w:div w:id="97409843">
      <w:bodyDiv w:val="1"/>
      <w:marLeft w:val="0"/>
      <w:marRight w:val="0"/>
      <w:marTop w:val="0"/>
      <w:marBottom w:val="0"/>
      <w:divBdr>
        <w:top w:val="none" w:sz="0" w:space="0" w:color="auto"/>
        <w:left w:val="none" w:sz="0" w:space="0" w:color="auto"/>
        <w:bottom w:val="none" w:sz="0" w:space="0" w:color="auto"/>
        <w:right w:val="none" w:sz="0" w:space="0" w:color="auto"/>
      </w:divBdr>
    </w:div>
    <w:div w:id="101267575">
      <w:bodyDiv w:val="1"/>
      <w:marLeft w:val="0"/>
      <w:marRight w:val="0"/>
      <w:marTop w:val="0"/>
      <w:marBottom w:val="0"/>
      <w:divBdr>
        <w:top w:val="none" w:sz="0" w:space="0" w:color="auto"/>
        <w:left w:val="none" w:sz="0" w:space="0" w:color="auto"/>
        <w:bottom w:val="none" w:sz="0" w:space="0" w:color="auto"/>
        <w:right w:val="none" w:sz="0" w:space="0" w:color="auto"/>
      </w:divBdr>
      <w:divsChild>
        <w:div w:id="1404794832">
          <w:marLeft w:val="0"/>
          <w:marRight w:val="0"/>
          <w:marTop w:val="0"/>
          <w:marBottom w:val="0"/>
          <w:divBdr>
            <w:top w:val="single" w:sz="2" w:space="0" w:color="4298A9"/>
            <w:left w:val="single" w:sz="2" w:space="0" w:color="4298A9"/>
            <w:bottom w:val="single" w:sz="2" w:space="0" w:color="4298A9"/>
            <w:right w:val="single" w:sz="2" w:space="0" w:color="4298A9"/>
          </w:divBdr>
          <w:divsChild>
            <w:div w:id="1071735550">
              <w:marLeft w:val="0"/>
              <w:marRight w:val="0"/>
              <w:marTop w:val="0"/>
              <w:marBottom w:val="0"/>
              <w:divBdr>
                <w:top w:val="none" w:sz="0" w:space="0" w:color="auto"/>
                <w:left w:val="none" w:sz="0" w:space="0" w:color="auto"/>
                <w:bottom w:val="none" w:sz="0" w:space="0" w:color="auto"/>
                <w:right w:val="none" w:sz="0" w:space="0" w:color="auto"/>
              </w:divBdr>
              <w:divsChild>
                <w:div w:id="583883961">
                  <w:marLeft w:val="0"/>
                  <w:marRight w:val="0"/>
                  <w:marTop w:val="0"/>
                  <w:marBottom w:val="0"/>
                  <w:divBdr>
                    <w:top w:val="none" w:sz="0" w:space="0" w:color="auto"/>
                    <w:left w:val="none" w:sz="0" w:space="0" w:color="auto"/>
                    <w:bottom w:val="none" w:sz="0" w:space="0" w:color="auto"/>
                    <w:right w:val="none" w:sz="0" w:space="0" w:color="auto"/>
                  </w:divBdr>
                  <w:divsChild>
                    <w:div w:id="443621215">
                      <w:marLeft w:val="0"/>
                      <w:marRight w:val="0"/>
                      <w:marTop w:val="100"/>
                      <w:marBottom w:val="100"/>
                      <w:divBdr>
                        <w:top w:val="none" w:sz="0" w:space="0" w:color="auto"/>
                        <w:left w:val="none" w:sz="0" w:space="0" w:color="auto"/>
                        <w:bottom w:val="none" w:sz="0" w:space="0" w:color="auto"/>
                        <w:right w:val="none" w:sz="0" w:space="0" w:color="auto"/>
                      </w:divBdr>
                      <w:divsChild>
                        <w:div w:id="1411276017">
                          <w:marLeft w:val="0"/>
                          <w:marRight w:val="0"/>
                          <w:marTop w:val="100"/>
                          <w:marBottom w:val="100"/>
                          <w:divBdr>
                            <w:top w:val="none" w:sz="0" w:space="0" w:color="auto"/>
                            <w:left w:val="none" w:sz="0" w:space="0" w:color="auto"/>
                            <w:bottom w:val="none" w:sz="0" w:space="0" w:color="auto"/>
                            <w:right w:val="none" w:sz="0" w:space="0" w:color="auto"/>
                          </w:divBdr>
                          <w:divsChild>
                            <w:div w:id="125395854">
                              <w:marLeft w:val="0"/>
                              <w:marRight w:val="0"/>
                              <w:marTop w:val="0"/>
                              <w:marBottom w:val="0"/>
                              <w:divBdr>
                                <w:top w:val="none" w:sz="0" w:space="0" w:color="auto"/>
                                <w:left w:val="none" w:sz="0" w:space="0" w:color="auto"/>
                                <w:bottom w:val="none" w:sz="0" w:space="0" w:color="auto"/>
                                <w:right w:val="none" w:sz="0" w:space="0" w:color="auto"/>
                              </w:divBdr>
                              <w:divsChild>
                                <w:div w:id="1654523414">
                                  <w:marLeft w:val="0"/>
                                  <w:marRight w:val="0"/>
                                  <w:marTop w:val="0"/>
                                  <w:marBottom w:val="0"/>
                                  <w:divBdr>
                                    <w:top w:val="none" w:sz="0" w:space="0" w:color="auto"/>
                                    <w:left w:val="none" w:sz="0" w:space="0" w:color="auto"/>
                                    <w:bottom w:val="none" w:sz="0" w:space="0" w:color="auto"/>
                                    <w:right w:val="none" w:sz="0" w:space="0" w:color="auto"/>
                                  </w:divBdr>
                                  <w:divsChild>
                                    <w:div w:id="101001555">
                                      <w:marLeft w:val="0"/>
                                      <w:marRight w:val="0"/>
                                      <w:marTop w:val="0"/>
                                      <w:marBottom w:val="0"/>
                                      <w:divBdr>
                                        <w:top w:val="none" w:sz="0" w:space="0" w:color="auto"/>
                                        <w:left w:val="none" w:sz="0" w:space="0" w:color="auto"/>
                                        <w:bottom w:val="none" w:sz="0" w:space="0" w:color="auto"/>
                                        <w:right w:val="none" w:sz="0" w:space="0" w:color="auto"/>
                                      </w:divBdr>
                                      <w:divsChild>
                                        <w:div w:id="497234624">
                                          <w:marLeft w:val="0"/>
                                          <w:marRight w:val="0"/>
                                          <w:marTop w:val="0"/>
                                          <w:marBottom w:val="0"/>
                                          <w:divBdr>
                                            <w:top w:val="none" w:sz="0" w:space="0" w:color="auto"/>
                                            <w:left w:val="none" w:sz="0" w:space="0" w:color="auto"/>
                                            <w:bottom w:val="none" w:sz="0" w:space="0" w:color="auto"/>
                                            <w:right w:val="none" w:sz="0" w:space="0" w:color="auto"/>
                                          </w:divBdr>
                                          <w:divsChild>
                                            <w:div w:id="672875472">
                                              <w:marLeft w:val="0"/>
                                              <w:marRight w:val="0"/>
                                              <w:marTop w:val="0"/>
                                              <w:marBottom w:val="0"/>
                                              <w:divBdr>
                                                <w:top w:val="none" w:sz="0" w:space="0" w:color="auto"/>
                                                <w:left w:val="none" w:sz="0" w:space="0" w:color="auto"/>
                                                <w:bottom w:val="none" w:sz="0" w:space="0" w:color="auto"/>
                                                <w:right w:val="none" w:sz="0" w:space="0" w:color="auto"/>
                                              </w:divBdr>
                                              <w:divsChild>
                                                <w:div w:id="1088385723">
                                                  <w:marLeft w:val="0"/>
                                                  <w:marRight w:val="0"/>
                                                  <w:marTop w:val="0"/>
                                                  <w:marBottom w:val="0"/>
                                                  <w:divBdr>
                                                    <w:top w:val="none" w:sz="0" w:space="0" w:color="auto"/>
                                                    <w:left w:val="none" w:sz="0" w:space="0" w:color="auto"/>
                                                    <w:bottom w:val="none" w:sz="0" w:space="0" w:color="auto"/>
                                                    <w:right w:val="none" w:sz="0" w:space="0" w:color="auto"/>
                                                  </w:divBdr>
                                                  <w:divsChild>
                                                    <w:div w:id="418478757">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4696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95633">
      <w:bodyDiv w:val="1"/>
      <w:marLeft w:val="0"/>
      <w:marRight w:val="0"/>
      <w:marTop w:val="0"/>
      <w:marBottom w:val="0"/>
      <w:divBdr>
        <w:top w:val="none" w:sz="0" w:space="0" w:color="auto"/>
        <w:left w:val="none" w:sz="0" w:space="0" w:color="auto"/>
        <w:bottom w:val="none" w:sz="0" w:space="0" w:color="auto"/>
        <w:right w:val="none" w:sz="0" w:space="0" w:color="auto"/>
      </w:divBdr>
    </w:div>
    <w:div w:id="104691702">
      <w:bodyDiv w:val="1"/>
      <w:marLeft w:val="0"/>
      <w:marRight w:val="0"/>
      <w:marTop w:val="0"/>
      <w:marBottom w:val="0"/>
      <w:divBdr>
        <w:top w:val="none" w:sz="0" w:space="0" w:color="auto"/>
        <w:left w:val="none" w:sz="0" w:space="0" w:color="auto"/>
        <w:bottom w:val="none" w:sz="0" w:space="0" w:color="auto"/>
        <w:right w:val="none" w:sz="0" w:space="0" w:color="auto"/>
      </w:divBdr>
      <w:divsChild>
        <w:div w:id="623079418">
          <w:marLeft w:val="0"/>
          <w:marRight w:val="0"/>
          <w:marTop w:val="0"/>
          <w:marBottom w:val="0"/>
          <w:divBdr>
            <w:top w:val="none" w:sz="0" w:space="0" w:color="auto"/>
            <w:left w:val="none" w:sz="0" w:space="0" w:color="auto"/>
            <w:bottom w:val="none" w:sz="0" w:space="0" w:color="auto"/>
            <w:right w:val="none" w:sz="0" w:space="0" w:color="auto"/>
          </w:divBdr>
          <w:divsChild>
            <w:div w:id="1302537703">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13541211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14107579">
      <w:bodyDiv w:val="1"/>
      <w:marLeft w:val="0"/>
      <w:marRight w:val="0"/>
      <w:marTop w:val="0"/>
      <w:marBottom w:val="0"/>
      <w:divBdr>
        <w:top w:val="none" w:sz="0" w:space="0" w:color="auto"/>
        <w:left w:val="none" w:sz="0" w:space="0" w:color="auto"/>
        <w:bottom w:val="none" w:sz="0" w:space="0" w:color="auto"/>
        <w:right w:val="none" w:sz="0" w:space="0" w:color="auto"/>
      </w:divBdr>
    </w:div>
    <w:div w:id="118498473">
      <w:bodyDiv w:val="1"/>
      <w:marLeft w:val="0"/>
      <w:marRight w:val="0"/>
      <w:marTop w:val="0"/>
      <w:marBottom w:val="0"/>
      <w:divBdr>
        <w:top w:val="none" w:sz="0" w:space="0" w:color="auto"/>
        <w:left w:val="none" w:sz="0" w:space="0" w:color="auto"/>
        <w:bottom w:val="none" w:sz="0" w:space="0" w:color="auto"/>
        <w:right w:val="none" w:sz="0" w:space="0" w:color="auto"/>
      </w:divBdr>
    </w:div>
    <w:div w:id="122120726">
      <w:bodyDiv w:val="1"/>
      <w:marLeft w:val="0"/>
      <w:marRight w:val="0"/>
      <w:marTop w:val="0"/>
      <w:marBottom w:val="0"/>
      <w:divBdr>
        <w:top w:val="none" w:sz="0" w:space="0" w:color="auto"/>
        <w:left w:val="none" w:sz="0" w:space="0" w:color="auto"/>
        <w:bottom w:val="none" w:sz="0" w:space="0" w:color="auto"/>
        <w:right w:val="none" w:sz="0" w:space="0" w:color="auto"/>
      </w:divBdr>
    </w:div>
    <w:div w:id="122191696">
      <w:bodyDiv w:val="1"/>
      <w:marLeft w:val="0"/>
      <w:marRight w:val="0"/>
      <w:marTop w:val="0"/>
      <w:marBottom w:val="0"/>
      <w:divBdr>
        <w:top w:val="none" w:sz="0" w:space="0" w:color="auto"/>
        <w:left w:val="none" w:sz="0" w:space="0" w:color="auto"/>
        <w:bottom w:val="none" w:sz="0" w:space="0" w:color="auto"/>
        <w:right w:val="none" w:sz="0" w:space="0" w:color="auto"/>
      </w:divBdr>
      <w:divsChild>
        <w:div w:id="1119837828">
          <w:marLeft w:val="0"/>
          <w:marRight w:val="0"/>
          <w:marTop w:val="0"/>
          <w:marBottom w:val="0"/>
          <w:divBdr>
            <w:top w:val="none" w:sz="0" w:space="0" w:color="auto"/>
            <w:left w:val="none" w:sz="0" w:space="0" w:color="auto"/>
            <w:bottom w:val="none" w:sz="0" w:space="0" w:color="auto"/>
            <w:right w:val="none" w:sz="0" w:space="0" w:color="auto"/>
          </w:divBdr>
          <w:divsChild>
            <w:div w:id="1080559201">
              <w:marLeft w:val="0"/>
              <w:marRight w:val="0"/>
              <w:marTop w:val="0"/>
              <w:marBottom w:val="0"/>
              <w:divBdr>
                <w:top w:val="none" w:sz="0" w:space="0" w:color="auto"/>
                <w:left w:val="none" w:sz="0" w:space="0" w:color="auto"/>
                <w:bottom w:val="none" w:sz="0" w:space="0" w:color="auto"/>
                <w:right w:val="none" w:sz="0" w:space="0" w:color="auto"/>
              </w:divBdr>
              <w:divsChild>
                <w:div w:id="1207639481">
                  <w:marLeft w:val="0"/>
                  <w:marRight w:val="0"/>
                  <w:marTop w:val="0"/>
                  <w:marBottom w:val="0"/>
                  <w:divBdr>
                    <w:top w:val="none" w:sz="0" w:space="0" w:color="auto"/>
                    <w:left w:val="none" w:sz="0" w:space="0" w:color="auto"/>
                    <w:bottom w:val="none" w:sz="0" w:space="0" w:color="auto"/>
                    <w:right w:val="none" w:sz="0" w:space="0" w:color="auto"/>
                  </w:divBdr>
                  <w:divsChild>
                    <w:div w:id="987906204">
                      <w:marLeft w:val="0"/>
                      <w:marRight w:val="0"/>
                      <w:marTop w:val="0"/>
                      <w:marBottom w:val="0"/>
                      <w:divBdr>
                        <w:top w:val="none" w:sz="0" w:space="0" w:color="auto"/>
                        <w:left w:val="none" w:sz="0" w:space="0" w:color="auto"/>
                        <w:bottom w:val="none" w:sz="0" w:space="0" w:color="auto"/>
                        <w:right w:val="none" w:sz="0" w:space="0" w:color="auto"/>
                      </w:divBdr>
                      <w:divsChild>
                        <w:div w:id="16201243">
                          <w:marLeft w:val="0"/>
                          <w:marRight w:val="0"/>
                          <w:marTop w:val="0"/>
                          <w:marBottom w:val="0"/>
                          <w:divBdr>
                            <w:top w:val="none" w:sz="0" w:space="0" w:color="auto"/>
                            <w:left w:val="none" w:sz="0" w:space="0" w:color="auto"/>
                            <w:bottom w:val="none" w:sz="0" w:space="0" w:color="auto"/>
                            <w:right w:val="none" w:sz="0" w:space="0" w:color="auto"/>
                          </w:divBdr>
                          <w:divsChild>
                            <w:div w:id="718169165">
                              <w:marLeft w:val="0"/>
                              <w:marRight w:val="0"/>
                              <w:marTop w:val="0"/>
                              <w:marBottom w:val="0"/>
                              <w:divBdr>
                                <w:top w:val="none" w:sz="0" w:space="0" w:color="auto"/>
                                <w:left w:val="none" w:sz="0" w:space="0" w:color="auto"/>
                                <w:bottom w:val="none" w:sz="0" w:space="0" w:color="auto"/>
                                <w:right w:val="none" w:sz="0" w:space="0" w:color="auto"/>
                              </w:divBdr>
                              <w:divsChild>
                                <w:div w:id="1106078428">
                                  <w:marLeft w:val="0"/>
                                  <w:marRight w:val="0"/>
                                  <w:marTop w:val="0"/>
                                  <w:marBottom w:val="0"/>
                                  <w:divBdr>
                                    <w:top w:val="none" w:sz="0" w:space="0" w:color="auto"/>
                                    <w:left w:val="none" w:sz="0" w:space="0" w:color="auto"/>
                                    <w:bottom w:val="none" w:sz="0" w:space="0" w:color="auto"/>
                                    <w:right w:val="none" w:sz="0" w:space="0" w:color="auto"/>
                                  </w:divBdr>
                                  <w:divsChild>
                                    <w:div w:id="973095232">
                                      <w:marLeft w:val="0"/>
                                      <w:marRight w:val="0"/>
                                      <w:marTop w:val="0"/>
                                      <w:marBottom w:val="0"/>
                                      <w:divBdr>
                                        <w:top w:val="none" w:sz="0" w:space="0" w:color="auto"/>
                                        <w:left w:val="none" w:sz="0" w:space="0" w:color="auto"/>
                                        <w:bottom w:val="none" w:sz="0" w:space="0" w:color="auto"/>
                                        <w:right w:val="none" w:sz="0" w:space="0" w:color="auto"/>
                                      </w:divBdr>
                                      <w:divsChild>
                                        <w:div w:id="1821263845">
                                          <w:marLeft w:val="0"/>
                                          <w:marRight w:val="0"/>
                                          <w:marTop w:val="0"/>
                                          <w:marBottom w:val="0"/>
                                          <w:divBdr>
                                            <w:top w:val="none" w:sz="0" w:space="0" w:color="auto"/>
                                            <w:left w:val="none" w:sz="0" w:space="0" w:color="auto"/>
                                            <w:bottom w:val="none" w:sz="0" w:space="0" w:color="auto"/>
                                            <w:right w:val="none" w:sz="0" w:space="0" w:color="auto"/>
                                          </w:divBdr>
                                          <w:divsChild>
                                            <w:div w:id="6106698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5098">
      <w:bodyDiv w:val="1"/>
      <w:marLeft w:val="0"/>
      <w:marRight w:val="0"/>
      <w:marTop w:val="0"/>
      <w:marBottom w:val="0"/>
      <w:divBdr>
        <w:top w:val="none" w:sz="0" w:space="0" w:color="auto"/>
        <w:left w:val="none" w:sz="0" w:space="0" w:color="auto"/>
        <w:bottom w:val="none" w:sz="0" w:space="0" w:color="auto"/>
        <w:right w:val="none" w:sz="0" w:space="0" w:color="auto"/>
      </w:divBdr>
    </w:div>
    <w:div w:id="148399613">
      <w:bodyDiv w:val="1"/>
      <w:marLeft w:val="0"/>
      <w:marRight w:val="0"/>
      <w:marTop w:val="0"/>
      <w:marBottom w:val="0"/>
      <w:divBdr>
        <w:top w:val="none" w:sz="0" w:space="0" w:color="auto"/>
        <w:left w:val="none" w:sz="0" w:space="0" w:color="auto"/>
        <w:bottom w:val="none" w:sz="0" w:space="0" w:color="auto"/>
        <w:right w:val="none" w:sz="0" w:space="0" w:color="auto"/>
      </w:divBdr>
      <w:divsChild>
        <w:div w:id="983002090">
          <w:marLeft w:val="0"/>
          <w:marRight w:val="0"/>
          <w:marTop w:val="0"/>
          <w:marBottom w:val="0"/>
          <w:divBdr>
            <w:top w:val="none" w:sz="0" w:space="0" w:color="auto"/>
            <w:left w:val="none" w:sz="0" w:space="0" w:color="auto"/>
            <w:bottom w:val="none" w:sz="0" w:space="0" w:color="auto"/>
            <w:right w:val="none" w:sz="0" w:space="0" w:color="auto"/>
          </w:divBdr>
          <w:divsChild>
            <w:div w:id="1501198232">
              <w:marLeft w:val="0"/>
              <w:marRight w:val="0"/>
              <w:marTop w:val="0"/>
              <w:marBottom w:val="0"/>
              <w:divBdr>
                <w:top w:val="none" w:sz="0" w:space="0" w:color="auto"/>
                <w:left w:val="none" w:sz="0" w:space="0" w:color="auto"/>
                <w:bottom w:val="none" w:sz="0" w:space="0" w:color="auto"/>
                <w:right w:val="none" w:sz="0" w:space="0" w:color="auto"/>
              </w:divBdr>
              <w:divsChild>
                <w:div w:id="20906697">
                  <w:marLeft w:val="-225"/>
                  <w:marRight w:val="-225"/>
                  <w:marTop w:val="0"/>
                  <w:marBottom w:val="0"/>
                  <w:divBdr>
                    <w:top w:val="none" w:sz="0" w:space="0" w:color="auto"/>
                    <w:left w:val="none" w:sz="0" w:space="0" w:color="auto"/>
                    <w:bottom w:val="none" w:sz="0" w:space="0" w:color="auto"/>
                    <w:right w:val="none" w:sz="0" w:space="0" w:color="auto"/>
                  </w:divBdr>
                  <w:divsChild>
                    <w:div w:id="12363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210">
      <w:bodyDiv w:val="1"/>
      <w:marLeft w:val="0"/>
      <w:marRight w:val="0"/>
      <w:marTop w:val="0"/>
      <w:marBottom w:val="0"/>
      <w:divBdr>
        <w:top w:val="none" w:sz="0" w:space="0" w:color="auto"/>
        <w:left w:val="none" w:sz="0" w:space="0" w:color="auto"/>
        <w:bottom w:val="none" w:sz="0" w:space="0" w:color="auto"/>
        <w:right w:val="none" w:sz="0" w:space="0" w:color="auto"/>
      </w:divBdr>
    </w:div>
    <w:div w:id="157307100">
      <w:bodyDiv w:val="1"/>
      <w:marLeft w:val="0"/>
      <w:marRight w:val="0"/>
      <w:marTop w:val="0"/>
      <w:marBottom w:val="0"/>
      <w:divBdr>
        <w:top w:val="none" w:sz="0" w:space="0" w:color="auto"/>
        <w:left w:val="none" w:sz="0" w:space="0" w:color="auto"/>
        <w:bottom w:val="none" w:sz="0" w:space="0" w:color="auto"/>
        <w:right w:val="none" w:sz="0" w:space="0" w:color="auto"/>
      </w:divBdr>
    </w:div>
    <w:div w:id="158035123">
      <w:bodyDiv w:val="1"/>
      <w:marLeft w:val="0"/>
      <w:marRight w:val="0"/>
      <w:marTop w:val="0"/>
      <w:marBottom w:val="0"/>
      <w:divBdr>
        <w:top w:val="none" w:sz="0" w:space="0" w:color="auto"/>
        <w:left w:val="none" w:sz="0" w:space="0" w:color="auto"/>
        <w:bottom w:val="none" w:sz="0" w:space="0" w:color="auto"/>
        <w:right w:val="none" w:sz="0" w:space="0" w:color="auto"/>
      </w:divBdr>
    </w:div>
    <w:div w:id="164632926">
      <w:bodyDiv w:val="1"/>
      <w:marLeft w:val="0"/>
      <w:marRight w:val="0"/>
      <w:marTop w:val="0"/>
      <w:marBottom w:val="0"/>
      <w:divBdr>
        <w:top w:val="none" w:sz="0" w:space="0" w:color="auto"/>
        <w:left w:val="none" w:sz="0" w:space="0" w:color="auto"/>
        <w:bottom w:val="none" w:sz="0" w:space="0" w:color="auto"/>
        <w:right w:val="none" w:sz="0" w:space="0" w:color="auto"/>
      </w:divBdr>
    </w:div>
    <w:div w:id="166792346">
      <w:bodyDiv w:val="1"/>
      <w:marLeft w:val="0"/>
      <w:marRight w:val="0"/>
      <w:marTop w:val="0"/>
      <w:marBottom w:val="0"/>
      <w:divBdr>
        <w:top w:val="none" w:sz="0" w:space="0" w:color="auto"/>
        <w:left w:val="none" w:sz="0" w:space="0" w:color="auto"/>
        <w:bottom w:val="none" w:sz="0" w:space="0" w:color="auto"/>
        <w:right w:val="none" w:sz="0" w:space="0" w:color="auto"/>
      </w:divBdr>
    </w:div>
    <w:div w:id="174930159">
      <w:bodyDiv w:val="1"/>
      <w:marLeft w:val="0"/>
      <w:marRight w:val="0"/>
      <w:marTop w:val="0"/>
      <w:marBottom w:val="0"/>
      <w:divBdr>
        <w:top w:val="none" w:sz="0" w:space="0" w:color="auto"/>
        <w:left w:val="none" w:sz="0" w:space="0" w:color="auto"/>
        <w:bottom w:val="none" w:sz="0" w:space="0" w:color="auto"/>
        <w:right w:val="none" w:sz="0" w:space="0" w:color="auto"/>
      </w:divBdr>
    </w:div>
    <w:div w:id="176193516">
      <w:bodyDiv w:val="1"/>
      <w:marLeft w:val="0"/>
      <w:marRight w:val="0"/>
      <w:marTop w:val="0"/>
      <w:marBottom w:val="0"/>
      <w:divBdr>
        <w:top w:val="none" w:sz="0" w:space="0" w:color="auto"/>
        <w:left w:val="none" w:sz="0" w:space="0" w:color="auto"/>
        <w:bottom w:val="none" w:sz="0" w:space="0" w:color="auto"/>
        <w:right w:val="none" w:sz="0" w:space="0" w:color="auto"/>
      </w:divBdr>
    </w:div>
    <w:div w:id="176700445">
      <w:bodyDiv w:val="1"/>
      <w:marLeft w:val="0"/>
      <w:marRight w:val="0"/>
      <w:marTop w:val="0"/>
      <w:marBottom w:val="0"/>
      <w:divBdr>
        <w:top w:val="none" w:sz="0" w:space="0" w:color="auto"/>
        <w:left w:val="none" w:sz="0" w:space="0" w:color="auto"/>
        <w:bottom w:val="none" w:sz="0" w:space="0" w:color="auto"/>
        <w:right w:val="none" w:sz="0" w:space="0" w:color="auto"/>
      </w:divBdr>
    </w:div>
    <w:div w:id="183985912">
      <w:bodyDiv w:val="1"/>
      <w:marLeft w:val="0"/>
      <w:marRight w:val="0"/>
      <w:marTop w:val="0"/>
      <w:marBottom w:val="0"/>
      <w:divBdr>
        <w:top w:val="none" w:sz="0" w:space="0" w:color="auto"/>
        <w:left w:val="none" w:sz="0" w:space="0" w:color="auto"/>
        <w:bottom w:val="none" w:sz="0" w:space="0" w:color="auto"/>
        <w:right w:val="none" w:sz="0" w:space="0" w:color="auto"/>
      </w:divBdr>
    </w:div>
    <w:div w:id="186529356">
      <w:bodyDiv w:val="1"/>
      <w:marLeft w:val="0"/>
      <w:marRight w:val="0"/>
      <w:marTop w:val="0"/>
      <w:marBottom w:val="0"/>
      <w:divBdr>
        <w:top w:val="none" w:sz="0" w:space="0" w:color="auto"/>
        <w:left w:val="none" w:sz="0" w:space="0" w:color="auto"/>
        <w:bottom w:val="none" w:sz="0" w:space="0" w:color="auto"/>
        <w:right w:val="none" w:sz="0" w:space="0" w:color="auto"/>
      </w:divBdr>
    </w:div>
    <w:div w:id="187722506">
      <w:bodyDiv w:val="1"/>
      <w:marLeft w:val="0"/>
      <w:marRight w:val="0"/>
      <w:marTop w:val="0"/>
      <w:marBottom w:val="0"/>
      <w:divBdr>
        <w:top w:val="none" w:sz="0" w:space="0" w:color="auto"/>
        <w:left w:val="none" w:sz="0" w:space="0" w:color="auto"/>
        <w:bottom w:val="none" w:sz="0" w:space="0" w:color="auto"/>
        <w:right w:val="none" w:sz="0" w:space="0" w:color="auto"/>
      </w:divBdr>
    </w:div>
    <w:div w:id="201138553">
      <w:bodyDiv w:val="1"/>
      <w:marLeft w:val="0"/>
      <w:marRight w:val="0"/>
      <w:marTop w:val="0"/>
      <w:marBottom w:val="0"/>
      <w:divBdr>
        <w:top w:val="none" w:sz="0" w:space="0" w:color="auto"/>
        <w:left w:val="none" w:sz="0" w:space="0" w:color="auto"/>
        <w:bottom w:val="none" w:sz="0" w:space="0" w:color="auto"/>
        <w:right w:val="none" w:sz="0" w:space="0" w:color="auto"/>
      </w:divBdr>
    </w:div>
    <w:div w:id="220137541">
      <w:bodyDiv w:val="1"/>
      <w:marLeft w:val="0"/>
      <w:marRight w:val="0"/>
      <w:marTop w:val="0"/>
      <w:marBottom w:val="0"/>
      <w:divBdr>
        <w:top w:val="none" w:sz="0" w:space="0" w:color="auto"/>
        <w:left w:val="none" w:sz="0" w:space="0" w:color="auto"/>
        <w:bottom w:val="none" w:sz="0" w:space="0" w:color="auto"/>
        <w:right w:val="none" w:sz="0" w:space="0" w:color="auto"/>
      </w:divBdr>
    </w:div>
    <w:div w:id="223181737">
      <w:bodyDiv w:val="1"/>
      <w:marLeft w:val="0"/>
      <w:marRight w:val="0"/>
      <w:marTop w:val="0"/>
      <w:marBottom w:val="0"/>
      <w:divBdr>
        <w:top w:val="none" w:sz="0" w:space="0" w:color="auto"/>
        <w:left w:val="none" w:sz="0" w:space="0" w:color="auto"/>
        <w:bottom w:val="none" w:sz="0" w:space="0" w:color="auto"/>
        <w:right w:val="none" w:sz="0" w:space="0" w:color="auto"/>
      </w:divBdr>
    </w:div>
    <w:div w:id="229200060">
      <w:bodyDiv w:val="1"/>
      <w:marLeft w:val="0"/>
      <w:marRight w:val="0"/>
      <w:marTop w:val="0"/>
      <w:marBottom w:val="0"/>
      <w:divBdr>
        <w:top w:val="none" w:sz="0" w:space="0" w:color="auto"/>
        <w:left w:val="none" w:sz="0" w:space="0" w:color="auto"/>
        <w:bottom w:val="none" w:sz="0" w:space="0" w:color="auto"/>
        <w:right w:val="none" w:sz="0" w:space="0" w:color="auto"/>
      </w:divBdr>
    </w:div>
    <w:div w:id="231932386">
      <w:bodyDiv w:val="1"/>
      <w:marLeft w:val="0"/>
      <w:marRight w:val="0"/>
      <w:marTop w:val="0"/>
      <w:marBottom w:val="0"/>
      <w:divBdr>
        <w:top w:val="none" w:sz="0" w:space="0" w:color="auto"/>
        <w:left w:val="none" w:sz="0" w:space="0" w:color="auto"/>
        <w:bottom w:val="none" w:sz="0" w:space="0" w:color="auto"/>
        <w:right w:val="none" w:sz="0" w:space="0" w:color="auto"/>
      </w:divBdr>
    </w:div>
    <w:div w:id="233711862">
      <w:bodyDiv w:val="1"/>
      <w:marLeft w:val="0"/>
      <w:marRight w:val="0"/>
      <w:marTop w:val="0"/>
      <w:marBottom w:val="0"/>
      <w:divBdr>
        <w:top w:val="none" w:sz="0" w:space="0" w:color="auto"/>
        <w:left w:val="none" w:sz="0" w:space="0" w:color="auto"/>
        <w:bottom w:val="none" w:sz="0" w:space="0" w:color="auto"/>
        <w:right w:val="none" w:sz="0" w:space="0" w:color="auto"/>
      </w:divBdr>
      <w:divsChild>
        <w:div w:id="196889809">
          <w:marLeft w:val="0"/>
          <w:marRight w:val="0"/>
          <w:marTop w:val="0"/>
          <w:marBottom w:val="0"/>
          <w:divBdr>
            <w:top w:val="none" w:sz="0" w:space="0" w:color="auto"/>
            <w:left w:val="none" w:sz="0" w:space="0" w:color="auto"/>
            <w:bottom w:val="none" w:sz="0" w:space="0" w:color="auto"/>
            <w:right w:val="none" w:sz="0" w:space="0" w:color="auto"/>
          </w:divBdr>
          <w:divsChild>
            <w:div w:id="1973289758">
              <w:marLeft w:val="0"/>
              <w:marRight w:val="0"/>
              <w:marTop w:val="0"/>
              <w:marBottom w:val="0"/>
              <w:divBdr>
                <w:top w:val="none" w:sz="0" w:space="0" w:color="auto"/>
                <w:left w:val="none" w:sz="0" w:space="0" w:color="auto"/>
                <w:bottom w:val="none" w:sz="0" w:space="0" w:color="auto"/>
                <w:right w:val="none" w:sz="0" w:space="0" w:color="auto"/>
              </w:divBdr>
              <w:divsChild>
                <w:div w:id="1575698506">
                  <w:marLeft w:val="0"/>
                  <w:marRight w:val="0"/>
                  <w:marTop w:val="0"/>
                  <w:marBottom w:val="0"/>
                  <w:divBdr>
                    <w:top w:val="none" w:sz="0" w:space="0" w:color="auto"/>
                    <w:left w:val="none" w:sz="0" w:space="0" w:color="auto"/>
                    <w:bottom w:val="none" w:sz="0" w:space="0" w:color="auto"/>
                    <w:right w:val="none" w:sz="0" w:space="0" w:color="auto"/>
                  </w:divBdr>
                  <w:divsChild>
                    <w:div w:id="14655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005">
      <w:bodyDiv w:val="1"/>
      <w:marLeft w:val="0"/>
      <w:marRight w:val="0"/>
      <w:marTop w:val="0"/>
      <w:marBottom w:val="0"/>
      <w:divBdr>
        <w:top w:val="none" w:sz="0" w:space="0" w:color="auto"/>
        <w:left w:val="none" w:sz="0" w:space="0" w:color="auto"/>
        <w:bottom w:val="none" w:sz="0" w:space="0" w:color="auto"/>
        <w:right w:val="none" w:sz="0" w:space="0" w:color="auto"/>
      </w:divBdr>
      <w:divsChild>
        <w:div w:id="1747416346">
          <w:marLeft w:val="0"/>
          <w:marRight w:val="0"/>
          <w:marTop w:val="300"/>
          <w:marBottom w:val="150"/>
          <w:divBdr>
            <w:top w:val="single" w:sz="6" w:space="0" w:color="D2D6D7"/>
            <w:left w:val="single" w:sz="6" w:space="0" w:color="D2D6D7"/>
            <w:bottom w:val="single" w:sz="6" w:space="0" w:color="D2D6D7"/>
            <w:right w:val="single" w:sz="6" w:space="0" w:color="D2D6D7"/>
          </w:divBdr>
          <w:divsChild>
            <w:div w:id="232130927">
              <w:marLeft w:val="0"/>
              <w:marRight w:val="0"/>
              <w:marTop w:val="0"/>
              <w:marBottom w:val="0"/>
              <w:divBdr>
                <w:top w:val="none" w:sz="0" w:space="0" w:color="auto"/>
                <w:left w:val="none" w:sz="0" w:space="0" w:color="auto"/>
                <w:bottom w:val="single" w:sz="6" w:space="12" w:color="E1E8F0"/>
                <w:right w:val="none" w:sz="0" w:space="0" w:color="auto"/>
              </w:divBdr>
            </w:div>
            <w:div w:id="477187911">
              <w:marLeft w:val="0"/>
              <w:marRight w:val="0"/>
              <w:marTop w:val="0"/>
              <w:marBottom w:val="0"/>
              <w:divBdr>
                <w:top w:val="single" w:sz="6" w:space="6" w:color="FCFFFF"/>
                <w:left w:val="none" w:sz="0" w:space="0" w:color="auto"/>
                <w:bottom w:val="none" w:sz="0" w:space="0" w:color="auto"/>
                <w:right w:val="none" w:sz="0" w:space="0" w:color="auto"/>
              </w:divBdr>
            </w:div>
            <w:div w:id="797146832">
              <w:marLeft w:val="0"/>
              <w:marRight w:val="0"/>
              <w:marTop w:val="0"/>
              <w:marBottom w:val="0"/>
              <w:divBdr>
                <w:top w:val="single" w:sz="6" w:space="6" w:color="EEF5FB"/>
                <w:left w:val="none" w:sz="0" w:space="0" w:color="auto"/>
                <w:bottom w:val="single" w:sz="6" w:space="6" w:color="EEF5FB"/>
                <w:right w:val="none" w:sz="0" w:space="0" w:color="auto"/>
              </w:divBdr>
            </w:div>
            <w:div w:id="1765345982">
              <w:marLeft w:val="0"/>
              <w:marRight w:val="0"/>
              <w:marTop w:val="0"/>
              <w:marBottom w:val="0"/>
              <w:divBdr>
                <w:top w:val="single" w:sz="6" w:space="6" w:color="FCFFFF"/>
                <w:left w:val="none" w:sz="0" w:space="0" w:color="auto"/>
                <w:bottom w:val="single" w:sz="6" w:space="6" w:color="FCFFFF"/>
                <w:right w:val="none" w:sz="0" w:space="0" w:color="auto"/>
              </w:divBdr>
            </w:div>
            <w:div w:id="2080249226">
              <w:marLeft w:val="0"/>
              <w:marRight w:val="0"/>
              <w:marTop w:val="0"/>
              <w:marBottom w:val="0"/>
              <w:divBdr>
                <w:top w:val="single" w:sz="6" w:space="6" w:color="EEF5FB"/>
                <w:left w:val="none" w:sz="0" w:space="0" w:color="auto"/>
                <w:bottom w:val="single" w:sz="6" w:space="6" w:color="EEF5FB"/>
                <w:right w:val="none" w:sz="0" w:space="0" w:color="auto"/>
              </w:divBdr>
            </w:div>
          </w:divsChild>
        </w:div>
        <w:div w:id="1912545686">
          <w:marLeft w:val="0"/>
          <w:marRight w:val="0"/>
          <w:marTop w:val="300"/>
          <w:marBottom w:val="300"/>
          <w:divBdr>
            <w:top w:val="single" w:sz="6" w:space="0" w:color="D2D6D7"/>
            <w:left w:val="single" w:sz="6" w:space="0" w:color="D2D6D7"/>
            <w:bottom w:val="single" w:sz="6" w:space="0" w:color="D2D6D7"/>
            <w:right w:val="single" w:sz="6" w:space="0" w:color="D2D6D7"/>
          </w:divBdr>
          <w:divsChild>
            <w:div w:id="502548731">
              <w:marLeft w:val="0"/>
              <w:marRight w:val="0"/>
              <w:marTop w:val="0"/>
              <w:marBottom w:val="0"/>
              <w:divBdr>
                <w:top w:val="single" w:sz="6" w:space="6" w:color="FCFFFF"/>
                <w:left w:val="none" w:sz="0" w:space="0" w:color="auto"/>
                <w:bottom w:val="none" w:sz="0" w:space="0" w:color="auto"/>
                <w:right w:val="none" w:sz="0" w:space="0" w:color="auto"/>
              </w:divBdr>
            </w:div>
            <w:div w:id="578634389">
              <w:marLeft w:val="0"/>
              <w:marRight w:val="0"/>
              <w:marTop w:val="0"/>
              <w:marBottom w:val="0"/>
              <w:divBdr>
                <w:top w:val="single" w:sz="6" w:space="6" w:color="FCFFFF"/>
                <w:left w:val="none" w:sz="0" w:space="0" w:color="auto"/>
                <w:bottom w:val="single" w:sz="6" w:space="6" w:color="FCFFFF"/>
                <w:right w:val="none" w:sz="0" w:space="0" w:color="auto"/>
              </w:divBdr>
            </w:div>
            <w:div w:id="752238797">
              <w:marLeft w:val="0"/>
              <w:marRight w:val="0"/>
              <w:marTop w:val="0"/>
              <w:marBottom w:val="0"/>
              <w:divBdr>
                <w:top w:val="single" w:sz="6" w:space="6" w:color="EEF5FB"/>
                <w:left w:val="none" w:sz="0" w:space="0" w:color="auto"/>
                <w:bottom w:val="single" w:sz="6" w:space="6" w:color="EEF5FB"/>
                <w:right w:val="none" w:sz="0" w:space="0" w:color="auto"/>
              </w:divBdr>
            </w:div>
            <w:div w:id="1529374211">
              <w:marLeft w:val="0"/>
              <w:marRight w:val="0"/>
              <w:marTop w:val="0"/>
              <w:marBottom w:val="0"/>
              <w:divBdr>
                <w:top w:val="single" w:sz="6" w:space="6" w:color="EEF5FB"/>
                <w:left w:val="none" w:sz="0" w:space="0" w:color="auto"/>
                <w:bottom w:val="single" w:sz="6" w:space="6" w:color="EEF5FB"/>
                <w:right w:val="none" w:sz="0" w:space="0" w:color="auto"/>
              </w:divBdr>
            </w:div>
            <w:div w:id="1788112364">
              <w:marLeft w:val="0"/>
              <w:marRight w:val="0"/>
              <w:marTop w:val="0"/>
              <w:marBottom w:val="0"/>
              <w:divBdr>
                <w:top w:val="none" w:sz="0" w:space="0" w:color="auto"/>
                <w:left w:val="none" w:sz="0" w:space="0" w:color="auto"/>
                <w:bottom w:val="single" w:sz="6" w:space="12" w:color="E1E8F0"/>
                <w:right w:val="none" w:sz="0" w:space="0" w:color="auto"/>
              </w:divBdr>
            </w:div>
          </w:divsChild>
        </w:div>
      </w:divsChild>
    </w:div>
    <w:div w:id="238102168">
      <w:bodyDiv w:val="1"/>
      <w:marLeft w:val="0"/>
      <w:marRight w:val="0"/>
      <w:marTop w:val="0"/>
      <w:marBottom w:val="0"/>
      <w:divBdr>
        <w:top w:val="none" w:sz="0" w:space="0" w:color="auto"/>
        <w:left w:val="none" w:sz="0" w:space="0" w:color="auto"/>
        <w:bottom w:val="none" w:sz="0" w:space="0" w:color="auto"/>
        <w:right w:val="none" w:sz="0" w:space="0" w:color="auto"/>
      </w:divBdr>
    </w:div>
    <w:div w:id="242958695">
      <w:bodyDiv w:val="1"/>
      <w:marLeft w:val="0"/>
      <w:marRight w:val="0"/>
      <w:marTop w:val="0"/>
      <w:marBottom w:val="0"/>
      <w:divBdr>
        <w:top w:val="none" w:sz="0" w:space="0" w:color="auto"/>
        <w:left w:val="none" w:sz="0" w:space="0" w:color="auto"/>
        <w:bottom w:val="none" w:sz="0" w:space="0" w:color="auto"/>
        <w:right w:val="none" w:sz="0" w:space="0" w:color="auto"/>
      </w:divBdr>
    </w:div>
    <w:div w:id="246350351">
      <w:bodyDiv w:val="1"/>
      <w:marLeft w:val="0"/>
      <w:marRight w:val="0"/>
      <w:marTop w:val="0"/>
      <w:marBottom w:val="0"/>
      <w:divBdr>
        <w:top w:val="none" w:sz="0" w:space="0" w:color="auto"/>
        <w:left w:val="none" w:sz="0" w:space="0" w:color="auto"/>
        <w:bottom w:val="none" w:sz="0" w:space="0" w:color="auto"/>
        <w:right w:val="none" w:sz="0" w:space="0" w:color="auto"/>
      </w:divBdr>
    </w:div>
    <w:div w:id="252205294">
      <w:bodyDiv w:val="1"/>
      <w:marLeft w:val="0"/>
      <w:marRight w:val="0"/>
      <w:marTop w:val="0"/>
      <w:marBottom w:val="0"/>
      <w:divBdr>
        <w:top w:val="none" w:sz="0" w:space="0" w:color="auto"/>
        <w:left w:val="none" w:sz="0" w:space="0" w:color="auto"/>
        <w:bottom w:val="none" w:sz="0" w:space="0" w:color="auto"/>
        <w:right w:val="none" w:sz="0" w:space="0" w:color="auto"/>
      </w:divBdr>
    </w:div>
    <w:div w:id="254900575">
      <w:bodyDiv w:val="1"/>
      <w:marLeft w:val="0"/>
      <w:marRight w:val="0"/>
      <w:marTop w:val="0"/>
      <w:marBottom w:val="0"/>
      <w:divBdr>
        <w:top w:val="none" w:sz="0" w:space="0" w:color="auto"/>
        <w:left w:val="none" w:sz="0" w:space="0" w:color="auto"/>
        <w:bottom w:val="none" w:sz="0" w:space="0" w:color="auto"/>
        <w:right w:val="none" w:sz="0" w:space="0" w:color="auto"/>
      </w:divBdr>
      <w:divsChild>
        <w:div w:id="1758941360">
          <w:marLeft w:val="0"/>
          <w:marRight w:val="0"/>
          <w:marTop w:val="0"/>
          <w:marBottom w:val="0"/>
          <w:divBdr>
            <w:top w:val="none" w:sz="0" w:space="0" w:color="auto"/>
            <w:left w:val="none" w:sz="0" w:space="0" w:color="auto"/>
            <w:bottom w:val="none" w:sz="0" w:space="0" w:color="auto"/>
            <w:right w:val="none" w:sz="0" w:space="0" w:color="auto"/>
          </w:divBdr>
          <w:divsChild>
            <w:div w:id="2014600798">
              <w:marLeft w:val="0"/>
              <w:marRight w:val="0"/>
              <w:marTop w:val="0"/>
              <w:marBottom w:val="0"/>
              <w:divBdr>
                <w:top w:val="none" w:sz="0" w:space="0" w:color="auto"/>
                <w:left w:val="none" w:sz="0" w:space="0" w:color="auto"/>
                <w:bottom w:val="none" w:sz="0" w:space="0" w:color="auto"/>
                <w:right w:val="none" w:sz="0" w:space="0" w:color="auto"/>
              </w:divBdr>
              <w:divsChild>
                <w:div w:id="54861576">
                  <w:marLeft w:val="0"/>
                  <w:marRight w:val="0"/>
                  <w:marTop w:val="0"/>
                  <w:marBottom w:val="0"/>
                  <w:divBdr>
                    <w:top w:val="none" w:sz="0" w:space="0" w:color="auto"/>
                    <w:left w:val="none" w:sz="0" w:space="0" w:color="auto"/>
                    <w:bottom w:val="none" w:sz="0" w:space="0" w:color="auto"/>
                    <w:right w:val="none" w:sz="0" w:space="0" w:color="auto"/>
                  </w:divBdr>
                  <w:divsChild>
                    <w:div w:id="253517711">
                      <w:marLeft w:val="0"/>
                      <w:marRight w:val="0"/>
                      <w:marTop w:val="0"/>
                      <w:marBottom w:val="0"/>
                      <w:divBdr>
                        <w:top w:val="none" w:sz="0" w:space="0" w:color="auto"/>
                        <w:left w:val="none" w:sz="0" w:space="0" w:color="auto"/>
                        <w:bottom w:val="none" w:sz="0" w:space="0" w:color="auto"/>
                        <w:right w:val="none" w:sz="0" w:space="0" w:color="auto"/>
                      </w:divBdr>
                      <w:divsChild>
                        <w:div w:id="1584337711">
                          <w:marLeft w:val="0"/>
                          <w:marRight w:val="0"/>
                          <w:marTop w:val="0"/>
                          <w:marBottom w:val="0"/>
                          <w:divBdr>
                            <w:top w:val="none" w:sz="0" w:space="0" w:color="auto"/>
                            <w:left w:val="none" w:sz="0" w:space="0" w:color="auto"/>
                            <w:bottom w:val="none" w:sz="0" w:space="0" w:color="auto"/>
                            <w:right w:val="none" w:sz="0" w:space="0" w:color="auto"/>
                          </w:divBdr>
                          <w:divsChild>
                            <w:div w:id="392312565">
                              <w:marLeft w:val="0"/>
                              <w:marRight w:val="0"/>
                              <w:marTop w:val="0"/>
                              <w:marBottom w:val="0"/>
                              <w:divBdr>
                                <w:top w:val="none" w:sz="0" w:space="0" w:color="auto"/>
                                <w:left w:val="none" w:sz="0" w:space="0" w:color="auto"/>
                                <w:bottom w:val="none" w:sz="0" w:space="0" w:color="auto"/>
                                <w:right w:val="none" w:sz="0" w:space="0" w:color="auto"/>
                              </w:divBdr>
                              <w:divsChild>
                                <w:div w:id="11916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30129">
      <w:bodyDiv w:val="1"/>
      <w:marLeft w:val="0"/>
      <w:marRight w:val="0"/>
      <w:marTop w:val="0"/>
      <w:marBottom w:val="0"/>
      <w:divBdr>
        <w:top w:val="none" w:sz="0" w:space="0" w:color="auto"/>
        <w:left w:val="none" w:sz="0" w:space="0" w:color="auto"/>
        <w:bottom w:val="none" w:sz="0" w:space="0" w:color="auto"/>
        <w:right w:val="none" w:sz="0" w:space="0" w:color="auto"/>
      </w:divBdr>
      <w:divsChild>
        <w:div w:id="899094813">
          <w:marLeft w:val="75"/>
          <w:marRight w:val="75"/>
          <w:marTop w:val="75"/>
          <w:marBottom w:val="75"/>
          <w:divBdr>
            <w:top w:val="none" w:sz="0" w:space="0" w:color="auto"/>
            <w:left w:val="none" w:sz="0" w:space="0" w:color="auto"/>
            <w:bottom w:val="none" w:sz="0" w:space="0" w:color="auto"/>
            <w:right w:val="none" w:sz="0" w:space="0" w:color="auto"/>
          </w:divBdr>
          <w:divsChild>
            <w:div w:id="1168400355">
              <w:marLeft w:val="0"/>
              <w:marRight w:val="0"/>
              <w:marTop w:val="0"/>
              <w:marBottom w:val="0"/>
              <w:divBdr>
                <w:top w:val="none" w:sz="0" w:space="0" w:color="auto"/>
                <w:left w:val="none" w:sz="0" w:space="0" w:color="auto"/>
                <w:bottom w:val="none" w:sz="0" w:space="0" w:color="auto"/>
                <w:right w:val="none" w:sz="0" w:space="0" w:color="auto"/>
              </w:divBdr>
              <w:divsChild>
                <w:div w:id="1252356352">
                  <w:marLeft w:val="0"/>
                  <w:marRight w:val="0"/>
                  <w:marTop w:val="0"/>
                  <w:marBottom w:val="0"/>
                  <w:divBdr>
                    <w:top w:val="none" w:sz="0" w:space="0" w:color="auto"/>
                    <w:left w:val="single" w:sz="6" w:space="0" w:color="D9D9D9"/>
                    <w:bottom w:val="none" w:sz="0" w:space="0" w:color="auto"/>
                    <w:right w:val="single" w:sz="6" w:space="0" w:color="D9D9D9"/>
                  </w:divBdr>
                  <w:divsChild>
                    <w:div w:id="1479541262">
                      <w:marLeft w:val="0"/>
                      <w:marRight w:val="0"/>
                      <w:marTop w:val="0"/>
                      <w:marBottom w:val="0"/>
                      <w:divBdr>
                        <w:top w:val="none" w:sz="0" w:space="0" w:color="auto"/>
                        <w:left w:val="none" w:sz="0" w:space="0" w:color="auto"/>
                        <w:bottom w:val="none" w:sz="0" w:space="0" w:color="auto"/>
                        <w:right w:val="none" w:sz="0" w:space="0" w:color="auto"/>
                      </w:divBdr>
                      <w:divsChild>
                        <w:div w:id="2109735745">
                          <w:marLeft w:val="0"/>
                          <w:marRight w:val="0"/>
                          <w:marTop w:val="0"/>
                          <w:marBottom w:val="0"/>
                          <w:divBdr>
                            <w:top w:val="none" w:sz="0" w:space="0" w:color="auto"/>
                            <w:left w:val="none" w:sz="0" w:space="0" w:color="auto"/>
                            <w:bottom w:val="none" w:sz="0" w:space="0" w:color="auto"/>
                            <w:right w:val="none" w:sz="0" w:space="0" w:color="auto"/>
                          </w:divBdr>
                          <w:divsChild>
                            <w:div w:id="1591739926">
                              <w:marLeft w:val="0"/>
                              <w:marRight w:val="0"/>
                              <w:marTop w:val="0"/>
                              <w:marBottom w:val="0"/>
                              <w:divBdr>
                                <w:top w:val="none" w:sz="0" w:space="0" w:color="auto"/>
                                <w:left w:val="none" w:sz="0" w:space="0" w:color="auto"/>
                                <w:bottom w:val="none" w:sz="0" w:space="0" w:color="auto"/>
                                <w:right w:val="none" w:sz="0" w:space="0" w:color="auto"/>
                              </w:divBdr>
                              <w:divsChild>
                                <w:div w:id="1523132504">
                                  <w:marLeft w:val="0"/>
                                  <w:marRight w:val="0"/>
                                  <w:marTop w:val="0"/>
                                  <w:marBottom w:val="105"/>
                                  <w:divBdr>
                                    <w:top w:val="none" w:sz="0" w:space="0" w:color="auto"/>
                                    <w:left w:val="none" w:sz="0" w:space="0" w:color="auto"/>
                                    <w:bottom w:val="none" w:sz="0" w:space="0" w:color="auto"/>
                                    <w:right w:val="none" w:sz="0" w:space="0" w:color="auto"/>
                                  </w:divBdr>
                                  <w:divsChild>
                                    <w:div w:id="949356567">
                                      <w:marLeft w:val="0"/>
                                      <w:marRight w:val="0"/>
                                      <w:marTop w:val="0"/>
                                      <w:marBottom w:val="45"/>
                                      <w:divBdr>
                                        <w:top w:val="none" w:sz="0" w:space="0" w:color="auto"/>
                                        <w:left w:val="none" w:sz="0" w:space="0" w:color="auto"/>
                                        <w:bottom w:val="none" w:sz="0" w:space="0" w:color="auto"/>
                                        <w:right w:val="none" w:sz="0" w:space="0" w:color="auto"/>
                                      </w:divBdr>
                                      <w:divsChild>
                                        <w:div w:id="1455632893">
                                          <w:marLeft w:val="0"/>
                                          <w:marRight w:val="0"/>
                                          <w:marTop w:val="0"/>
                                          <w:marBottom w:val="0"/>
                                          <w:divBdr>
                                            <w:top w:val="none" w:sz="0" w:space="0" w:color="auto"/>
                                            <w:left w:val="none" w:sz="0" w:space="0" w:color="auto"/>
                                            <w:bottom w:val="none" w:sz="0" w:space="0" w:color="auto"/>
                                            <w:right w:val="none" w:sz="0" w:space="0" w:color="auto"/>
                                          </w:divBdr>
                                        </w:div>
                                        <w:div w:id="2026252496">
                                          <w:marLeft w:val="105"/>
                                          <w:marRight w:val="180"/>
                                          <w:marTop w:val="0"/>
                                          <w:marBottom w:val="75"/>
                                          <w:divBdr>
                                            <w:top w:val="none" w:sz="0" w:space="0" w:color="auto"/>
                                            <w:left w:val="none" w:sz="0" w:space="0" w:color="auto"/>
                                            <w:bottom w:val="none" w:sz="0" w:space="0" w:color="auto"/>
                                            <w:right w:val="none" w:sz="0" w:space="0" w:color="auto"/>
                                          </w:divBdr>
                                          <w:divsChild>
                                            <w:div w:id="1824156132">
                                              <w:marLeft w:val="0"/>
                                              <w:marRight w:val="0"/>
                                              <w:marTop w:val="0"/>
                                              <w:marBottom w:val="0"/>
                                              <w:divBdr>
                                                <w:top w:val="none" w:sz="0" w:space="0" w:color="auto"/>
                                                <w:left w:val="none" w:sz="0" w:space="0" w:color="auto"/>
                                                <w:bottom w:val="none" w:sz="0" w:space="0" w:color="auto"/>
                                                <w:right w:val="none" w:sz="0" w:space="0" w:color="auto"/>
                                              </w:divBdr>
                                              <w:divsChild>
                                                <w:div w:id="1190727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5654">
      <w:bodyDiv w:val="1"/>
      <w:marLeft w:val="0"/>
      <w:marRight w:val="0"/>
      <w:marTop w:val="0"/>
      <w:marBottom w:val="0"/>
      <w:divBdr>
        <w:top w:val="none" w:sz="0" w:space="0" w:color="auto"/>
        <w:left w:val="none" w:sz="0" w:space="0" w:color="auto"/>
        <w:bottom w:val="none" w:sz="0" w:space="0" w:color="auto"/>
        <w:right w:val="none" w:sz="0" w:space="0" w:color="auto"/>
      </w:divBdr>
    </w:div>
    <w:div w:id="275411929">
      <w:bodyDiv w:val="1"/>
      <w:marLeft w:val="0"/>
      <w:marRight w:val="0"/>
      <w:marTop w:val="0"/>
      <w:marBottom w:val="0"/>
      <w:divBdr>
        <w:top w:val="none" w:sz="0" w:space="0" w:color="auto"/>
        <w:left w:val="none" w:sz="0" w:space="0" w:color="auto"/>
        <w:bottom w:val="none" w:sz="0" w:space="0" w:color="auto"/>
        <w:right w:val="none" w:sz="0" w:space="0" w:color="auto"/>
      </w:divBdr>
    </w:div>
    <w:div w:id="289747904">
      <w:bodyDiv w:val="1"/>
      <w:marLeft w:val="0"/>
      <w:marRight w:val="0"/>
      <w:marTop w:val="0"/>
      <w:marBottom w:val="0"/>
      <w:divBdr>
        <w:top w:val="none" w:sz="0" w:space="0" w:color="auto"/>
        <w:left w:val="none" w:sz="0" w:space="0" w:color="auto"/>
        <w:bottom w:val="none" w:sz="0" w:space="0" w:color="auto"/>
        <w:right w:val="none" w:sz="0" w:space="0" w:color="auto"/>
      </w:divBdr>
    </w:div>
    <w:div w:id="293143681">
      <w:bodyDiv w:val="1"/>
      <w:marLeft w:val="0"/>
      <w:marRight w:val="0"/>
      <w:marTop w:val="0"/>
      <w:marBottom w:val="0"/>
      <w:divBdr>
        <w:top w:val="none" w:sz="0" w:space="0" w:color="auto"/>
        <w:left w:val="none" w:sz="0" w:space="0" w:color="auto"/>
        <w:bottom w:val="none" w:sz="0" w:space="0" w:color="auto"/>
        <w:right w:val="none" w:sz="0" w:space="0" w:color="auto"/>
      </w:divBdr>
    </w:div>
    <w:div w:id="305356313">
      <w:bodyDiv w:val="1"/>
      <w:marLeft w:val="0"/>
      <w:marRight w:val="0"/>
      <w:marTop w:val="0"/>
      <w:marBottom w:val="0"/>
      <w:divBdr>
        <w:top w:val="none" w:sz="0" w:space="0" w:color="auto"/>
        <w:left w:val="none" w:sz="0" w:space="0" w:color="auto"/>
        <w:bottom w:val="none" w:sz="0" w:space="0" w:color="auto"/>
        <w:right w:val="none" w:sz="0" w:space="0" w:color="auto"/>
      </w:divBdr>
    </w:div>
    <w:div w:id="315646256">
      <w:bodyDiv w:val="1"/>
      <w:marLeft w:val="0"/>
      <w:marRight w:val="0"/>
      <w:marTop w:val="0"/>
      <w:marBottom w:val="0"/>
      <w:divBdr>
        <w:top w:val="none" w:sz="0" w:space="0" w:color="auto"/>
        <w:left w:val="none" w:sz="0" w:space="0" w:color="auto"/>
        <w:bottom w:val="none" w:sz="0" w:space="0" w:color="auto"/>
        <w:right w:val="none" w:sz="0" w:space="0" w:color="auto"/>
      </w:divBdr>
      <w:divsChild>
        <w:div w:id="920263168">
          <w:marLeft w:val="0"/>
          <w:marRight w:val="0"/>
          <w:marTop w:val="0"/>
          <w:marBottom w:val="0"/>
          <w:divBdr>
            <w:top w:val="none" w:sz="0" w:space="0" w:color="auto"/>
            <w:left w:val="none" w:sz="0" w:space="0" w:color="auto"/>
            <w:bottom w:val="none" w:sz="0" w:space="0" w:color="auto"/>
            <w:right w:val="none" w:sz="0" w:space="0" w:color="auto"/>
          </w:divBdr>
          <w:divsChild>
            <w:div w:id="1385711042">
              <w:marLeft w:val="0"/>
              <w:marRight w:val="0"/>
              <w:marTop w:val="0"/>
              <w:marBottom w:val="0"/>
              <w:divBdr>
                <w:top w:val="none" w:sz="0" w:space="0" w:color="auto"/>
                <w:left w:val="none" w:sz="0" w:space="0" w:color="auto"/>
                <w:bottom w:val="none" w:sz="0" w:space="0" w:color="auto"/>
                <w:right w:val="none" w:sz="0" w:space="0" w:color="auto"/>
              </w:divBdr>
              <w:divsChild>
                <w:div w:id="25177754">
                  <w:marLeft w:val="0"/>
                  <w:marRight w:val="0"/>
                  <w:marTop w:val="0"/>
                  <w:marBottom w:val="0"/>
                  <w:divBdr>
                    <w:top w:val="none" w:sz="0" w:space="0" w:color="auto"/>
                    <w:left w:val="none" w:sz="0" w:space="0" w:color="auto"/>
                    <w:bottom w:val="none" w:sz="0" w:space="0" w:color="auto"/>
                    <w:right w:val="none" w:sz="0" w:space="0" w:color="auto"/>
                  </w:divBdr>
                  <w:divsChild>
                    <w:div w:id="1140925149">
                      <w:marLeft w:val="0"/>
                      <w:marRight w:val="0"/>
                      <w:marTop w:val="0"/>
                      <w:marBottom w:val="0"/>
                      <w:divBdr>
                        <w:top w:val="none" w:sz="0" w:space="0" w:color="auto"/>
                        <w:left w:val="none" w:sz="0" w:space="0" w:color="auto"/>
                        <w:bottom w:val="none" w:sz="0" w:space="0" w:color="auto"/>
                        <w:right w:val="none" w:sz="0" w:space="0" w:color="auto"/>
                      </w:divBdr>
                      <w:divsChild>
                        <w:div w:id="1096440610">
                          <w:marLeft w:val="0"/>
                          <w:marRight w:val="0"/>
                          <w:marTop w:val="0"/>
                          <w:marBottom w:val="0"/>
                          <w:divBdr>
                            <w:top w:val="none" w:sz="0" w:space="0" w:color="auto"/>
                            <w:left w:val="none" w:sz="0" w:space="0" w:color="auto"/>
                            <w:bottom w:val="none" w:sz="0" w:space="0" w:color="auto"/>
                            <w:right w:val="none" w:sz="0" w:space="0" w:color="auto"/>
                          </w:divBdr>
                          <w:divsChild>
                            <w:div w:id="1002198787">
                              <w:marLeft w:val="0"/>
                              <w:marRight w:val="0"/>
                              <w:marTop w:val="0"/>
                              <w:marBottom w:val="300"/>
                              <w:divBdr>
                                <w:top w:val="single" w:sz="24" w:space="15" w:color="E5007D"/>
                                <w:left w:val="none" w:sz="0" w:space="0" w:color="auto"/>
                                <w:bottom w:val="none" w:sz="0" w:space="0" w:color="auto"/>
                                <w:right w:val="none" w:sz="0" w:space="0" w:color="auto"/>
                              </w:divBdr>
                              <w:divsChild>
                                <w:div w:id="8723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96335">
      <w:bodyDiv w:val="1"/>
      <w:marLeft w:val="0"/>
      <w:marRight w:val="0"/>
      <w:marTop w:val="0"/>
      <w:marBottom w:val="0"/>
      <w:divBdr>
        <w:top w:val="none" w:sz="0" w:space="0" w:color="auto"/>
        <w:left w:val="none" w:sz="0" w:space="0" w:color="auto"/>
        <w:bottom w:val="none" w:sz="0" w:space="0" w:color="auto"/>
        <w:right w:val="none" w:sz="0" w:space="0" w:color="auto"/>
      </w:divBdr>
    </w:div>
    <w:div w:id="316885548">
      <w:bodyDiv w:val="1"/>
      <w:marLeft w:val="0"/>
      <w:marRight w:val="0"/>
      <w:marTop w:val="0"/>
      <w:marBottom w:val="0"/>
      <w:divBdr>
        <w:top w:val="none" w:sz="0" w:space="0" w:color="auto"/>
        <w:left w:val="none" w:sz="0" w:space="0" w:color="auto"/>
        <w:bottom w:val="none" w:sz="0" w:space="0" w:color="auto"/>
        <w:right w:val="none" w:sz="0" w:space="0" w:color="auto"/>
      </w:divBdr>
    </w:div>
    <w:div w:id="317005317">
      <w:bodyDiv w:val="1"/>
      <w:marLeft w:val="0"/>
      <w:marRight w:val="0"/>
      <w:marTop w:val="0"/>
      <w:marBottom w:val="0"/>
      <w:divBdr>
        <w:top w:val="none" w:sz="0" w:space="0" w:color="auto"/>
        <w:left w:val="none" w:sz="0" w:space="0" w:color="auto"/>
        <w:bottom w:val="none" w:sz="0" w:space="0" w:color="auto"/>
        <w:right w:val="none" w:sz="0" w:space="0" w:color="auto"/>
      </w:divBdr>
    </w:div>
    <w:div w:id="318117648">
      <w:bodyDiv w:val="1"/>
      <w:marLeft w:val="0"/>
      <w:marRight w:val="0"/>
      <w:marTop w:val="0"/>
      <w:marBottom w:val="0"/>
      <w:divBdr>
        <w:top w:val="none" w:sz="0" w:space="0" w:color="auto"/>
        <w:left w:val="none" w:sz="0" w:space="0" w:color="auto"/>
        <w:bottom w:val="none" w:sz="0" w:space="0" w:color="auto"/>
        <w:right w:val="none" w:sz="0" w:space="0" w:color="auto"/>
      </w:divBdr>
    </w:div>
    <w:div w:id="319768794">
      <w:bodyDiv w:val="1"/>
      <w:marLeft w:val="0"/>
      <w:marRight w:val="0"/>
      <w:marTop w:val="0"/>
      <w:marBottom w:val="0"/>
      <w:divBdr>
        <w:top w:val="none" w:sz="0" w:space="0" w:color="auto"/>
        <w:left w:val="none" w:sz="0" w:space="0" w:color="auto"/>
        <w:bottom w:val="none" w:sz="0" w:space="0" w:color="auto"/>
        <w:right w:val="none" w:sz="0" w:space="0" w:color="auto"/>
      </w:divBdr>
    </w:div>
    <w:div w:id="327025468">
      <w:bodyDiv w:val="1"/>
      <w:marLeft w:val="0"/>
      <w:marRight w:val="0"/>
      <w:marTop w:val="0"/>
      <w:marBottom w:val="0"/>
      <w:divBdr>
        <w:top w:val="none" w:sz="0" w:space="0" w:color="auto"/>
        <w:left w:val="none" w:sz="0" w:space="0" w:color="auto"/>
        <w:bottom w:val="none" w:sz="0" w:space="0" w:color="auto"/>
        <w:right w:val="none" w:sz="0" w:space="0" w:color="auto"/>
      </w:divBdr>
    </w:div>
    <w:div w:id="328558858">
      <w:bodyDiv w:val="1"/>
      <w:marLeft w:val="0"/>
      <w:marRight w:val="0"/>
      <w:marTop w:val="0"/>
      <w:marBottom w:val="0"/>
      <w:divBdr>
        <w:top w:val="none" w:sz="0" w:space="0" w:color="auto"/>
        <w:left w:val="none" w:sz="0" w:space="0" w:color="auto"/>
        <w:bottom w:val="none" w:sz="0" w:space="0" w:color="auto"/>
        <w:right w:val="none" w:sz="0" w:space="0" w:color="auto"/>
      </w:divBdr>
    </w:div>
    <w:div w:id="331371143">
      <w:bodyDiv w:val="1"/>
      <w:marLeft w:val="0"/>
      <w:marRight w:val="0"/>
      <w:marTop w:val="0"/>
      <w:marBottom w:val="0"/>
      <w:divBdr>
        <w:top w:val="none" w:sz="0" w:space="0" w:color="auto"/>
        <w:left w:val="none" w:sz="0" w:space="0" w:color="auto"/>
        <w:bottom w:val="none" w:sz="0" w:space="0" w:color="auto"/>
        <w:right w:val="none" w:sz="0" w:space="0" w:color="auto"/>
      </w:divBdr>
    </w:div>
    <w:div w:id="331762111">
      <w:bodyDiv w:val="1"/>
      <w:marLeft w:val="0"/>
      <w:marRight w:val="0"/>
      <w:marTop w:val="0"/>
      <w:marBottom w:val="0"/>
      <w:divBdr>
        <w:top w:val="none" w:sz="0" w:space="0" w:color="auto"/>
        <w:left w:val="none" w:sz="0" w:space="0" w:color="auto"/>
        <w:bottom w:val="none" w:sz="0" w:space="0" w:color="auto"/>
        <w:right w:val="none" w:sz="0" w:space="0" w:color="auto"/>
      </w:divBdr>
    </w:div>
    <w:div w:id="336613292">
      <w:bodyDiv w:val="1"/>
      <w:marLeft w:val="0"/>
      <w:marRight w:val="0"/>
      <w:marTop w:val="0"/>
      <w:marBottom w:val="0"/>
      <w:divBdr>
        <w:top w:val="none" w:sz="0" w:space="0" w:color="auto"/>
        <w:left w:val="none" w:sz="0" w:space="0" w:color="auto"/>
        <w:bottom w:val="none" w:sz="0" w:space="0" w:color="auto"/>
        <w:right w:val="none" w:sz="0" w:space="0" w:color="auto"/>
      </w:divBdr>
    </w:div>
    <w:div w:id="337393274">
      <w:bodyDiv w:val="1"/>
      <w:marLeft w:val="0"/>
      <w:marRight w:val="0"/>
      <w:marTop w:val="0"/>
      <w:marBottom w:val="0"/>
      <w:divBdr>
        <w:top w:val="none" w:sz="0" w:space="0" w:color="auto"/>
        <w:left w:val="none" w:sz="0" w:space="0" w:color="auto"/>
        <w:bottom w:val="none" w:sz="0" w:space="0" w:color="auto"/>
        <w:right w:val="none" w:sz="0" w:space="0" w:color="auto"/>
      </w:divBdr>
    </w:div>
    <w:div w:id="341207530">
      <w:bodyDiv w:val="1"/>
      <w:marLeft w:val="0"/>
      <w:marRight w:val="0"/>
      <w:marTop w:val="0"/>
      <w:marBottom w:val="0"/>
      <w:divBdr>
        <w:top w:val="none" w:sz="0" w:space="0" w:color="auto"/>
        <w:left w:val="none" w:sz="0" w:space="0" w:color="auto"/>
        <w:bottom w:val="none" w:sz="0" w:space="0" w:color="auto"/>
        <w:right w:val="none" w:sz="0" w:space="0" w:color="auto"/>
      </w:divBdr>
    </w:div>
    <w:div w:id="350880340">
      <w:bodyDiv w:val="1"/>
      <w:marLeft w:val="0"/>
      <w:marRight w:val="0"/>
      <w:marTop w:val="0"/>
      <w:marBottom w:val="0"/>
      <w:divBdr>
        <w:top w:val="none" w:sz="0" w:space="0" w:color="auto"/>
        <w:left w:val="none" w:sz="0" w:space="0" w:color="auto"/>
        <w:bottom w:val="none" w:sz="0" w:space="0" w:color="auto"/>
        <w:right w:val="none" w:sz="0" w:space="0" w:color="auto"/>
      </w:divBdr>
    </w:div>
    <w:div w:id="351490653">
      <w:bodyDiv w:val="1"/>
      <w:marLeft w:val="0"/>
      <w:marRight w:val="0"/>
      <w:marTop w:val="0"/>
      <w:marBottom w:val="0"/>
      <w:divBdr>
        <w:top w:val="none" w:sz="0" w:space="0" w:color="auto"/>
        <w:left w:val="none" w:sz="0" w:space="0" w:color="auto"/>
        <w:bottom w:val="none" w:sz="0" w:space="0" w:color="auto"/>
        <w:right w:val="none" w:sz="0" w:space="0" w:color="auto"/>
      </w:divBdr>
    </w:div>
    <w:div w:id="357244906">
      <w:bodyDiv w:val="1"/>
      <w:marLeft w:val="0"/>
      <w:marRight w:val="0"/>
      <w:marTop w:val="0"/>
      <w:marBottom w:val="0"/>
      <w:divBdr>
        <w:top w:val="none" w:sz="0" w:space="0" w:color="auto"/>
        <w:left w:val="none" w:sz="0" w:space="0" w:color="auto"/>
        <w:bottom w:val="none" w:sz="0" w:space="0" w:color="auto"/>
        <w:right w:val="none" w:sz="0" w:space="0" w:color="auto"/>
      </w:divBdr>
      <w:divsChild>
        <w:div w:id="207954443">
          <w:marLeft w:val="0"/>
          <w:marRight w:val="0"/>
          <w:marTop w:val="0"/>
          <w:marBottom w:val="0"/>
          <w:divBdr>
            <w:top w:val="none" w:sz="0" w:space="0" w:color="auto"/>
            <w:left w:val="none" w:sz="0" w:space="0" w:color="auto"/>
            <w:bottom w:val="none" w:sz="0" w:space="0" w:color="auto"/>
            <w:right w:val="none" w:sz="0" w:space="0" w:color="auto"/>
          </w:divBdr>
          <w:divsChild>
            <w:div w:id="2047291552">
              <w:marLeft w:val="0"/>
              <w:marRight w:val="0"/>
              <w:marTop w:val="0"/>
              <w:marBottom w:val="0"/>
              <w:divBdr>
                <w:top w:val="none" w:sz="0" w:space="0" w:color="auto"/>
                <w:left w:val="none" w:sz="0" w:space="0" w:color="auto"/>
                <w:bottom w:val="none" w:sz="0" w:space="0" w:color="auto"/>
                <w:right w:val="none" w:sz="0" w:space="0" w:color="auto"/>
              </w:divBdr>
              <w:divsChild>
                <w:div w:id="1133987454">
                  <w:marLeft w:val="0"/>
                  <w:marRight w:val="0"/>
                  <w:marTop w:val="0"/>
                  <w:marBottom w:val="0"/>
                  <w:divBdr>
                    <w:top w:val="none" w:sz="0" w:space="0" w:color="auto"/>
                    <w:left w:val="none" w:sz="0" w:space="0" w:color="auto"/>
                    <w:bottom w:val="none" w:sz="0" w:space="0" w:color="auto"/>
                    <w:right w:val="none" w:sz="0" w:space="0" w:color="auto"/>
                  </w:divBdr>
                  <w:divsChild>
                    <w:div w:id="698120596">
                      <w:marLeft w:val="0"/>
                      <w:marRight w:val="0"/>
                      <w:marTop w:val="0"/>
                      <w:marBottom w:val="0"/>
                      <w:divBdr>
                        <w:top w:val="none" w:sz="0" w:space="0" w:color="auto"/>
                        <w:left w:val="none" w:sz="0" w:space="0" w:color="auto"/>
                        <w:bottom w:val="none" w:sz="0" w:space="0" w:color="auto"/>
                        <w:right w:val="none" w:sz="0" w:space="0" w:color="auto"/>
                      </w:divBdr>
                      <w:divsChild>
                        <w:div w:id="678850872">
                          <w:marLeft w:val="0"/>
                          <w:marRight w:val="0"/>
                          <w:marTop w:val="0"/>
                          <w:marBottom w:val="0"/>
                          <w:divBdr>
                            <w:top w:val="none" w:sz="0" w:space="0" w:color="auto"/>
                            <w:left w:val="none" w:sz="0" w:space="0" w:color="auto"/>
                            <w:bottom w:val="none" w:sz="0" w:space="0" w:color="auto"/>
                            <w:right w:val="none" w:sz="0" w:space="0" w:color="auto"/>
                          </w:divBdr>
                          <w:divsChild>
                            <w:div w:id="1315374648">
                              <w:marLeft w:val="0"/>
                              <w:marRight w:val="0"/>
                              <w:marTop w:val="0"/>
                              <w:marBottom w:val="0"/>
                              <w:divBdr>
                                <w:top w:val="none" w:sz="0" w:space="0" w:color="auto"/>
                                <w:left w:val="none" w:sz="0" w:space="0" w:color="auto"/>
                                <w:bottom w:val="none" w:sz="0" w:space="0" w:color="auto"/>
                                <w:right w:val="none" w:sz="0" w:space="0" w:color="auto"/>
                              </w:divBdr>
                              <w:divsChild>
                                <w:div w:id="141964991">
                                  <w:marLeft w:val="0"/>
                                  <w:marRight w:val="0"/>
                                  <w:marTop w:val="0"/>
                                  <w:marBottom w:val="0"/>
                                  <w:divBdr>
                                    <w:top w:val="none" w:sz="0" w:space="0" w:color="auto"/>
                                    <w:left w:val="none" w:sz="0" w:space="0" w:color="auto"/>
                                    <w:bottom w:val="none" w:sz="0" w:space="0" w:color="auto"/>
                                    <w:right w:val="none" w:sz="0" w:space="0" w:color="auto"/>
                                  </w:divBdr>
                                  <w:divsChild>
                                    <w:div w:id="1770465333">
                                      <w:marLeft w:val="0"/>
                                      <w:marRight w:val="0"/>
                                      <w:marTop w:val="0"/>
                                      <w:marBottom w:val="0"/>
                                      <w:divBdr>
                                        <w:top w:val="none" w:sz="0" w:space="0" w:color="auto"/>
                                        <w:left w:val="none" w:sz="0" w:space="0" w:color="auto"/>
                                        <w:bottom w:val="none" w:sz="0" w:space="0" w:color="auto"/>
                                        <w:right w:val="none" w:sz="0" w:space="0" w:color="auto"/>
                                      </w:divBdr>
                                      <w:divsChild>
                                        <w:div w:id="777024833">
                                          <w:marLeft w:val="0"/>
                                          <w:marRight w:val="0"/>
                                          <w:marTop w:val="0"/>
                                          <w:marBottom w:val="0"/>
                                          <w:divBdr>
                                            <w:top w:val="none" w:sz="0" w:space="0" w:color="auto"/>
                                            <w:left w:val="none" w:sz="0" w:space="0" w:color="auto"/>
                                            <w:bottom w:val="none" w:sz="0" w:space="0" w:color="auto"/>
                                            <w:right w:val="none" w:sz="0" w:space="0" w:color="auto"/>
                                          </w:divBdr>
                                          <w:divsChild>
                                            <w:div w:id="1293898339">
                                              <w:marLeft w:val="0"/>
                                              <w:marRight w:val="0"/>
                                              <w:marTop w:val="0"/>
                                              <w:marBottom w:val="0"/>
                                              <w:divBdr>
                                                <w:top w:val="none" w:sz="0" w:space="0" w:color="auto"/>
                                                <w:left w:val="none" w:sz="0" w:space="0" w:color="auto"/>
                                                <w:bottom w:val="none" w:sz="0" w:space="0" w:color="auto"/>
                                                <w:right w:val="none" w:sz="0" w:space="0" w:color="auto"/>
                                              </w:divBdr>
                                              <w:divsChild>
                                                <w:div w:id="959268100">
                                                  <w:marLeft w:val="0"/>
                                                  <w:marRight w:val="0"/>
                                                  <w:marTop w:val="0"/>
                                                  <w:marBottom w:val="0"/>
                                                  <w:divBdr>
                                                    <w:top w:val="none" w:sz="0" w:space="0" w:color="auto"/>
                                                    <w:left w:val="none" w:sz="0" w:space="0" w:color="auto"/>
                                                    <w:bottom w:val="none" w:sz="0" w:space="0" w:color="auto"/>
                                                    <w:right w:val="none" w:sz="0" w:space="0" w:color="auto"/>
                                                  </w:divBdr>
                                                  <w:divsChild>
                                                    <w:div w:id="1448967418">
                                                      <w:marLeft w:val="0"/>
                                                      <w:marRight w:val="0"/>
                                                      <w:marTop w:val="0"/>
                                                      <w:marBottom w:val="0"/>
                                                      <w:divBdr>
                                                        <w:top w:val="none" w:sz="0" w:space="0" w:color="auto"/>
                                                        <w:left w:val="none" w:sz="0" w:space="0" w:color="auto"/>
                                                        <w:bottom w:val="none" w:sz="0" w:space="0" w:color="auto"/>
                                                        <w:right w:val="none" w:sz="0" w:space="0" w:color="auto"/>
                                                      </w:divBdr>
                                                      <w:divsChild>
                                                        <w:div w:id="1740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646846">
      <w:bodyDiv w:val="1"/>
      <w:marLeft w:val="0"/>
      <w:marRight w:val="0"/>
      <w:marTop w:val="0"/>
      <w:marBottom w:val="0"/>
      <w:divBdr>
        <w:top w:val="none" w:sz="0" w:space="0" w:color="auto"/>
        <w:left w:val="none" w:sz="0" w:space="0" w:color="auto"/>
        <w:bottom w:val="none" w:sz="0" w:space="0" w:color="auto"/>
        <w:right w:val="none" w:sz="0" w:space="0" w:color="auto"/>
      </w:divBdr>
    </w:div>
    <w:div w:id="378405449">
      <w:bodyDiv w:val="1"/>
      <w:marLeft w:val="0"/>
      <w:marRight w:val="0"/>
      <w:marTop w:val="0"/>
      <w:marBottom w:val="0"/>
      <w:divBdr>
        <w:top w:val="none" w:sz="0" w:space="0" w:color="auto"/>
        <w:left w:val="none" w:sz="0" w:space="0" w:color="auto"/>
        <w:bottom w:val="none" w:sz="0" w:space="0" w:color="auto"/>
        <w:right w:val="none" w:sz="0" w:space="0" w:color="auto"/>
      </w:divBdr>
    </w:div>
    <w:div w:id="39296961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87">
          <w:marLeft w:val="0"/>
          <w:marRight w:val="0"/>
          <w:marTop w:val="0"/>
          <w:marBottom w:val="0"/>
          <w:divBdr>
            <w:top w:val="none" w:sz="0" w:space="0" w:color="auto"/>
            <w:left w:val="none" w:sz="0" w:space="0" w:color="auto"/>
            <w:bottom w:val="none" w:sz="0" w:space="0" w:color="auto"/>
            <w:right w:val="none" w:sz="0" w:space="0" w:color="auto"/>
          </w:divBdr>
          <w:divsChild>
            <w:div w:id="561211268">
              <w:marLeft w:val="0"/>
              <w:marRight w:val="0"/>
              <w:marTop w:val="0"/>
              <w:marBottom w:val="0"/>
              <w:divBdr>
                <w:top w:val="none" w:sz="0" w:space="0" w:color="auto"/>
                <w:left w:val="none" w:sz="0" w:space="0" w:color="auto"/>
                <w:bottom w:val="none" w:sz="0" w:space="0" w:color="auto"/>
                <w:right w:val="none" w:sz="0" w:space="0" w:color="auto"/>
              </w:divBdr>
              <w:divsChild>
                <w:div w:id="343285663">
                  <w:marLeft w:val="0"/>
                  <w:marRight w:val="0"/>
                  <w:marTop w:val="0"/>
                  <w:marBottom w:val="0"/>
                  <w:divBdr>
                    <w:top w:val="none" w:sz="0" w:space="0" w:color="auto"/>
                    <w:left w:val="none" w:sz="0" w:space="0" w:color="auto"/>
                    <w:bottom w:val="none" w:sz="0" w:space="0" w:color="auto"/>
                    <w:right w:val="none" w:sz="0" w:space="0" w:color="auto"/>
                  </w:divBdr>
                  <w:divsChild>
                    <w:div w:id="199452431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393510547">
      <w:bodyDiv w:val="1"/>
      <w:marLeft w:val="0"/>
      <w:marRight w:val="0"/>
      <w:marTop w:val="0"/>
      <w:marBottom w:val="0"/>
      <w:divBdr>
        <w:top w:val="none" w:sz="0" w:space="0" w:color="auto"/>
        <w:left w:val="none" w:sz="0" w:space="0" w:color="auto"/>
        <w:bottom w:val="none" w:sz="0" w:space="0" w:color="auto"/>
        <w:right w:val="none" w:sz="0" w:space="0" w:color="auto"/>
      </w:divBdr>
      <w:divsChild>
        <w:div w:id="1021391474">
          <w:marLeft w:val="0"/>
          <w:marRight w:val="0"/>
          <w:marTop w:val="0"/>
          <w:marBottom w:val="0"/>
          <w:divBdr>
            <w:top w:val="none" w:sz="0" w:space="0" w:color="auto"/>
            <w:left w:val="none" w:sz="0" w:space="0" w:color="auto"/>
            <w:bottom w:val="none" w:sz="0" w:space="0" w:color="auto"/>
            <w:right w:val="none" w:sz="0" w:space="0" w:color="auto"/>
          </w:divBdr>
        </w:div>
      </w:divsChild>
    </w:div>
    <w:div w:id="397171997">
      <w:bodyDiv w:val="1"/>
      <w:marLeft w:val="0"/>
      <w:marRight w:val="0"/>
      <w:marTop w:val="0"/>
      <w:marBottom w:val="0"/>
      <w:divBdr>
        <w:top w:val="none" w:sz="0" w:space="0" w:color="auto"/>
        <w:left w:val="none" w:sz="0" w:space="0" w:color="auto"/>
        <w:bottom w:val="none" w:sz="0" w:space="0" w:color="auto"/>
        <w:right w:val="none" w:sz="0" w:space="0" w:color="auto"/>
      </w:divBdr>
    </w:div>
    <w:div w:id="398022339">
      <w:bodyDiv w:val="1"/>
      <w:marLeft w:val="0"/>
      <w:marRight w:val="0"/>
      <w:marTop w:val="0"/>
      <w:marBottom w:val="0"/>
      <w:divBdr>
        <w:top w:val="none" w:sz="0" w:space="0" w:color="auto"/>
        <w:left w:val="none" w:sz="0" w:space="0" w:color="auto"/>
        <w:bottom w:val="none" w:sz="0" w:space="0" w:color="auto"/>
        <w:right w:val="none" w:sz="0" w:space="0" w:color="auto"/>
      </w:divBdr>
      <w:divsChild>
        <w:div w:id="1808812114">
          <w:marLeft w:val="0"/>
          <w:marRight w:val="0"/>
          <w:marTop w:val="0"/>
          <w:marBottom w:val="0"/>
          <w:divBdr>
            <w:top w:val="none" w:sz="0" w:space="0" w:color="auto"/>
            <w:left w:val="none" w:sz="0" w:space="0" w:color="auto"/>
            <w:bottom w:val="none" w:sz="0" w:space="0" w:color="auto"/>
            <w:right w:val="none" w:sz="0" w:space="0" w:color="auto"/>
          </w:divBdr>
          <w:divsChild>
            <w:div w:id="14373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009">
      <w:bodyDiv w:val="1"/>
      <w:marLeft w:val="0"/>
      <w:marRight w:val="0"/>
      <w:marTop w:val="0"/>
      <w:marBottom w:val="0"/>
      <w:divBdr>
        <w:top w:val="none" w:sz="0" w:space="0" w:color="auto"/>
        <w:left w:val="none" w:sz="0" w:space="0" w:color="auto"/>
        <w:bottom w:val="none" w:sz="0" w:space="0" w:color="auto"/>
        <w:right w:val="none" w:sz="0" w:space="0" w:color="auto"/>
      </w:divBdr>
    </w:div>
    <w:div w:id="404912851">
      <w:bodyDiv w:val="1"/>
      <w:marLeft w:val="0"/>
      <w:marRight w:val="0"/>
      <w:marTop w:val="0"/>
      <w:marBottom w:val="0"/>
      <w:divBdr>
        <w:top w:val="none" w:sz="0" w:space="0" w:color="auto"/>
        <w:left w:val="none" w:sz="0" w:space="0" w:color="auto"/>
        <w:bottom w:val="none" w:sz="0" w:space="0" w:color="auto"/>
        <w:right w:val="none" w:sz="0" w:space="0" w:color="auto"/>
      </w:divBdr>
    </w:div>
    <w:div w:id="412318861">
      <w:bodyDiv w:val="1"/>
      <w:marLeft w:val="0"/>
      <w:marRight w:val="0"/>
      <w:marTop w:val="0"/>
      <w:marBottom w:val="0"/>
      <w:divBdr>
        <w:top w:val="none" w:sz="0" w:space="0" w:color="auto"/>
        <w:left w:val="none" w:sz="0" w:space="0" w:color="auto"/>
        <w:bottom w:val="none" w:sz="0" w:space="0" w:color="auto"/>
        <w:right w:val="none" w:sz="0" w:space="0" w:color="auto"/>
      </w:divBdr>
      <w:divsChild>
        <w:div w:id="1798331222">
          <w:marLeft w:val="0"/>
          <w:marRight w:val="0"/>
          <w:marTop w:val="0"/>
          <w:marBottom w:val="0"/>
          <w:divBdr>
            <w:top w:val="none" w:sz="0" w:space="0" w:color="auto"/>
            <w:left w:val="none" w:sz="0" w:space="0" w:color="auto"/>
            <w:bottom w:val="none" w:sz="0" w:space="0" w:color="auto"/>
            <w:right w:val="none" w:sz="0" w:space="0" w:color="auto"/>
          </w:divBdr>
          <w:divsChild>
            <w:div w:id="842235262">
              <w:marLeft w:val="0"/>
              <w:marRight w:val="0"/>
              <w:marTop w:val="0"/>
              <w:marBottom w:val="0"/>
              <w:divBdr>
                <w:top w:val="none" w:sz="0" w:space="0" w:color="auto"/>
                <w:left w:val="none" w:sz="0" w:space="0" w:color="auto"/>
                <w:bottom w:val="none" w:sz="0" w:space="0" w:color="auto"/>
                <w:right w:val="none" w:sz="0" w:space="0" w:color="auto"/>
              </w:divBdr>
              <w:divsChild>
                <w:div w:id="640888403">
                  <w:marLeft w:val="0"/>
                  <w:marRight w:val="0"/>
                  <w:marTop w:val="0"/>
                  <w:marBottom w:val="0"/>
                  <w:divBdr>
                    <w:top w:val="none" w:sz="0" w:space="0" w:color="auto"/>
                    <w:left w:val="none" w:sz="0" w:space="0" w:color="auto"/>
                    <w:bottom w:val="none" w:sz="0" w:space="0" w:color="auto"/>
                    <w:right w:val="none" w:sz="0" w:space="0" w:color="auto"/>
                  </w:divBdr>
                  <w:divsChild>
                    <w:div w:id="1769080730">
                      <w:marLeft w:val="0"/>
                      <w:marRight w:val="0"/>
                      <w:marTop w:val="0"/>
                      <w:marBottom w:val="0"/>
                      <w:divBdr>
                        <w:top w:val="none" w:sz="0" w:space="0" w:color="auto"/>
                        <w:left w:val="none" w:sz="0" w:space="0" w:color="auto"/>
                        <w:bottom w:val="none" w:sz="0" w:space="0" w:color="auto"/>
                        <w:right w:val="none" w:sz="0" w:space="0" w:color="auto"/>
                      </w:divBdr>
                      <w:divsChild>
                        <w:div w:id="1903786028">
                          <w:marLeft w:val="0"/>
                          <w:marRight w:val="0"/>
                          <w:marTop w:val="0"/>
                          <w:marBottom w:val="0"/>
                          <w:divBdr>
                            <w:top w:val="none" w:sz="0" w:space="0" w:color="auto"/>
                            <w:left w:val="none" w:sz="0" w:space="0" w:color="auto"/>
                            <w:bottom w:val="none" w:sz="0" w:space="0" w:color="auto"/>
                            <w:right w:val="none" w:sz="0" w:space="0" w:color="auto"/>
                          </w:divBdr>
                          <w:divsChild>
                            <w:div w:id="317658710">
                              <w:marLeft w:val="0"/>
                              <w:marRight w:val="0"/>
                              <w:marTop w:val="0"/>
                              <w:marBottom w:val="300"/>
                              <w:divBdr>
                                <w:top w:val="single" w:sz="24" w:space="15" w:color="E5007D"/>
                                <w:left w:val="none" w:sz="0" w:space="0" w:color="auto"/>
                                <w:bottom w:val="none" w:sz="0" w:space="0" w:color="auto"/>
                                <w:right w:val="none" w:sz="0" w:space="0" w:color="auto"/>
                              </w:divBdr>
                              <w:divsChild>
                                <w:div w:id="17565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6677">
      <w:bodyDiv w:val="1"/>
      <w:marLeft w:val="0"/>
      <w:marRight w:val="0"/>
      <w:marTop w:val="0"/>
      <w:marBottom w:val="0"/>
      <w:divBdr>
        <w:top w:val="none" w:sz="0" w:space="0" w:color="auto"/>
        <w:left w:val="none" w:sz="0" w:space="0" w:color="auto"/>
        <w:bottom w:val="none" w:sz="0" w:space="0" w:color="auto"/>
        <w:right w:val="none" w:sz="0" w:space="0" w:color="auto"/>
      </w:divBdr>
    </w:div>
    <w:div w:id="417140307">
      <w:bodyDiv w:val="1"/>
      <w:marLeft w:val="0"/>
      <w:marRight w:val="0"/>
      <w:marTop w:val="0"/>
      <w:marBottom w:val="0"/>
      <w:divBdr>
        <w:top w:val="none" w:sz="0" w:space="0" w:color="auto"/>
        <w:left w:val="none" w:sz="0" w:space="0" w:color="auto"/>
        <w:bottom w:val="none" w:sz="0" w:space="0" w:color="auto"/>
        <w:right w:val="none" w:sz="0" w:space="0" w:color="auto"/>
      </w:divBdr>
    </w:div>
    <w:div w:id="422070733">
      <w:bodyDiv w:val="1"/>
      <w:marLeft w:val="0"/>
      <w:marRight w:val="0"/>
      <w:marTop w:val="0"/>
      <w:marBottom w:val="0"/>
      <w:divBdr>
        <w:top w:val="none" w:sz="0" w:space="0" w:color="auto"/>
        <w:left w:val="none" w:sz="0" w:space="0" w:color="auto"/>
        <w:bottom w:val="none" w:sz="0" w:space="0" w:color="auto"/>
        <w:right w:val="none" w:sz="0" w:space="0" w:color="auto"/>
      </w:divBdr>
    </w:div>
    <w:div w:id="452528001">
      <w:bodyDiv w:val="1"/>
      <w:marLeft w:val="0"/>
      <w:marRight w:val="0"/>
      <w:marTop w:val="0"/>
      <w:marBottom w:val="0"/>
      <w:divBdr>
        <w:top w:val="none" w:sz="0" w:space="0" w:color="auto"/>
        <w:left w:val="none" w:sz="0" w:space="0" w:color="auto"/>
        <w:bottom w:val="none" w:sz="0" w:space="0" w:color="auto"/>
        <w:right w:val="none" w:sz="0" w:space="0" w:color="auto"/>
      </w:divBdr>
      <w:divsChild>
        <w:div w:id="948656939">
          <w:marLeft w:val="0"/>
          <w:marRight w:val="0"/>
          <w:marTop w:val="0"/>
          <w:marBottom w:val="0"/>
          <w:divBdr>
            <w:top w:val="none" w:sz="0" w:space="0" w:color="auto"/>
            <w:left w:val="none" w:sz="0" w:space="0" w:color="auto"/>
            <w:bottom w:val="none" w:sz="0" w:space="0" w:color="auto"/>
            <w:right w:val="none" w:sz="0" w:space="0" w:color="auto"/>
          </w:divBdr>
          <w:divsChild>
            <w:div w:id="468717514">
              <w:marLeft w:val="0"/>
              <w:marRight w:val="0"/>
              <w:marTop w:val="0"/>
              <w:marBottom w:val="0"/>
              <w:divBdr>
                <w:top w:val="none" w:sz="0" w:space="0" w:color="auto"/>
                <w:left w:val="none" w:sz="0" w:space="0" w:color="auto"/>
                <w:bottom w:val="none" w:sz="0" w:space="0" w:color="auto"/>
                <w:right w:val="none" w:sz="0" w:space="0" w:color="auto"/>
              </w:divBdr>
              <w:divsChild>
                <w:div w:id="1203905642">
                  <w:marLeft w:val="0"/>
                  <w:marRight w:val="0"/>
                  <w:marTop w:val="0"/>
                  <w:marBottom w:val="0"/>
                  <w:divBdr>
                    <w:top w:val="none" w:sz="0" w:space="0" w:color="auto"/>
                    <w:left w:val="none" w:sz="0" w:space="0" w:color="auto"/>
                    <w:bottom w:val="none" w:sz="0" w:space="0" w:color="auto"/>
                    <w:right w:val="none" w:sz="0" w:space="0" w:color="auto"/>
                  </w:divBdr>
                  <w:divsChild>
                    <w:div w:id="1569804893">
                      <w:marLeft w:val="0"/>
                      <w:marRight w:val="0"/>
                      <w:marTop w:val="0"/>
                      <w:marBottom w:val="0"/>
                      <w:divBdr>
                        <w:top w:val="none" w:sz="0" w:space="0" w:color="auto"/>
                        <w:left w:val="none" w:sz="0" w:space="0" w:color="auto"/>
                        <w:bottom w:val="none" w:sz="0" w:space="0" w:color="auto"/>
                        <w:right w:val="none" w:sz="0" w:space="0" w:color="auto"/>
                      </w:divBdr>
                      <w:divsChild>
                        <w:div w:id="374888770">
                          <w:marLeft w:val="0"/>
                          <w:marRight w:val="0"/>
                          <w:marTop w:val="60"/>
                          <w:marBottom w:val="0"/>
                          <w:divBdr>
                            <w:top w:val="none" w:sz="0" w:space="0" w:color="auto"/>
                            <w:left w:val="none" w:sz="0" w:space="0" w:color="auto"/>
                            <w:bottom w:val="none" w:sz="0" w:space="0" w:color="auto"/>
                            <w:right w:val="none" w:sz="0" w:space="0" w:color="auto"/>
                          </w:divBdr>
                          <w:divsChild>
                            <w:div w:id="129327979">
                              <w:marLeft w:val="0"/>
                              <w:marRight w:val="0"/>
                              <w:marTop w:val="0"/>
                              <w:marBottom w:val="0"/>
                              <w:divBdr>
                                <w:top w:val="none" w:sz="0" w:space="0" w:color="auto"/>
                                <w:left w:val="none" w:sz="0" w:space="0" w:color="auto"/>
                                <w:bottom w:val="none" w:sz="0" w:space="0" w:color="auto"/>
                                <w:right w:val="none" w:sz="0" w:space="0" w:color="auto"/>
                              </w:divBdr>
                              <w:divsChild>
                                <w:div w:id="1225793588">
                                  <w:marLeft w:val="-450"/>
                                  <w:marRight w:val="0"/>
                                  <w:marTop w:val="0"/>
                                  <w:marBottom w:val="0"/>
                                  <w:divBdr>
                                    <w:top w:val="none" w:sz="0" w:space="0" w:color="auto"/>
                                    <w:left w:val="none" w:sz="0" w:space="0" w:color="auto"/>
                                    <w:bottom w:val="none" w:sz="0" w:space="0" w:color="auto"/>
                                    <w:right w:val="none" w:sz="0" w:space="0" w:color="auto"/>
                                  </w:divBdr>
                                  <w:divsChild>
                                    <w:div w:id="99881710">
                                      <w:marLeft w:val="0"/>
                                      <w:marRight w:val="0"/>
                                      <w:marTop w:val="0"/>
                                      <w:marBottom w:val="0"/>
                                      <w:divBdr>
                                        <w:top w:val="none" w:sz="0" w:space="0" w:color="auto"/>
                                        <w:left w:val="none" w:sz="0" w:space="0" w:color="auto"/>
                                        <w:bottom w:val="none" w:sz="0" w:space="0" w:color="auto"/>
                                        <w:right w:val="none" w:sz="0" w:space="0" w:color="auto"/>
                                      </w:divBdr>
                                      <w:divsChild>
                                        <w:div w:id="855921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7625">
      <w:bodyDiv w:val="1"/>
      <w:marLeft w:val="0"/>
      <w:marRight w:val="0"/>
      <w:marTop w:val="0"/>
      <w:marBottom w:val="0"/>
      <w:divBdr>
        <w:top w:val="none" w:sz="0" w:space="0" w:color="auto"/>
        <w:left w:val="none" w:sz="0" w:space="0" w:color="auto"/>
        <w:bottom w:val="none" w:sz="0" w:space="0" w:color="auto"/>
        <w:right w:val="none" w:sz="0" w:space="0" w:color="auto"/>
      </w:divBdr>
    </w:div>
    <w:div w:id="475688646">
      <w:bodyDiv w:val="1"/>
      <w:marLeft w:val="0"/>
      <w:marRight w:val="0"/>
      <w:marTop w:val="0"/>
      <w:marBottom w:val="0"/>
      <w:divBdr>
        <w:top w:val="none" w:sz="0" w:space="0" w:color="auto"/>
        <w:left w:val="none" w:sz="0" w:space="0" w:color="auto"/>
        <w:bottom w:val="none" w:sz="0" w:space="0" w:color="auto"/>
        <w:right w:val="none" w:sz="0" w:space="0" w:color="auto"/>
      </w:divBdr>
    </w:div>
    <w:div w:id="484317816">
      <w:bodyDiv w:val="1"/>
      <w:marLeft w:val="0"/>
      <w:marRight w:val="0"/>
      <w:marTop w:val="0"/>
      <w:marBottom w:val="0"/>
      <w:divBdr>
        <w:top w:val="none" w:sz="0" w:space="0" w:color="auto"/>
        <w:left w:val="none" w:sz="0" w:space="0" w:color="auto"/>
        <w:bottom w:val="none" w:sz="0" w:space="0" w:color="auto"/>
        <w:right w:val="none" w:sz="0" w:space="0" w:color="auto"/>
      </w:divBdr>
    </w:div>
    <w:div w:id="485753259">
      <w:bodyDiv w:val="1"/>
      <w:marLeft w:val="0"/>
      <w:marRight w:val="0"/>
      <w:marTop w:val="0"/>
      <w:marBottom w:val="0"/>
      <w:divBdr>
        <w:top w:val="none" w:sz="0" w:space="0" w:color="auto"/>
        <w:left w:val="none" w:sz="0" w:space="0" w:color="auto"/>
        <w:bottom w:val="none" w:sz="0" w:space="0" w:color="auto"/>
        <w:right w:val="none" w:sz="0" w:space="0" w:color="auto"/>
      </w:divBdr>
    </w:div>
    <w:div w:id="491260934">
      <w:bodyDiv w:val="1"/>
      <w:marLeft w:val="0"/>
      <w:marRight w:val="0"/>
      <w:marTop w:val="0"/>
      <w:marBottom w:val="0"/>
      <w:divBdr>
        <w:top w:val="none" w:sz="0" w:space="0" w:color="auto"/>
        <w:left w:val="none" w:sz="0" w:space="0" w:color="auto"/>
        <w:bottom w:val="none" w:sz="0" w:space="0" w:color="auto"/>
        <w:right w:val="none" w:sz="0" w:space="0" w:color="auto"/>
      </w:divBdr>
    </w:div>
    <w:div w:id="494691375">
      <w:bodyDiv w:val="1"/>
      <w:marLeft w:val="0"/>
      <w:marRight w:val="0"/>
      <w:marTop w:val="0"/>
      <w:marBottom w:val="0"/>
      <w:divBdr>
        <w:top w:val="none" w:sz="0" w:space="0" w:color="auto"/>
        <w:left w:val="none" w:sz="0" w:space="0" w:color="auto"/>
        <w:bottom w:val="none" w:sz="0" w:space="0" w:color="auto"/>
        <w:right w:val="none" w:sz="0" w:space="0" w:color="auto"/>
      </w:divBdr>
      <w:divsChild>
        <w:div w:id="1533878508">
          <w:marLeft w:val="0"/>
          <w:marRight w:val="0"/>
          <w:marTop w:val="0"/>
          <w:marBottom w:val="0"/>
          <w:divBdr>
            <w:top w:val="none" w:sz="0" w:space="0" w:color="auto"/>
            <w:left w:val="none" w:sz="0" w:space="0" w:color="auto"/>
            <w:bottom w:val="none" w:sz="0" w:space="0" w:color="auto"/>
            <w:right w:val="none" w:sz="0" w:space="0" w:color="auto"/>
          </w:divBdr>
          <w:divsChild>
            <w:div w:id="572158152">
              <w:marLeft w:val="0"/>
              <w:marRight w:val="0"/>
              <w:marTop w:val="0"/>
              <w:marBottom w:val="0"/>
              <w:divBdr>
                <w:top w:val="none" w:sz="0" w:space="0" w:color="auto"/>
                <w:left w:val="none" w:sz="0" w:space="0" w:color="auto"/>
                <w:bottom w:val="none" w:sz="0" w:space="0" w:color="auto"/>
                <w:right w:val="none" w:sz="0" w:space="0" w:color="auto"/>
              </w:divBdr>
              <w:divsChild>
                <w:div w:id="1970748101">
                  <w:marLeft w:val="0"/>
                  <w:marRight w:val="0"/>
                  <w:marTop w:val="0"/>
                  <w:marBottom w:val="0"/>
                  <w:divBdr>
                    <w:top w:val="none" w:sz="0" w:space="0" w:color="auto"/>
                    <w:left w:val="none" w:sz="0" w:space="0" w:color="auto"/>
                    <w:bottom w:val="none" w:sz="0" w:space="0" w:color="auto"/>
                    <w:right w:val="none" w:sz="0" w:space="0" w:color="auto"/>
                  </w:divBdr>
                  <w:divsChild>
                    <w:div w:id="1701516456">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1140343361">
                              <w:marLeft w:val="0"/>
                              <w:marRight w:val="0"/>
                              <w:marTop w:val="0"/>
                              <w:marBottom w:val="0"/>
                              <w:divBdr>
                                <w:top w:val="none" w:sz="0" w:space="0" w:color="auto"/>
                                <w:left w:val="none" w:sz="0" w:space="0" w:color="auto"/>
                                <w:bottom w:val="none" w:sz="0" w:space="0" w:color="auto"/>
                                <w:right w:val="none" w:sz="0" w:space="0" w:color="auto"/>
                              </w:divBdr>
                              <w:divsChild>
                                <w:div w:id="1509103676">
                                  <w:marLeft w:val="0"/>
                                  <w:marRight w:val="0"/>
                                  <w:marTop w:val="0"/>
                                  <w:marBottom w:val="0"/>
                                  <w:divBdr>
                                    <w:top w:val="none" w:sz="0" w:space="0" w:color="auto"/>
                                    <w:left w:val="none" w:sz="0" w:space="0" w:color="auto"/>
                                    <w:bottom w:val="none" w:sz="0" w:space="0" w:color="auto"/>
                                    <w:right w:val="none" w:sz="0" w:space="0" w:color="auto"/>
                                  </w:divBdr>
                                  <w:divsChild>
                                    <w:div w:id="495926295">
                                      <w:marLeft w:val="0"/>
                                      <w:marRight w:val="0"/>
                                      <w:marTop w:val="0"/>
                                      <w:marBottom w:val="0"/>
                                      <w:divBdr>
                                        <w:top w:val="none" w:sz="0" w:space="0" w:color="auto"/>
                                        <w:left w:val="none" w:sz="0" w:space="0" w:color="auto"/>
                                        <w:bottom w:val="none" w:sz="0" w:space="0" w:color="auto"/>
                                        <w:right w:val="none" w:sz="0" w:space="0" w:color="auto"/>
                                      </w:divBdr>
                                      <w:divsChild>
                                        <w:div w:id="759376850">
                                          <w:marLeft w:val="0"/>
                                          <w:marRight w:val="0"/>
                                          <w:marTop w:val="0"/>
                                          <w:marBottom w:val="0"/>
                                          <w:divBdr>
                                            <w:top w:val="none" w:sz="0" w:space="0" w:color="auto"/>
                                            <w:left w:val="none" w:sz="0" w:space="0" w:color="auto"/>
                                            <w:bottom w:val="none" w:sz="0" w:space="0" w:color="auto"/>
                                            <w:right w:val="none" w:sz="0" w:space="0" w:color="auto"/>
                                          </w:divBdr>
                                          <w:divsChild>
                                            <w:div w:id="1752700063">
                                              <w:marLeft w:val="0"/>
                                              <w:marRight w:val="0"/>
                                              <w:marTop w:val="0"/>
                                              <w:marBottom w:val="0"/>
                                              <w:divBdr>
                                                <w:top w:val="none" w:sz="0" w:space="0" w:color="auto"/>
                                                <w:left w:val="none" w:sz="0" w:space="0" w:color="auto"/>
                                                <w:bottom w:val="none" w:sz="0" w:space="0" w:color="auto"/>
                                                <w:right w:val="none" w:sz="0" w:space="0" w:color="auto"/>
                                              </w:divBdr>
                                              <w:divsChild>
                                                <w:div w:id="1418552763">
                                                  <w:marLeft w:val="0"/>
                                                  <w:marRight w:val="0"/>
                                                  <w:marTop w:val="0"/>
                                                  <w:marBottom w:val="0"/>
                                                  <w:divBdr>
                                                    <w:top w:val="none" w:sz="0" w:space="0" w:color="auto"/>
                                                    <w:left w:val="none" w:sz="0" w:space="0" w:color="auto"/>
                                                    <w:bottom w:val="none" w:sz="0" w:space="0" w:color="auto"/>
                                                    <w:right w:val="none" w:sz="0" w:space="0" w:color="auto"/>
                                                  </w:divBdr>
                                                  <w:divsChild>
                                                    <w:div w:id="1714575592">
                                                      <w:marLeft w:val="0"/>
                                                      <w:marRight w:val="0"/>
                                                      <w:marTop w:val="0"/>
                                                      <w:marBottom w:val="0"/>
                                                      <w:divBdr>
                                                        <w:top w:val="none" w:sz="0" w:space="0" w:color="auto"/>
                                                        <w:left w:val="none" w:sz="0" w:space="0" w:color="auto"/>
                                                        <w:bottom w:val="none" w:sz="0" w:space="0" w:color="auto"/>
                                                        <w:right w:val="none" w:sz="0" w:space="0" w:color="auto"/>
                                                      </w:divBdr>
                                                      <w:divsChild>
                                                        <w:div w:id="1294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703792">
      <w:bodyDiv w:val="1"/>
      <w:marLeft w:val="0"/>
      <w:marRight w:val="0"/>
      <w:marTop w:val="0"/>
      <w:marBottom w:val="0"/>
      <w:divBdr>
        <w:top w:val="none" w:sz="0" w:space="0" w:color="auto"/>
        <w:left w:val="none" w:sz="0" w:space="0" w:color="auto"/>
        <w:bottom w:val="none" w:sz="0" w:space="0" w:color="auto"/>
        <w:right w:val="none" w:sz="0" w:space="0" w:color="auto"/>
      </w:divBdr>
    </w:div>
    <w:div w:id="503320654">
      <w:bodyDiv w:val="1"/>
      <w:marLeft w:val="0"/>
      <w:marRight w:val="0"/>
      <w:marTop w:val="0"/>
      <w:marBottom w:val="0"/>
      <w:divBdr>
        <w:top w:val="none" w:sz="0" w:space="0" w:color="auto"/>
        <w:left w:val="none" w:sz="0" w:space="0" w:color="auto"/>
        <w:bottom w:val="none" w:sz="0" w:space="0" w:color="auto"/>
        <w:right w:val="none" w:sz="0" w:space="0" w:color="auto"/>
      </w:divBdr>
    </w:div>
    <w:div w:id="505247349">
      <w:bodyDiv w:val="1"/>
      <w:marLeft w:val="0"/>
      <w:marRight w:val="0"/>
      <w:marTop w:val="0"/>
      <w:marBottom w:val="0"/>
      <w:divBdr>
        <w:top w:val="none" w:sz="0" w:space="0" w:color="auto"/>
        <w:left w:val="none" w:sz="0" w:space="0" w:color="auto"/>
        <w:bottom w:val="none" w:sz="0" w:space="0" w:color="auto"/>
        <w:right w:val="none" w:sz="0" w:space="0" w:color="auto"/>
      </w:divBdr>
      <w:divsChild>
        <w:div w:id="1577394262">
          <w:marLeft w:val="0"/>
          <w:marRight w:val="0"/>
          <w:marTop w:val="0"/>
          <w:marBottom w:val="0"/>
          <w:divBdr>
            <w:top w:val="none" w:sz="0" w:space="0" w:color="auto"/>
            <w:left w:val="none" w:sz="0" w:space="0" w:color="auto"/>
            <w:bottom w:val="none" w:sz="0" w:space="0" w:color="auto"/>
            <w:right w:val="none" w:sz="0" w:space="0" w:color="auto"/>
          </w:divBdr>
          <w:divsChild>
            <w:div w:id="1684933495">
              <w:marLeft w:val="0"/>
              <w:marRight w:val="0"/>
              <w:marTop w:val="0"/>
              <w:marBottom w:val="0"/>
              <w:divBdr>
                <w:top w:val="none" w:sz="0" w:space="0" w:color="auto"/>
                <w:left w:val="none" w:sz="0" w:space="0" w:color="auto"/>
                <w:bottom w:val="none" w:sz="0" w:space="0" w:color="auto"/>
                <w:right w:val="none" w:sz="0" w:space="0" w:color="auto"/>
              </w:divBdr>
              <w:divsChild>
                <w:div w:id="1498377433">
                  <w:marLeft w:val="0"/>
                  <w:marRight w:val="0"/>
                  <w:marTop w:val="0"/>
                  <w:marBottom w:val="0"/>
                  <w:divBdr>
                    <w:top w:val="none" w:sz="0" w:space="0" w:color="auto"/>
                    <w:left w:val="none" w:sz="0" w:space="0" w:color="auto"/>
                    <w:bottom w:val="none" w:sz="0" w:space="0" w:color="auto"/>
                    <w:right w:val="none" w:sz="0" w:space="0" w:color="auto"/>
                  </w:divBdr>
                  <w:divsChild>
                    <w:div w:id="466356037">
                      <w:marLeft w:val="0"/>
                      <w:marRight w:val="0"/>
                      <w:marTop w:val="0"/>
                      <w:marBottom w:val="0"/>
                      <w:divBdr>
                        <w:top w:val="none" w:sz="0" w:space="0" w:color="auto"/>
                        <w:left w:val="none" w:sz="0" w:space="0" w:color="auto"/>
                        <w:bottom w:val="none" w:sz="0" w:space="0" w:color="auto"/>
                        <w:right w:val="none" w:sz="0" w:space="0" w:color="auto"/>
                      </w:divBdr>
                      <w:divsChild>
                        <w:div w:id="719865935">
                          <w:marLeft w:val="0"/>
                          <w:marRight w:val="0"/>
                          <w:marTop w:val="0"/>
                          <w:marBottom w:val="0"/>
                          <w:divBdr>
                            <w:top w:val="none" w:sz="0" w:space="0" w:color="auto"/>
                            <w:left w:val="none" w:sz="0" w:space="0" w:color="auto"/>
                            <w:bottom w:val="none" w:sz="0" w:space="0" w:color="auto"/>
                            <w:right w:val="none" w:sz="0" w:space="0" w:color="auto"/>
                          </w:divBdr>
                          <w:divsChild>
                            <w:div w:id="522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3589">
      <w:bodyDiv w:val="1"/>
      <w:marLeft w:val="0"/>
      <w:marRight w:val="0"/>
      <w:marTop w:val="0"/>
      <w:marBottom w:val="0"/>
      <w:divBdr>
        <w:top w:val="none" w:sz="0" w:space="0" w:color="auto"/>
        <w:left w:val="none" w:sz="0" w:space="0" w:color="auto"/>
        <w:bottom w:val="none" w:sz="0" w:space="0" w:color="auto"/>
        <w:right w:val="none" w:sz="0" w:space="0" w:color="auto"/>
      </w:divBdr>
      <w:divsChild>
        <w:div w:id="367264712">
          <w:marLeft w:val="0"/>
          <w:marRight w:val="0"/>
          <w:marTop w:val="0"/>
          <w:marBottom w:val="0"/>
          <w:divBdr>
            <w:top w:val="none" w:sz="0" w:space="0" w:color="auto"/>
            <w:left w:val="none" w:sz="0" w:space="0" w:color="auto"/>
            <w:bottom w:val="none" w:sz="0" w:space="0" w:color="auto"/>
            <w:right w:val="none" w:sz="0" w:space="0" w:color="auto"/>
          </w:divBdr>
          <w:divsChild>
            <w:div w:id="1733650670">
              <w:marLeft w:val="0"/>
              <w:marRight w:val="0"/>
              <w:marTop w:val="0"/>
              <w:marBottom w:val="0"/>
              <w:divBdr>
                <w:top w:val="none" w:sz="0" w:space="0" w:color="auto"/>
                <w:left w:val="none" w:sz="0" w:space="0" w:color="auto"/>
                <w:bottom w:val="none" w:sz="0" w:space="0" w:color="auto"/>
                <w:right w:val="none" w:sz="0" w:space="0" w:color="auto"/>
              </w:divBdr>
              <w:divsChild>
                <w:div w:id="1450471328">
                  <w:marLeft w:val="0"/>
                  <w:marRight w:val="0"/>
                  <w:marTop w:val="0"/>
                  <w:marBottom w:val="0"/>
                  <w:divBdr>
                    <w:top w:val="none" w:sz="0" w:space="0" w:color="auto"/>
                    <w:left w:val="none" w:sz="0" w:space="0" w:color="auto"/>
                    <w:bottom w:val="none" w:sz="0" w:space="0" w:color="auto"/>
                    <w:right w:val="none" w:sz="0" w:space="0" w:color="auto"/>
                  </w:divBdr>
                  <w:divsChild>
                    <w:div w:id="126440733">
                      <w:marLeft w:val="0"/>
                      <w:marRight w:val="0"/>
                      <w:marTop w:val="0"/>
                      <w:marBottom w:val="0"/>
                      <w:divBdr>
                        <w:top w:val="none" w:sz="0" w:space="0" w:color="auto"/>
                        <w:left w:val="none" w:sz="0" w:space="0" w:color="auto"/>
                        <w:bottom w:val="none" w:sz="0" w:space="0" w:color="auto"/>
                        <w:right w:val="none" w:sz="0" w:space="0" w:color="auto"/>
                      </w:divBdr>
                      <w:divsChild>
                        <w:div w:id="557934593">
                          <w:marLeft w:val="0"/>
                          <w:marRight w:val="0"/>
                          <w:marTop w:val="0"/>
                          <w:marBottom w:val="0"/>
                          <w:divBdr>
                            <w:top w:val="none" w:sz="0" w:space="0" w:color="auto"/>
                            <w:left w:val="none" w:sz="0" w:space="0" w:color="auto"/>
                            <w:bottom w:val="none" w:sz="0" w:space="0" w:color="auto"/>
                            <w:right w:val="none" w:sz="0" w:space="0" w:color="auto"/>
                          </w:divBdr>
                          <w:divsChild>
                            <w:div w:id="1955863188">
                              <w:marLeft w:val="0"/>
                              <w:marRight w:val="0"/>
                              <w:marTop w:val="0"/>
                              <w:marBottom w:val="0"/>
                              <w:divBdr>
                                <w:top w:val="none" w:sz="0" w:space="0" w:color="auto"/>
                                <w:left w:val="none" w:sz="0" w:space="0" w:color="auto"/>
                                <w:bottom w:val="none" w:sz="0" w:space="0" w:color="auto"/>
                                <w:right w:val="none" w:sz="0" w:space="0" w:color="auto"/>
                              </w:divBdr>
                              <w:divsChild>
                                <w:div w:id="1649818147">
                                  <w:marLeft w:val="0"/>
                                  <w:marRight w:val="0"/>
                                  <w:marTop w:val="0"/>
                                  <w:marBottom w:val="0"/>
                                  <w:divBdr>
                                    <w:top w:val="none" w:sz="0" w:space="0" w:color="auto"/>
                                    <w:left w:val="none" w:sz="0" w:space="0" w:color="auto"/>
                                    <w:bottom w:val="none" w:sz="0" w:space="0" w:color="auto"/>
                                    <w:right w:val="none" w:sz="0" w:space="0" w:color="auto"/>
                                  </w:divBdr>
                                  <w:divsChild>
                                    <w:div w:id="642084744">
                                      <w:marLeft w:val="0"/>
                                      <w:marRight w:val="0"/>
                                      <w:marTop w:val="0"/>
                                      <w:marBottom w:val="0"/>
                                      <w:divBdr>
                                        <w:top w:val="none" w:sz="0" w:space="0" w:color="auto"/>
                                        <w:left w:val="none" w:sz="0" w:space="0" w:color="auto"/>
                                        <w:bottom w:val="none" w:sz="0" w:space="0" w:color="auto"/>
                                        <w:right w:val="none" w:sz="0" w:space="0" w:color="auto"/>
                                      </w:divBdr>
                                      <w:divsChild>
                                        <w:div w:id="204413047">
                                          <w:marLeft w:val="0"/>
                                          <w:marRight w:val="0"/>
                                          <w:marTop w:val="0"/>
                                          <w:marBottom w:val="0"/>
                                          <w:divBdr>
                                            <w:top w:val="none" w:sz="0" w:space="0" w:color="auto"/>
                                            <w:left w:val="none" w:sz="0" w:space="0" w:color="auto"/>
                                            <w:bottom w:val="none" w:sz="0" w:space="0" w:color="auto"/>
                                            <w:right w:val="none" w:sz="0" w:space="0" w:color="auto"/>
                                          </w:divBdr>
                                          <w:divsChild>
                                            <w:div w:id="4572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08249">
      <w:bodyDiv w:val="1"/>
      <w:marLeft w:val="0"/>
      <w:marRight w:val="0"/>
      <w:marTop w:val="0"/>
      <w:marBottom w:val="0"/>
      <w:divBdr>
        <w:top w:val="none" w:sz="0" w:space="0" w:color="auto"/>
        <w:left w:val="none" w:sz="0" w:space="0" w:color="auto"/>
        <w:bottom w:val="none" w:sz="0" w:space="0" w:color="auto"/>
        <w:right w:val="none" w:sz="0" w:space="0" w:color="auto"/>
      </w:divBdr>
    </w:div>
    <w:div w:id="513959437">
      <w:bodyDiv w:val="1"/>
      <w:marLeft w:val="0"/>
      <w:marRight w:val="0"/>
      <w:marTop w:val="0"/>
      <w:marBottom w:val="0"/>
      <w:divBdr>
        <w:top w:val="none" w:sz="0" w:space="0" w:color="auto"/>
        <w:left w:val="none" w:sz="0" w:space="0" w:color="auto"/>
        <w:bottom w:val="none" w:sz="0" w:space="0" w:color="auto"/>
        <w:right w:val="none" w:sz="0" w:space="0" w:color="auto"/>
      </w:divBdr>
    </w:div>
    <w:div w:id="515340503">
      <w:bodyDiv w:val="1"/>
      <w:marLeft w:val="0"/>
      <w:marRight w:val="0"/>
      <w:marTop w:val="0"/>
      <w:marBottom w:val="0"/>
      <w:divBdr>
        <w:top w:val="none" w:sz="0" w:space="0" w:color="auto"/>
        <w:left w:val="none" w:sz="0" w:space="0" w:color="auto"/>
        <w:bottom w:val="none" w:sz="0" w:space="0" w:color="auto"/>
        <w:right w:val="none" w:sz="0" w:space="0" w:color="auto"/>
      </w:divBdr>
    </w:div>
    <w:div w:id="516193013">
      <w:bodyDiv w:val="1"/>
      <w:marLeft w:val="0"/>
      <w:marRight w:val="0"/>
      <w:marTop w:val="0"/>
      <w:marBottom w:val="0"/>
      <w:divBdr>
        <w:top w:val="none" w:sz="0" w:space="0" w:color="auto"/>
        <w:left w:val="none" w:sz="0" w:space="0" w:color="auto"/>
        <w:bottom w:val="none" w:sz="0" w:space="0" w:color="auto"/>
        <w:right w:val="none" w:sz="0" w:space="0" w:color="auto"/>
      </w:divBdr>
    </w:div>
    <w:div w:id="530924684">
      <w:bodyDiv w:val="1"/>
      <w:marLeft w:val="0"/>
      <w:marRight w:val="0"/>
      <w:marTop w:val="0"/>
      <w:marBottom w:val="0"/>
      <w:divBdr>
        <w:top w:val="none" w:sz="0" w:space="0" w:color="auto"/>
        <w:left w:val="none" w:sz="0" w:space="0" w:color="auto"/>
        <w:bottom w:val="none" w:sz="0" w:space="0" w:color="auto"/>
        <w:right w:val="none" w:sz="0" w:space="0" w:color="auto"/>
      </w:divBdr>
    </w:div>
    <w:div w:id="531381886">
      <w:bodyDiv w:val="1"/>
      <w:marLeft w:val="0"/>
      <w:marRight w:val="0"/>
      <w:marTop w:val="0"/>
      <w:marBottom w:val="0"/>
      <w:divBdr>
        <w:top w:val="none" w:sz="0" w:space="0" w:color="auto"/>
        <w:left w:val="none" w:sz="0" w:space="0" w:color="auto"/>
        <w:bottom w:val="none" w:sz="0" w:space="0" w:color="auto"/>
        <w:right w:val="none" w:sz="0" w:space="0" w:color="auto"/>
      </w:divBdr>
    </w:div>
    <w:div w:id="539245518">
      <w:bodyDiv w:val="1"/>
      <w:marLeft w:val="0"/>
      <w:marRight w:val="0"/>
      <w:marTop w:val="0"/>
      <w:marBottom w:val="0"/>
      <w:divBdr>
        <w:top w:val="none" w:sz="0" w:space="0" w:color="auto"/>
        <w:left w:val="none" w:sz="0" w:space="0" w:color="auto"/>
        <w:bottom w:val="none" w:sz="0" w:space="0" w:color="auto"/>
        <w:right w:val="none" w:sz="0" w:space="0" w:color="auto"/>
      </w:divBdr>
      <w:divsChild>
        <w:div w:id="685714179">
          <w:marLeft w:val="0"/>
          <w:marRight w:val="0"/>
          <w:marTop w:val="0"/>
          <w:marBottom w:val="0"/>
          <w:divBdr>
            <w:top w:val="none" w:sz="0" w:space="0" w:color="auto"/>
            <w:left w:val="none" w:sz="0" w:space="0" w:color="auto"/>
            <w:bottom w:val="none" w:sz="0" w:space="0" w:color="auto"/>
            <w:right w:val="none" w:sz="0" w:space="0" w:color="auto"/>
          </w:divBdr>
          <w:divsChild>
            <w:div w:id="1573200626">
              <w:marLeft w:val="0"/>
              <w:marRight w:val="0"/>
              <w:marTop w:val="0"/>
              <w:marBottom w:val="0"/>
              <w:divBdr>
                <w:top w:val="none" w:sz="0" w:space="0" w:color="auto"/>
                <w:left w:val="none" w:sz="0" w:space="0" w:color="auto"/>
                <w:bottom w:val="none" w:sz="0" w:space="0" w:color="auto"/>
                <w:right w:val="none" w:sz="0" w:space="0" w:color="auto"/>
              </w:divBdr>
              <w:divsChild>
                <w:div w:id="1966696838">
                  <w:marLeft w:val="0"/>
                  <w:marRight w:val="0"/>
                  <w:marTop w:val="0"/>
                  <w:marBottom w:val="0"/>
                  <w:divBdr>
                    <w:top w:val="none" w:sz="0" w:space="0" w:color="auto"/>
                    <w:left w:val="none" w:sz="0" w:space="0" w:color="auto"/>
                    <w:bottom w:val="none" w:sz="0" w:space="0" w:color="auto"/>
                    <w:right w:val="none" w:sz="0" w:space="0" w:color="auto"/>
                  </w:divBdr>
                  <w:divsChild>
                    <w:div w:id="1657761426">
                      <w:marLeft w:val="0"/>
                      <w:marRight w:val="0"/>
                      <w:marTop w:val="0"/>
                      <w:marBottom w:val="0"/>
                      <w:divBdr>
                        <w:top w:val="none" w:sz="0" w:space="0" w:color="auto"/>
                        <w:left w:val="none" w:sz="0" w:space="0" w:color="auto"/>
                        <w:bottom w:val="none" w:sz="0" w:space="0" w:color="auto"/>
                        <w:right w:val="none" w:sz="0" w:space="0" w:color="auto"/>
                      </w:divBdr>
                      <w:divsChild>
                        <w:div w:id="568079233">
                          <w:marLeft w:val="0"/>
                          <w:marRight w:val="0"/>
                          <w:marTop w:val="0"/>
                          <w:marBottom w:val="0"/>
                          <w:divBdr>
                            <w:top w:val="none" w:sz="0" w:space="0" w:color="auto"/>
                            <w:left w:val="none" w:sz="0" w:space="0" w:color="auto"/>
                            <w:bottom w:val="none" w:sz="0" w:space="0" w:color="auto"/>
                            <w:right w:val="none" w:sz="0" w:space="0" w:color="auto"/>
                          </w:divBdr>
                          <w:divsChild>
                            <w:div w:id="236088512">
                              <w:marLeft w:val="0"/>
                              <w:marRight w:val="0"/>
                              <w:marTop w:val="0"/>
                              <w:marBottom w:val="0"/>
                              <w:divBdr>
                                <w:top w:val="none" w:sz="0" w:space="0" w:color="auto"/>
                                <w:left w:val="none" w:sz="0" w:space="0" w:color="auto"/>
                                <w:bottom w:val="none" w:sz="0" w:space="0" w:color="auto"/>
                                <w:right w:val="none" w:sz="0" w:space="0" w:color="auto"/>
                              </w:divBdr>
                              <w:divsChild>
                                <w:div w:id="1322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1555">
      <w:bodyDiv w:val="1"/>
      <w:marLeft w:val="0"/>
      <w:marRight w:val="0"/>
      <w:marTop w:val="0"/>
      <w:marBottom w:val="0"/>
      <w:divBdr>
        <w:top w:val="none" w:sz="0" w:space="0" w:color="auto"/>
        <w:left w:val="none" w:sz="0" w:space="0" w:color="auto"/>
        <w:bottom w:val="none" w:sz="0" w:space="0" w:color="auto"/>
        <w:right w:val="none" w:sz="0" w:space="0" w:color="auto"/>
      </w:divBdr>
      <w:divsChild>
        <w:div w:id="1873885709">
          <w:marLeft w:val="0"/>
          <w:marRight w:val="0"/>
          <w:marTop w:val="0"/>
          <w:marBottom w:val="0"/>
          <w:divBdr>
            <w:top w:val="none" w:sz="0" w:space="0" w:color="auto"/>
            <w:left w:val="none" w:sz="0" w:space="0" w:color="auto"/>
            <w:bottom w:val="none" w:sz="0" w:space="0" w:color="auto"/>
            <w:right w:val="none" w:sz="0" w:space="0" w:color="auto"/>
          </w:divBdr>
          <w:divsChild>
            <w:div w:id="1612317369">
              <w:marLeft w:val="0"/>
              <w:marRight w:val="0"/>
              <w:marTop w:val="0"/>
              <w:marBottom w:val="0"/>
              <w:divBdr>
                <w:top w:val="none" w:sz="0" w:space="0" w:color="auto"/>
                <w:left w:val="none" w:sz="0" w:space="0" w:color="auto"/>
                <w:bottom w:val="none" w:sz="0" w:space="0" w:color="auto"/>
                <w:right w:val="none" w:sz="0" w:space="0" w:color="auto"/>
              </w:divBdr>
              <w:divsChild>
                <w:div w:id="569731789">
                  <w:marLeft w:val="0"/>
                  <w:marRight w:val="0"/>
                  <w:marTop w:val="0"/>
                  <w:marBottom w:val="0"/>
                  <w:divBdr>
                    <w:top w:val="none" w:sz="0" w:space="0" w:color="auto"/>
                    <w:left w:val="none" w:sz="0" w:space="0" w:color="auto"/>
                    <w:bottom w:val="none" w:sz="0" w:space="0" w:color="auto"/>
                    <w:right w:val="none" w:sz="0" w:space="0" w:color="auto"/>
                  </w:divBdr>
                  <w:divsChild>
                    <w:div w:id="355473631">
                      <w:marLeft w:val="0"/>
                      <w:marRight w:val="0"/>
                      <w:marTop w:val="0"/>
                      <w:marBottom w:val="0"/>
                      <w:divBdr>
                        <w:top w:val="none" w:sz="0" w:space="0" w:color="auto"/>
                        <w:left w:val="none" w:sz="0" w:space="0" w:color="auto"/>
                        <w:bottom w:val="none" w:sz="0" w:space="0" w:color="auto"/>
                        <w:right w:val="none" w:sz="0" w:space="0" w:color="auto"/>
                      </w:divBdr>
                      <w:divsChild>
                        <w:div w:id="1330865733">
                          <w:marLeft w:val="0"/>
                          <w:marRight w:val="0"/>
                          <w:marTop w:val="60"/>
                          <w:marBottom w:val="0"/>
                          <w:divBdr>
                            <w:top w:val="none" w:sz="0" w:space="0" w:color="auto"/>
                            <w:left w:val="none" w:sz="0" w:space="0" w:color="auto"/>
                            <w:bottom w:val="none" w:sz="0" w:space="0" w:color="auto"/>
                            <w:right w:val="none" w:sz="0" w:space="0" w:color="auto"/>
                          </w:divBdr>
                          <w:divsChild>
                            <w:div w:id="1180466630">
                              <w:marLeft w:val="0"/>
                              <w:marRight w:val="0"/>
                              <w:marTop w:val="0"/>
                              <w:marBottom w:val="0"/>
                              <w:divBdr>
                                <w:top w:val="none" w:sz="0" w:space="0" w:color="auto"/>
                                <w:left w:val="none" w:sz="0" w:space="0" w:color="auto"/>
                                <w:bottom w:val="none" w:sz="0" w:space="0" w:color="auto"/>
                                <w:right w:val="none" w:sz="0" w:space="0" w:color="auto"/>
                              </w:divBdr>
                              <w:divsChild>
                                <w:div w:id="447506444">
                                  <w:marLeft w:val="-450"/>
                                  <w:marRight w:val="0"/>
                                  <w:marTop w:val="0"/>
                                  <w:marBottom w:val="0"/>
                                  <w:divBdr>
                                    <w:top w:val="none" w:sz="0" w:space="0" w:color="auto"/>
                                    <w:left w:val="none" w:sz="0" w:space="0" w:color="auto"/>
                                    <w:bottom w:val="none" w:sz="0" w:space="0" w:color="auto"/>
                                    <w:right w:val="none" w:sz="0" w:space="0" w:color="auto"/>
                                  </w:divBdr>
                                  <w:divsChild>
                                    <w:div w:id="2055765088">
                                      <w:marLeft w:val="0"/>
                                      <w:marRight w:val="0"/>
                                      <w:marTop w:val="0"/>
                                      <w:marBottom w:val="0"/>
                                      <w:divBdr>
                                        <w:top w:val="none" w:sz="0" w:space="0" w:color="auto"/>
                                        <w:left w:val="none" w:sz="0" w:space="0" w:color="auto"/>
                                        <w:bottom w:val="none" w:sz="0" w:space="0" w:color="auto"/>
                                        <w:right w:val="none" w:sz="0" w:space="0" w:color="auto"/>
                                      </w:divBdr>
                                      <w:divsChild>
                                        <w:div w:id="1561820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261518">
      <w:bodyDiv w:val="1"/>
      <w:marLeft w:val="0"/>
      <w:marRight w:val="0"/>
      <w:marTop w:val="0"/>
      <w:marBottom w:val="0"/>
      <w:divBdr>
        <w:top w:val="none" w:sz="0" w:space="0" w:color="auto"/>
        <w:left w:val="none" w:sz="0" w:space="0" w:color="auto"/>
        <w:bottom w:val="none" w:sz="0" w:space="0" w:color="auto"/>
        <w:right w:val="none" w:sz="0" w:space="0" w:color="auto"/>
      </w:divBdr>
      <w:divsChild>
        <w:div w:id="1076056606">
          <w:marLeft w:val="0"/>
          <w:marRight w:val="0"/>
          <w:marTop w:val="0"/>
          <w:marBottom w:val="0"/>
          <w:divBdr>
            <w:top w:val="none" w:sz="0" w:space="0" w:color="auto"/>
            <w:left w:val="none" w:sz="0" w:space="0" w:color="auto"/>
            <w:bottom w:val="none" w:sz="0" w:space="0" w:color="auto"/>
            <w:right w:val="none" w:sz="0" w:space="0" w:color="auto"/>
          </w:divBdr>
        </w:div>
      </w:divsChild>
    </w:div>
    <w:div w:id="549344198">
      <w:bodyDiv w:val="1"/>
      <w:marLeft w:val="0"/>
      <w:marRight w:val="0"/>
      <w:marTop w:val="0"/>
      <w:marBottom w:val="0"/>
      <w:divBdr>
        <w:top w:val="none" w:sz="0" w:space="0" w:color="auto"/>
        <w:left w:val="none" w:sz="0" w:space="0" w:color="auto"/>
        <w:bottom w:val="none" w:sz="0" w:space="0" w:color="auto"/>
        <w:right w:val="none" w:sz="0" w:space="0" w:color="auto"/>
      </w:divBdr>
      <w:divsChild>
        <w:div w:id="1401636666">
          <w:marLeft w:val="0"/>
          <w:marRight w:val="0"/>
          <w:marTop w:val="0"/>
          <w:marBottom w:val="0"/>
          <w:divBdr>
            <w:top w:val="none" w:sz="0" w:space="0" w:color="auto"/>
            <w:left w:val="none" w:sz="0" w:space="0" w:color="auto"/>
            <w:bottom w:val="none" w:sz="0" w:space="0" w:color="auto"/>
            <w:right w:val="none" w:sz="0" w:space="0" w:color="auto"/>
          </w:divBdr>
          <w:divsChild>
            <w:div w:id="9468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796">
      <w:bodyDiv w:val="1"/>
      <w:marLeft w:val="0"/>
      <w:marRight w:val="0"/>
      <w:marTop w:val="0"/>
      <w:marBottom w:val="0"/>
      <w:divBdr>
        <w:top w:val="none" w:sz="0" w:space="0" w:color="auto"/>
        <w:left w:val="none" w:sz="0" w:space="0" w:color="auto"/>
        <w:bottom w:val="none" w:sz="0" w:space="0" w:color="auto"/>
        <w:right w:val="none" w:sz="0" w:space="0" w:color="auto"/>
      </w:divBdr>
    </w:div>
    <w:div w:id="550191291">
      <w:bodyDiv w:val="1"/>
      <w:marLeft w:val="0"/>
      <w:marRight w:val="0"/>
      <w:marTop w:val="0"/>
      <w:marBottom w:val="0"/>
      <w:divBdr>
        <w:top w:val="none" w:sz="0" w:space="0" w:color="auto"/>
        <w:left w:val="none" w:sz="0" w:space="0" w:color="auto"/>
        <w:bottom w:val="none" w:sz="0" w:space="0" w:color="auto"/>
        <w:right w:val="none" w:sz="0" w:space="0" w:color="auto"/>
      </w:divBdr>
    </w:div>
    <w:div w:id="552929215">
      <w:bodyDiv w:val="1"/>
      <w:marLeft w:val="0"/>
      <w:marRight w:val="0"/>
      <w:marTop w:val="0"/>
      <w:marBottom w:val="0"/>
      <w:divBdr>
        <w:top w:val="none" w:sz="0" w:space="0" w:color="auto"/>
        <w:left w:val="none" w:sz="0" w:space="0" w:color="auto"/>
        <w:bottom w:val="none" w:sz="0" w:space="0" w:color="auto"/>
        <w:right w:val="none" w:sz="0" w:space="0" w:color="auto"/>
      </w:divBdr>
    </w:div>
    <w:div w:id="554197172">
      <w:bodyDiv w:val="1"/>
      <w:marLeft w:val="0"/>
      <w:marRight w:val="0"/>
      <w:marTop w:val="0"/>
      <w:marBottom w:val="0"/>
      <w:divBdr>
        <w:top w:val="none" w:sz="0" w:space="0" w:color="auto"/>
        <w:left w:val="none" w:sz="0" w:space="0" w:color="auto"/>
        <w:bottom w:val="none" w:sz="0" w:space="0" w:color="auto"/>
        <w:right w:val="none" w:sz="0" w:space="0" w:color="auto"/>
      </w:divBdr>
    </w:div>
    <w:div w:id="557128556">
      <w:bodyDiv w:val="1"/>
      <w:marLeft w:val="0"/>
      <w:marRight w:val="0"/>
      <w:marTop w:val="0"/>
      <w:marBottom w:val="0"/>
      <w:divBdr>
        <w:top w:val="none" w:sz="0" w:space="0" w:color="auto"/>
        <w:left w:val="none" w:sz="0" w:space="0" w:color="auto"/>
        <w:bottom w:val="none" w:sz="0" w:space="0" w:color="auto"/>
        <w:right w:val="none" w:sz="0" w:space="0" w:color="auto"/>
      </w:divBdr>
      <w:divsChild>
        <w:div w:id="744959287">
          <w:marLeft w:val="0"/>
          <w:marRight w:val="0"/>
          <w:marTop w:val="0"/>
          <w:marBottom w:val="0"/>
          <w:divBdr>
            <w:top w:val="none" w:sz="0" w:space="0" w:color="auto"/>
            <w:left w:val="none" w:sz="0" w:space="0" w:color="auto"/>
            <w:bottom w:val="none" w:sz="0" w:space="0" w:color="auto"/>
            <w:right w:val="none" w:sz="0" w:space="0" w:color="auto"/>
          </w:divBdr>
          <w:divsChild>
            <w:div w:id="4926447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328811">
      <w:bodyDiv w:val="1"/>
      <w:marLeft w:val="0"/>
      <w:marRight w:val="0"/>
      <w:marTop w:val="0"/>
      <w:marBottom w:val="0"/>
      <w:divBdr>
        <w:top w:val="none" w:sz="0" w:space="0" w:color="auto"/>
        <w:left w:val="none" w:sz="0" w:space="0" w:color="auto"/>
        <w:bottom w:val="none" w:sz="0" w:space="0" w:color="auto"/>
        <w:right w:val="none" w:sz="0" w:space="0" w:color="auto"/>
      </w:divBdr>
    </w:div>
    <w:div w:id="560410336">
      <w:bodyDiv w:val="1"/>
      <w:marLeft w:val="0"/>
      <w:marRight w:val="0"/>
      <w:marTop w:val="0"/>
      <w:marBottom w:val="0"/>
      <w:divBdr>
        <w:top w:val="none" w:sz="0" w:space="0" w:color="auto"/>
        <w:left w:val="none" w:sz="0" w:space="0" w:color="auto"/>
        <w:bottom w:val="none" w:sz="0" w:space="0" w:color="auto"/>
        <w:right w:val="none" w:sz="0" w:space="0" w:color="auto"/>
      </w:divBdr>
    </w:div>
    <w:div w:id="571476551">
      <w:bodyDiv w:val="1"/>
      <w:marLeft w:val="0"/>
      <w:marRight w:val="0"/>
      <w:marTop w:val="0"/>
      <w:marBottom w:val="0"/>
      <w:divBdr>
        <w:top w:val="none" w:sz="0" w:space="0" w:color="auto"/>
        <w:left w:val="none" w:sz="0" w:space="0" w:color="auto"/>
        <w:bottom w:val="none" w:sz="0" w:space="0" w:color="auto"/>
        <w:right w:val="none" w:sz="0" w:space="0" w:color="auto"/>
      </w:divBdr>
    </w:div>
    <w:div w:id="573705250">
      <w:bodyDiv w:val="1"/>
      <w:marLeft w:val="0"/>
      <w:marRight w:val="0"/>
      <w:marTop w:val="0"/>
      <w:marBottom w:val="0"/>
      <w:divBdr>
        <w:top w:val="none" w:sz="0" w:space="0" w:color="auto"/>
        <w:left w:val="none" w:sz="0" w:space="0" w:color="auto"/>
        <w:bottom w:val="none" w:sz="0" w:space="0" w:color="auto"/>
        <w:right w:val="none" w:sz="0" w:space="0" w:color="auto"/>
      </w:divBdr>
    </w:div>
    <w:div w:id="577206471">
      <w:bodyDiv w:val="1"/>
      <w:marLeft w:val="0"/>
      <w:marRight w:val="0"/>
      <w:marTop w:val="0"/>
      <w:marBottom w:val="0"/>
      <w:divBdr>
        <w:top w:val="none" w:sz="0" w:space="0" w:color="auto"/>
        <w:left w:val="none" w:sz="0" w:space="0" w:color="auto"/>
        <w:bottom w:val="none" w:sz="0" w:space="0" w:color="auto"/>
        <w:right w:val="none" w:sz="0" w:space="0" w:color="auto"/>
      </w:divBdr>
    </w:div>
    <w:div w:id="581333679">
      <w:bodyDiv w:val="1"/>
      <w:marLeft w:val="0"/>
      <w:marRight w:val="0"/>
      <w:marTop w:val="0"/>
      <w:marBottom w:val="0"/>
      <w:divBdr>
        <w:top w:val="none" w:sz="0" w:space="0" w:color="auto"/>
        <w:left w:val="none" w:sz="0" w:space="0" w:color="auto"/>
        <w:bottom w:val="none" w:sz="0" w:space="0" w:color="auto"/>
        <w:right w:val="none" w:sz="0" w:space="0" w:color="auto"/>
      </w:divBdr>
    </w:div>
    <w:div w:id="584537844">
      <w:bodyDiv w:val="1"/>
      <w:marLeft w:val="0"/>
      <w:marRight w:val="0"/>
      <w:marTop w:val="0"/>
      <w:marBottom w:val="0"/>
      <w:divBdr>
        <w:top w:val="none" w:sz="0" w:space="0" w:color="auto"/>
        <w:left w:val="none" w:sz="0" w:space="0" w:color="auto"/>
        <w:bottom w:val="none" w:sz="0" w:space="0" w:color="auto"/>
        <w:right w:val="none" w:sz="0" w:space="0" w:color="auto"/>
      </w:divBdr>
    </w:div>
    <w:div w:id="588394439">
      <w:bodyDiv w:val="1"/>
      <w:marLeft w:val="0"/>
      <w:marRight w:val="0"/>
      <w:marTop w:val="0"/>
      <w:marBottom w:val="0"/>
      <w:divBdr>
        <w:top w:val="none" w:sz="0" w:space="0" w:color="auto"/>
        <w:left w:val="none" w:sz="0" w:space="0" w:color="auto"/>
        <w:bottom w:val="none" w:sz="0" w:space="0" w:color="auto"/>
        <w:right w:val="none" w:sz="0" w:space="0" w:color="auto"/>
      </w:divBdr>
    </w:div>
    <w:div w:id="588925676">
      <w:bodyDiv w:val="1"/>
      <w:marLeft w:val="0"/>
      <w:marRight w:val="0"/>
      <w:marTop w:val="0"/>
      <w:marBottom w:val="0"/>
      <w:divBdr>
        <w:top w:val="none" w:sz="0" w:space="0" w:color="auto"/>
        <w:left w:val="none" w:sz="0" w:space="0" w:color="auto"/>
        <w:bottom w:val="none" w:sz="0" w:space="0" w:color="auto"/>
        <w:right w:val="none" w:sz="0" w:space="0" w:color="auto"/>
      </w:divBdr>
    </w:div>
    <w:div w:id="596640690">
      <w:bodyDiv w:val="1"/>
      <w:marLeft w:val="0"/>
      <w:marRight w:val="0"/>
      <w:marTop w:val="0"/>
      <w:marBottom w:val="0"/>
      <w:divBdr>
        <w:top w:val="none" w:sz="0" w:space="0" w:color="auto"/>
        <w:left w:val="none" w:sz="0" w:space="0" w:color="auto"/>
        <w:bottom w:val="none" w:sz="0" w:space="0" w:color="auto"/>
        <w:right w:val="none" w:sz="0" w:space="0" w:color="auto"/>
      </w:divBdr>
    </w:div>
    <w:div w:id="59875324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13">
          <w:marLeft w:val="0"/>
          <w:marRight w:val="0"/>
          <w:marTop w:val="0"/>
          <w:marBottom w:val="0"/>
          <w:divBdr>
            <w:top w:val="none" w:sz="0" w:space="0" w:color="auto"/>
            <w:left w:val="none" w:sz="0" w:space="0" w:color="auto"/>
            <w:bottom w:val="none" w:sz="0" w:space="0" w:color="auto"/>
            <w:right w:val="none" w:sz="0" w:space="0" w:color="auto"/>
          </w:divBdr>
          <w:divsChild>
            <w:div w:id="209388590">
              <w:marLeft w:val="0"/>
              <w:marRight w:val="0"/>
              <w:marTop w:val="0"/>
              <w:marBottom w:val="0"/>
              <w:divBdr>
                <w:top w:val="none" w:sz="0" w:space="0" w:color="auto"/>
                <w:left w:val="none" w:sz="0" w:space="0" w:color="auto"/>
                <w:bottom w:val="none" w:sz="0" w:space="0" w:color="auto"/>
                <w:right w:val="none" w:sz="0" w:space="0" w:color="auto"/>
              </w:divBdr>
              <w:divsChild>
                <w:div w:id="1946883380">
                  <w:marLeft w:val="0"/>
                  <w:marRight w:val="0"/>
                  <w:marTop w:val="0"/>
                  <w:marBottom w:val="0"/>
                  <w:divBdr>
                    <w:top w:val="none" w:sz="0" w:space="0" w:color="auto"/>
                    <w:left w:val="none" w:sz="0" w:space="0" w:color="auto"/>
                    <w:bottom w:val="none" w:sz="0" w:space="0" w:color="auto"/>
                    <w:right w:val="none" w:sz="0" w:space="0" w:color="auto"/>
                  </w:divBdr>
                  <w:divsChild>
                    <w:div w:id="1094743702">
                      <w:marLeft w:val="0"/>
                      <w:marRight w:val="0"/>
                      <w:marTop w:val="0"/>
                      <w:marBottom w:val="0"/>
                      <w:divBdr>
                        <w:top w:val="none" w:sz="0" w:space="0" w:color="auto"/>
                        <w:left w:val="none" w:sz="0" w:space="0" w:color="auto"/>
                        <w:bottom w:val="none" w:sz="0" w:space="0" w:color="auto"/>
                        <w:right w:val="none" w:sz="0" w:space="0" w:color="auto"/>
                      </w:divBdr>
                      <w:divsChild>
                        <w:div w:id="68962991">
                          <w:marLeft w:val="0"/>
                          <w:marRight w:val="0"/>
                          <w:marTop w:val="0"/>
                          <w:marBottom w:val="0"/>
                          <w:divBdr>
                            <w:top w:val="none" w:sz="0" w:space="0" w:color="auto"/>
                            <w:left w:val="none" w:sz="0" w:space="0" w:color="auto"/>
                            <w:bottom w:val="none" w:sz="0" w:space="0" w:color="auto"/>
                            <w:right w:val="none" w:sz="0" w:space="0" w:color="auto"/>
                          </w:divBdr>
                          <w:divsChild>
                            <w:div w:id="1132669351">
                              <w:marLeft w:val="0"/>
                              <w:marRight w:val="0"/>
                              <w:marTop w:val="0"/>
                              <w:marBottom w:val="300"/>
                              <w:divBdr>
                                <w:top w:val="single" w:sz="24" w:space="15" w:color="E5007D"/>
                                <w:left w:val="none" w:sz="0" w:space="0" w:color="auto"/>
                                <w:bottom w:val="none" w:sz="0" w:space="0" w:color="auto"/>
                                <w:right w:val="none" w:sz="0" w:space="0" w:color="auto"/>
                              </w:divBdr>
                              <w:divsChild>
                                <w:div w:id="918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4094">
      <w:bodyDiv w:val="1"/>
      <w:marLeft w:val="0"/>
      <w:marRight w:val="0"/>
      <w:marTop w:val="0"/>
      <w:marBottom w:val="0"/>
      <w:divBdr>
        <w:top w:val="none" w:sz="0" w:space="0" w:color="auto"/>
        <w:left w:val="none" w:sz="0" w:space="0" w:color="auto"/>
        <w:bottom w:val="none" w:sz="0" w:space="0" w:color="auto"/>
        <w:right w:val="none" w:sz="0" w:space="0" w:color="auto"/>
      </w:divBdr>
    </w:div>
    <w:div w:id="602419486">
      <w:bodyDiv w:val="1"/>
      <w:marLeft w:val="0"/>
      <w:marRight w:val="0"/>
      <w:marTop w:val="0"/>
      <w:marBottom w:val="0"/>
      <w:divBdr>
        <w:top w:val="none" w:sz="0" w:space="0" w:color="auto"/>
        <w:left w:val="none" w:sz="0" w:space="0" w:color="auto"/>
        <w:bottom w:val="none" w:sz="0" w:space="0" w:color="auto"/>
        <w:right w:val="none" w:sz="0" w:space="0" w:color="auto"/>
      </w:divBdr>
    </w:div>
    <w:div w:id="605190618">
      <w:bodyDiv w:val="1"/>
      <w:marLeft w:val="0"/>
      <w:marRight w:val="0"/>
      <w:marTop w:val="0"/>
      <w:marBottom w:val="0"/>
      <w:divBdr>
        <w:top w:val="none" w:sz="0" w:space="0" w:color="auto"/>
        <w:left w:val="none" w:sz="0" w:space="0" w:color="auto"/>
        <w:bottom w:val="none" w:sz="0" w:space="0" w:color="auto"/>
        <w:right w:val="none" w:sz="0" w:space="0" w:color="auto"/>
      </w:divBdr>
      <w:divsChild>
        <w:div w:id="485246702">
          <w:marLeft w:val="0"/>
          <w:marRight w:val="0"/>
          <w:marTop w:val="0"/>
          <w:marBottom w:val="0"/>
          <w:divBdr>
            <w:top w:val="none" w:sz="0" w:space="0" w:color="auto"/>
            <w:left w:val="none" w:sz="0" w:space="0" w:color="auto"/>
            <w:bottom w:val="none" w:sz="0" w:space="0" w:color="auto"/>
            <w:right w:val="none" w:sz="0" w:space="0" w:color="auto"/>
          </w:divBdr>
          <w:divsChild>
            <w:div w:id="138501110">
              <w:marLeft w:val="0"/>
              <w:marRight w:val="0"/>
              <w:marTop w:val="0"/>
              <w:marBottom w:val="0"/>
              <w:divBdr>
                <w:top w:val="none" w:sz="0" w:space="0" w:color="auto"/>
                <w:left w:val="none" w:sz="0" w:space="0" w:color="auto"/>
                <w:bottom w:val="none" w:sz="0" w:space="0" w:color="auto"/>
                <w:right w:val="none" w:sz="0" w:space="0" w:color="auto"/>
              </w:divBdr>
              <w:divsChild>
                <w:div w:id="538593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28229">
      <w:bodyDiv w:val="1"/>
      <w:marLeft w:val="0"/>
      <w:marRight w:val="0"/>
      <w:marTop w:val="0"/>
      <w:marBottom w:val="0"/>
      <w:divBdr>
        <w:top w:val="none" w:sz="0" w:space="0" w:color="auto"/>
        <w:left w:val="none" w:sz="0" w:space="0" w:color="auto"/>
        <w:bottom w:val="none" w:sz="0" w:space="0" w:color="auto"/>
        <w:right w:val="none" w:sz="0" w:space="0" w:color="auto"/>
      </w:divBdr>
    </w:div>
    <w:div w:id="615257185">
      <w:bodyDiv w:val="1"/>
      <w:marLeft w:val="0"/>
      <w:marRight w:val="0"/>
      <w:marTop w:val="0"/>
      <w:marBottom w:val="0"/>
      <w:divBdr>
        <w:top w:val="none" w:sz="0" w:space="0" w:color="auto"/>
        <w:left w:val="none" w:sz="0" w:space="0" w:color="auto"/>
        <w:bottom w:val="none" w:sz="0" w:space="0" w:color="auto"/>
        <w:right w:val="none" w:sz="0" w:space="0" w:color="auto"/>
      </w:divBdr>
    </w:div>
    <w:div w:id="621620950">
      <w:bodyDiv w:val="1"/>
      <w:marLeft w:val="0"/>
      <w:marRight w:val="0"/>
      <w:marTop w:val="0"/>
      <w:marBottom w:val="0"/>
      <w:divBdr>
        <w:top w:val="none" w:sz="0" w:space="0" w:color="auto"/>
        <w:left w:val="none" w:sz="0" w:space="0" w:color="auto"/>
        <w:bottom w:val="none" w:sz="0" w:space="0" w:color="auto"/>
        <w:right w:val="none" w:sz="0" w:space="0" w:color="auto"/>
      </w:divBdr>
    </w:div>
    <w:div w:id="628822579">
      <w:bodyDiv w:val="1"/>
      <w:marLeft w:val="0"/>
      <w:marRight w:val="0"/>
      <w:marTop w:val="0"/>
      <w:marBottom w:val="0"/>
      <w:divBdr>
        <w:top w:val="none" w:sz="0" w:space="0" w:color="auto"/>
        <w:left w:val="none" w:sz="0" w:space="0" w:color="auto"/>
        <w:bottom w:val="none" w:sz="0" w:space="0" w:color="auto"/>
        <w:right w:val="none" w:sz="0" w:space="0" w:color="auto"/>
      </w:divBdr>
      <w:divsChild>
        <w:div w:id="1626546042">
          <w:marLeft w:val="0"/>
          <w:marRight w:val="0"/>
          <w:marTop w:val="0"/>
          <w:marBottom w:val="0"/>
          <w:divBdr>
            <w:top w:val="none" w:sz="0" w:space="0" w:color="auto"/>
            <w:left w:val="none" w:sz="0" w:space="0" w:color="auto"/>
            <w:bottom w:val="none" w:sz="0" w:space="0" w:color="auto"/>
            <w:right w:val="none" w:sz="0" w:space="0" w:color="auto"/>
          </w:divBdr>
          <w:divsChild>
            <w:div w:id="1868176378">
              <w:marLeft w:val="0"/>
              <w:marRight w:val="0"/>
              <w:marTop w:val="0"/>
              <w:marBottom w:val="0"/>
              <w:divBdr>
                <w:top w:val="none" w:sz="0" w:space="0" w:color="auto"/>
                <w:left w:val="none" w:sz="0" w:space="0" w:color="auto"/>
                <w:bottom w:val="none" w:sz="0" w:space="0" w:color="auto"/>
                <w:right w:val="none" w:sz="0" w:space="0" w:color="auto"/>
              </w:divBdr>
              <w:divsChild>
                <w:div w:id="954016583">
                  <w:marLeft w:val="0"/>
                  <w:marRight w:val="0"/>
                  <w:marTop w:val="0"/>
                  <w:marBottom w:val="0"/>
                  <w:divBdr>
                    <w:top w:val="none" w:sz="0" w:space="0" w:color="auto"/>
                    <w:left w:val="none" w:sz="0" w:space="0" w:color="auto"/>
                    <w:bottom w:val="none" w:sz="0" w:space="0" w:color="auto"/>
                    <w:right w:val="none" w:sz="0" w:space="0" w:color="auto"/>
                  </w:divBdr>
                  <w:divsChild>
                    <w:div w:id="1336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4938">
      <w:bodyDiv w:val="1"/>
      <w:marLeft w:val="0"/>
      <w:marRight w:val="0"/>
      <w:marTop w:val="0"/>
      <w:marBottom w:val="0"/>
      <w:divBdr>
        <w:top w:val="none" w:sz="0" w:space="0" w:color="auto"/>
        <w:left w:val="none" w:sz="0" w:space="0" w:color="auto"/>
        <w:bottom w:val="none" w:sz="0" w:space="0" w:color="auto"/>
        <w:right w:val="none" w:sz="0" w:space="0" w:color="auto"/>
      </w:divBdr>
    </w:div>
    <w:div w:id="634533182">
      <w:bodyDiv w:val="1"/>
      <w:marLeft w:val="0"/>
      <w:marRight w:val="0"/>
      <w:marTop w:val="0"/>
      <w:marBottom w:val="0"/>
      <w:divBdr>
        <w:top w:val="none" w:sz="0" w:space="0" w:color="auto"/>
        <w:left w:val="none" w:sz="0" w:space="0" w:color="auto"/>
        <w:bottom w:val="none" w:sz="0" w:space="0" w:color="auto"/>
        <w:right w:val="none" w:sz="0" w:space="0" w:color="auto"/>
      </w:divBdr>
    </w:div>
    <w:div w:id="637688551">
      <w:bodyDiv w:val="1"/>
      <w:marLeft w:val="0"/>
      <w:marRight w:val="0"/>
      <w:marTop w:val="0"/>
      <w:marBottom w:val="0"/>
      <w:divBdr>
        <w:top w:val="none" w:sz="0" w:space="0" w:color="auto"/>
        <w:left w:val="none" w:sz="0" w:space="0" w:color="auto"/>
        <w:bottom w:val="none" w:sz="0" w:space="0" w:color="auto"/>
        <w:right w:val="none" w:sz="0" w:space="0" w:color="auto"/>
      </w:divBdr>
    </w:div>
    <w:div w:id="639116740">
      <w:bodyDiv w:val="1"/>
      <w:marLeft w:val="0"/>
      <w:marRight w:val="0"/>
      <w:marTop w:val="0"/>
      <w:marBottom w:val="0"/>
      <w:divBdr>
        <w:top w:val="none" w:sz="0" w:space="0" w:color="auto"/>
        <w:left w:val="none" w:sz="0" w:space="0" w:color="auto"/>
        <w:bottom w:val="none" w:sz="0" w:space="0" w:color="auto"/>
        <w:right w:val="none" w:sz="0" w:space="0" w:color="auto"/>
      </w:divBdr>
      <w:divsChild>
        <w:div w:id="341586191">
          <w:marLeft w:val="0"/>
          <w:marRight w:val="0"/>
          <w:marTop w:val="0"/>
          <w:marBottom w:val="0"/>
          <w:divBdr>
            <w:top w:val="none" w:sz="0" w:space="0" w:color="auto"/>
            <w:left w:val="none" w:sz="0" w:space="0" w:color="auto"/>
            <w:bottom w:val="none" w:sz="0" w:space="0" w:color="auto"/>
            <w:right w:val="none" w:sz="0" w:space="0" w:color="auto"/>
          </w:divBdr>
          <w:divsChild>
            <w:div w:id="1988852241">
              <w:marLeft w:val="0"/>
              <w:marRight w:val="0"/>
              <w:marTop w:val="0"/>
              <w:marBottom w:val="0"/>
              <w:divBdr>
                <w:top w:val="none" w:sz="0" w:space="0" w:color="auto"/>
                <w:left w:val="none" w:sz="0" w:space="0" w:color="auto"/>
                <w:bottom w:val="none" w:sz="0" w:space="0" w:color="auto"/>
                <w:right w:val="none" w:sz="0" w:space="0" w:color="auto"/>
              </w:divBdr>
              <w:divsChild>
                <w:div w:id="1242831029">
                  <w:marLeft w:val="0"/>
                  <w:marRight w:val="0"/>
                  <w:marTop w:val="0"/>
                  <w:marBottom w:val="0"/>
                  <w:divBdr>
                    <w:top w:val="none" w:sz="0" w:space="0" w:color="auto"/>
                    <w:left w:val="none" w:sz="0" w:space="0" w:color="auto"/>
                    <w:bottom w:val="none" w:sz="0" w:space="0" w:color="auto"/>
                    <w:right w:val="none" w:sz="0" w:space="0" w:color="auto"/>
                  </w:divBdr>
                  <w:divsChild>
                    <w:div w:id="1676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5905">
      <w:bodyDiv w:val="1"/>
      <w:marLeft w:val="0"/>
      <w:marRight w:val="0"/>
      <w:marTop w:val="0"/>
      <w:marBottom w:val="0"/>
      <w:divBdr>
        <w:top w:val="none" w:sz="0" w:space="0" w:color="auto"/>
        <w:left w:val="none" w:sz="0" w:space="0" w:color="auto"/>
        <w:bottom w:val="none" w:sz="0" w:space="0" w:color="auto"/>
        <w:right w:val="none" w:sz="0" w:space="0" w:color="auto"/>
      </w:divBdr>
      <w:divsChild>
        <w:div w:id="1271547980">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4710"/>
              <w:marBottom w:val="0"/>
              <w:divBdr>
                <w:top w:val="none" w:sz="0" w:space="0" w:color="auto"/>
                <w:left w:val="none" w:sz="0" w:space="0" w:color="auto"/>
                <w:bottom w:val="none" w:sz="0" w:space="0" w:color="auto"/>
                <w:right w:val="none" w:sz="0" w:space="0" w:color="auto"/>
              </w:divBdr>
              <w:divsChild>
                <w:div w:id="529953899">
                  <w:marLeft w:val="0"/>
                  <w:marRight w:val="0"/>
                  <w:marTop w:val="0"/>
                  <w:marBottom w:val="0"/>
                  <w:divBdr>
                    <w:top w:val="none" w:sz="0" w:space="0" w:color="auto"/>
                    <w:left w:val="none" w:sz="0" w:space="0" w:color="auto"/>
                    <w:bottom w:val="none" w:sz="0" w:space="0" w:color="auto"/>
                    <w:right w:val="none" w:sz="0" w:space="0" w:color="auto"/>
                  </w:divBdr>
                  <w:divsChild>
                    <w:div w:id="1726443655">
                      <w:marLeft w:val="0"/>
                      <w:marRight w:val="0"/>
                      <w:marTop w:val="0"/>
                      <w:marBottom w:val="0"/>
                      <w:divBdr>
                        <w:top w:val="none" w:sz="0" w:space="0" w:color="auto"/>
                        <w:left w:val="none" w:sz="0" w:space="0" w:color="auto"/>
                        <w:bottom w:val="none" w:sz="0" w:space="0" w:color="auto"/>
                        <w:right w:val="none" w:sz="0" w:space="0" w:color="auto"/>
                      </w:divBdr>
                      <w:divsChild>
                        <w:div w:id="553662193">
                          <w:marLeft w:val="0"/>
                          <w:marRight w:val="0"/>
                          <w:marTop w:val="0"/>
                          <w:marBottom w:val="0"/>
                          <w:divBdr>
                            <w:top w:val="none" w:sz="0" w:space="0" w:color="auto"/>
                            <w:left w:val="none" w:sz="0" w:space="0" w:color="auto"/>
                            <w:bottom w:val="none" w:sz="0" w:space="0" w:color="auto"/>
                            <w:right w:val="none" w:sz="0" w:space="0" w:color="auto"/>
                          </w:divBdr>
                          <w:divsChild>
                            <w:div w:id="1433015061">
                              <w:marLeft w:val="0"/>
                              <w:marRight w:val="0"/>
                              <w:marTop w:val="0"/>
                              <w:marBottom w:val="0"/>
                              <w:divBdr>
                                <w:top w:val="none" w:sz="0" w:space="0" w:color="auto"/>
                                <w:left w:val="none" w:sz="0" w:space="0" w:color="auto"/>
                                <w:bottom w:val="none" w:sz="0" w:space="0" w:color="auto"/>
                                <w:right w:val="none" w:sz="0" w:space="0" w:color="auto"/>
                              </w:divBdr>
                              <w:divsChild>
                                <w:div w:id="911815589">
                                  <w:marLeft w:val="0"/>
                                  <w:marRight w:val="0"/>
                                  <w:marTop w:val="0"/>
                                  <w:marBottom w:val="0"/>
                                  <w:divBdr>
                                    <w:top w:val="none" w:sz="0" w:space="0" w:color="auto"/>
                                    <w:left w:val="none" w:sz="0" w:space="0" w:color="auto"/>
                                    <w:bottom w:val="none" w:sz="0" w:space="0" w:color="auto"/>
                                    <w:right w:val="none" w:sz="0" w:space="0" w:color="auto"/>
                                  </w:divBdr>
                                  <w:divsChild>
                                    <w:div w:id="1036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87267">
      <w:bodyDiv w:val="1"/>
      <w:marLeft w:val="0"/>
      <w:marRight w:val="0"/>
      <w:marTop w:val="0"/>
      <w:marBottom w:val="0"/>
      <w:divBdr>
        <w:top w:val="none" w:sz="0" w:space="0" w:color="auto"/>
        <w:left w:val="none" w:sz="0" w:space="0" w:color="auto"/>
        <w:bottom w:val="none" w:sz="0" w:space="0" w:color="auto"/>
        <w:right w:val="none" w:sz="0" w:space="0" w:color="auto"/>
      </w:divBdr>
    </w:div>
    <w:div w:id="656226336">
      <w:bodyDiv w:val="1"/>
      <w:marLeft w:val="0"/>
      <w:marRight w:val="0"/>
      <w:marTop w:val="0"/>
      <w:marBottom w:val="0"/>
      <w:divBdr>
        <w:top w:val="none" w:sz="0" w:space="0" w:color="auto"/>
        <w:left w:val="none" w:sz="0" w:space="0" w:color="auto"/>
        <w:bottom w:val="none" w:sz="0" w:space="0" w:color="auto"/>
        <w:right w:val="none" w:sz="0" w:space="0" w:color="auto"/>
      </w:divBdr>
    </w:div>
    <w:div w:id="663779774">
      <w:bodyDiv w:val="1"/>
      <w:marLeft w:val="0"/>
      <w:marRight w:val="0"/>
      <w:marTop w:val="0"/>
      <w:marBottom w:val="0"/>
      <w:divBdr>
        <w:top w:val="none" w:sz="0" w:space="0" w:color="auto"/>
        <w:left w:val="none" w:sz="0" w:space="0" w:color="auto"/>
        <w:bottom w:val="none" w:sz="0" w:space="0" w:color="auto"/>
        <w:right w:val="none" w:sz="0" w:space="0" w:color="auto"/>
      </w:divBdr>
    </w:div>
    <w:div w:id="666711456">
      <w:bodyDiv w:val="1"/>
      <w:marLeft w:val="0"/>
      <w:marRight w:val="0"/>
      <w:marTop w:val="0"/>
      <w:marBottom w:val="0"/>
      <w:divBdr>
        <w:top w:val="none" w:sz="0" w:space="0" w:color="auto"/>
        <w:left w:val="none" w:sz="0" w:space="0" w:color="auto"/>
        <w:bottom w:val="none" w:sz="0" w:space="0" w:color="auto"/>
        <w:right w:val="none" w:sz="0" w:space="0" w:color="auto"/>
      </w:divBdr>
      <w:divsChild>
        <w:div w:id="1109933795">
          <w:marLeft w:val="75"/>
          <w:marRight w:val="75"/>
          <w:marTop w:val="75"/>
          <w:marBottom w:val="75"/>
          <w:divBdr>
            <w:top w:val="none" w:sz="0" w:space="0" w:color="auto"/>
            <w:left w:val="none" w:sz="0" w:space="0" w:color="auto"/>
            <w:bottom w:val="none" w:sz="0" w:space="0" w:color="auto"/>
            <w:right w:val="none" w:sz="0" w:space="0" w:color="auto"/>
          </w:divBdr>
          <w:divsChild>
            <w:div w:id="371460639">
              <w:marLeft w:val="0"/>
              <w:marRight w:val="0"/>
              <w:marTop w:val="0"/>
              <w:marBottom w:val="0"/>
              <w:divBdr>
                <w:top w:val="none" w:sz="0" w:space="0" w:color="auto"/>
                <w:left w:val="none" w:sz="0" w:space="0" w:color="auto"/>
                <w:bottom w:val="none" w:sz="0" w:space="0" w:color="auto"/>
                <w:right w:val="none" w:sz="0" w:space="0" w:color="auto"/>
              </w:divBdr>
              <w:divsChild>
                <w:div w:id="1161972338">
                  <w:marLeft w:val="0"/>
                  <w:marRight w:val="0"/>
                  <w:marTop w:val="0"/>
                  <w:marBottom w:val="0"/>
                  <w:divBdr>
                    <w:top w:val="none" w:sz="0" w:space="0" w:color="auto"/>
                    <w:left w:val="single" w:sz="6" w:space="0" w:color="D9D9D9"/>
                    <w:bottom w:val="none" w:sz="0" w:space="0" w:color="auto"/>
                    <w:right w:val="single" w:sz="6" w:space="0" w:color="D9D9D9"/>
                  </w:divBdr>
                  <w:divsChild>
                    <w:div w:id="1831557114">
                      <w:marLeft w:val="0"/>
                      <w:marRight w:val="0"/>
                      <w:marTop w:val="0"/>
                      <w:marBottom w:val="0"/>
                      <w:divBdr>
                        <w:top w:val="none" w:sz="0" w:space="0" w:color="auto"/>
                        <w:left w:val="none" w:sz="0" w:space="0" w:color="auto"/>
                        <w:bottom w:val="none" w:sz="0" w:space="0" w:color="auto"/>
                        <w:right w:val="none" w:sz="0" w:space="0" w:color="auto"/>
                      </w:divBdr>
                      <w:divsChild>
                        <w:div w:id="370036064">
                          <w:marLeft w:val="0"/>
                          <w:marRight w:val="0"/>
                          <w:marTop w:val="0"/>
                          <w:marBottom w:val="0"/>
                          <w:divBdr>
                            <w:top w:val="none" w:sz="0" w:space="0" w:color="auto"/>
                            <w:left w:val="none" w:sz="0" w:space="0" w:color="auto"/>
                            <w:bottom w:val="none" w:sz="0" w:space="0" w:color="auto"/>
                            <w:right w:val="none" w:sz="0" w:space="0" w:color="auto"/>
                          </w:divBdr>
                          <w:divsChild>
                            <w:div w:id="1976176264">
                              <w:marLeft w:val="0"/>
                              <w:marRight w:val="0"/>
                              <w:marTop w:val="0"/>
                              <w:marBottom w:val="0"/>
                              <w:divBdr>
                                <w:top w:val="none" w:sz="0" w:space="0" w:color="auto"/>
                                <w:left w:val="none" w:sz="0" w:space="0" w:color="auto"/>
                                <w:bottom w:val="none" w:sz="0" w:space="0" w:color="auto"/>
                                <w:right w:val="none" w:sz="0" w:space="0" w:color="auto"/>
                              </w:divBdr>
                              <w:divsChild>
                                <w:div w:id="1246380470">
                                  <w:marLeft w:val="0"/>
                                  <w:marRight w:val="0"/>
                                  <w:marTop w:val="0"/>
                                  <w:marBottom w:val="105"/>
                                  <w:divBdr>
                                    <w:top w:val="none" w:sz="0" w:space="0" w:color="auto"/>
                                    <w:left w:val="none" w:sz="0" w:space="0" w:color="auto"/>
                                    <w:bottom w:val="none" w:sz="0" w:space="0" w:color="auto"/>
                                    <w:right w:val="none" w:sz="0" w:space="0" w:color="auto"/>
                                  </w:divBdr>
                                  <w:divsChild>
                                    <w:div w:id="2065715221">
                                      <w:marLeft w:val="0"/>
                                      <w:marRight w:val="0"/>
                                      <w:marTop w:val="0"/>
                                      <w:marBottom w:val="45"/>
                                      <w:divBdr>
                                        <w:top w:val="none" w:sz="0" w:space="0" w:color="auto"/>
                                        <w:left w:val="none" w:sz="0" w:space="0" w:color="auto"/>
                                        <w:bottom w:val="none" w:sz="0" w:space="0" w:color="auto"/>
                                        <w:right w:val="none" w:sz="0" w:space="0" w:color="auto"/>
                                      </w:divBdr>
                                      <w:divsChild>
                                        <w:div w:id="749472605">
                                          <w:marLeft w:val="105"/>
                                          <w:marRight w:val="180"/>
                                          <w:marTop w:val="0"/>
                                          <w:marBottom w:val="75"/>
                                          <w:divBdr>
                                            <w:top w:val="none" w:sz="0" w:space="0" w:color="auto"/>
                                            <w:left w:val="none" w:sz="0" w:space="0" w:color="auto"/>
                                            <w:bottom w:val="none" w:sz="0" w:space="0" w:color="auto"/>
                                            <w:right w:val="none" w:sz="0" w:space="0" w:color="auto"/>
                                          </w:divBdr>
                                          <w:divsChild>
                                            <w:div w:id="1834223170">
                                              <w:marLeft w:val="0"/>
                                              <w:marRight w:val="0"/>
                                              <w:marTop w:val="0"/>
                                              <w:marBottom w:val="0"/>
                                              <w:divBdr>
                                                <w:top w:val="none" w:sz="0" w:space="0" w:color="auto"/>
                                                <w:left w:val="none" w:sz="0" w:space="0" w:color="auto"/>
                                                <w:bottom w:val="none" w:sz="0" w:space="0" w:color="auto"/>
                                                <w:right w:val="none" w:sz="0" w:space="0" w:color="auto"/>
                                              </w:divBdr>
                                              <w:divsChild>
                                                <w:div w:id="30639465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525457">
      <w:bodyDiv w:val="1"/>
      <w:marLeft w:val="0"/>
      <w:marRight w:val="0"/>
      <w:marTop w:val="0"/>
      <w:marBottom w:val="0"/>
      <w:divBdr>
        <w:top w:val="none" w:sz="0" w:space="0" w:color="auto"/>
        <w:left w:val="none" w:sz="0" w:space="0" w:color="auto"/>
        <w:bottom w:val="none" w:sz="0" w:space="0" w:color="auto"/>
        <w:right w:val="none" w:sz="0" w:space="0" w:color="auto"/>
      </w:divBdr>
    </w:div>
    <w:div w:id="676081803">
      <w:bodyDiv w:val="1"/>
      <w:marLeft w:val="0"/>
      <w:marRight w:val="0"/>
      <w:marTop w:val="0"/>
      <w:marBottom w:val="0"/>
      <w:divBdr>
        <w:top w:val="none" w:sz="0" w:space="0" w:color="auto"/>
        <w:left w:val="none" w:sz="0" w:space="0" w:color="auto"/>
        <w:bottom w:val="none" w:sz="0" w:space="0" w:color="auto"/>
        <w:right w:val="none" w:sz="0" w:space="0" w:color="auto"/>
      </w:divBdr>
    </w:div>
    <w:div w:id="681322946">
      <w:bodyDiv w:val="1"/>
      <w:marLeft w:val="0"/>
      <w:marRight w:val="0"/>
      <w:marTop w:val="0"/>
      <w:marBottom w:val="0"/>
      <w:divBdr>
        <w:top w:val="none" w:sz="0" w:space="0" w:color="auto"/>
        <w:left w:val="none" w:sz="0" w:space="0" w:color="auto"/>
        <w:bottom w:val="none" w:sz="0" w:space="0" w:color="auto"/>
        <w:right w:val="none" w:sz="0" w:space="0" w:color="auto"/>
      </w:divBdr>
      <w:divsChild>
        <w:div w:id="1292858027">
          <w:marLeft w:val="0"/>
          <w:marRight w:val="0"/>
          <w:marTop w:val="0"/>
          <w:marBottom w:val="0"/>
          <w:divBdr>
            <w:top w:val="none" w:sz="0" w:space="0" w:color="auto"/>
            <w:left w:val="none" w:sz="0" w:space="0" w:color="auto"/>
            <w:bottom w:val="none" w:sz="0" w:space="0" w:color="auto"/>
            <w:right w:val="none" w:sz="0" w:space="0" w:color="auto"/>
          </w:divBdr>
          <w:divsChild>
            <w:div w:id="3408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5009">
      <w:bodyDiv w:val="1"/>
      <w:marLeft w:val="0"/>
      <w:marRight w:val="0"/>
      <w:marTop w:val="0"/>
      <w:marBottom w:val="0"/>
      <w:divBdr>
        <w:top w:val="none" w:sz="0" w:space="0" w:color="auto"/>
        <w:left w:val="none" w:sz="0" w:space="0" w:color="auto"/>
        <w:bottom w:val="none" w:sz="0" w:space="0" w:color="auto"/>
        <w:right w:val="none" w:sz="0" w:space="0" w:color="auto"/>
      </w:divBdr>
    </w:div>
    <w:div w:id="699664956">
      <w:bodyDiv w:val="1"/>
      <w:marLeft w:val="0"/>
      <w:marRight w:val="0"/>
      <w:marTop w:val="0"/>
      <w:marBottom w:val="0"/>
      <w:divBdr>
        <w:top w:val="none" w:sz="0" w:space="0" w:color="auto"/>
        <w:left w:val="none" w:sz="0" w:space="0" w:color="auto"/>
        <w:bottom w:val="none" w:sz="0" w:space="0" w:color="auto"/>
        <w:right w:val="none" w:sz="0" w:space="0" w:color="auto"/>
      </w:divBdr>
    </w:div>
    <w:div w:id="700206120">
      <w:bodyDiv w:val="1"/>
      <w:marLeft w:val="0"/>
      <w:marRight w:val="0"/>
      <w:marTop w:val="0"/>
      <w:marBottom w:val="0"/>
      <w:divBdr>
        <w:top w:val="none" w:sz="0" w:space="0" w:color="auto"/>
        <w:left w:val="none" w:sz="0" w:space="0" w:color="auto"/>
        <w:bottom w:val="none" w:sz="0" w:space="0" w:color="auto"/>
        <w:right w:val="none" w:sz="0" w:space="0" w:color="auto"/>
      </w:divBdr>
    </w:div>
    <w:div w:id="700671066">
      <w:bodyDiv w:val="1"/>
      <w:marLeft w:val="0"/>
      <w:marRight w:val="0"/>
      <w:marTop w:val="0"/>
      <w:marBottom w:val="0"/>
      <w:divBdr>
        <w:top w:val="none" w:sz="0" w:space="0" w:color="auto"/>
        <w:left w:val="none" w:sz="0" w:space="0" w:color="auto"/>
        <w:bottom w:val="none" w:sz="0" w:space="0" w:color="auto"/>
        <w:right w:val="none" w:sz="0" w:space="0" w:color="auto"/>
      </w:divBdr>
    </w:div>
    <w:div w:id="702637106">
      <w:bodyDiv w:val="1"/>
      <w:marLeft w:val="0"/>
      <w:marRight w:val="0"/>
      <w:marTop w:val="0"/>
      <w:marBottom w:val="0"/>
      <w:divBdr>
        <w:top w:val="none" w:sz="0" w:space="0" w:color="auto"/>
        <w:left w:val="none" w:sz="0" w:space="0" w:color="auto"/>
        <w:bottom w:val="none" w:sz="0" w:space="0" w:color="auto"/>
        <w:right w:val="none" w:sz="0" w:space="0" w:color="auto"/>
      </w:divBdr>
      <w:divsChild>
        <w:div w:id="363408038">
          <w:marLeft w:val="0"/>
          <w:marRight w:val="0"/>
          <w:marTop w:val="0"/>
          <w:marBottom w:val="0"/>
          <w:divBdr>
            <w:top w:val="none" w:sz="0" w:space="0" w:color="auto"/>
            <w:left w:val="none" w:sz="0" w:space="0" w:color="auto"/>
            <w:bottom w:val="none" w:sz="0" w:space="0" w:color="auto"/>
            <w:right w:val="none" w:sz="0" w:space="0" w:color="auto"/>
          </w:divBdr>
          <w:divsChild>
            <w:div w:id="1759667277">
              <w:marLeft w:val="0"/>
              <w:marRight w:val="0"/>
              <w:marTop w:val="0"/>
              <w:marBottom w:val="0"/>
              <w:divBdr>
                <w:top w:val="none" w:sz="0" w:space="0" w:color="auto"/>
                <w:left w:val="none" w:sz="0" w:space="0" w:color="auto"/>
                <w:bottom w:val="none" w:sz="0" w:space="0" w:color="auto"/>
                <w:right w:val="none" w:sz="0" w:space="0" w:color="auto"/>
              </w:divBdr>
              <w:divsChild>
                <w:div w:id="46926885">
                  <w:marLeft w:val="0"/>
                  <w:marRight w:val="0"/>
                  <w:marTop w:val="0"/>
                  <w:marBottom w:val="0"/>
                  <w:divBdr>
                    <w:top w:val="none" w:sz="0" w:space="0" w:color="auto"/>
                    <w:left w:val="none" w:sz="0" w:space="0" w:color="auto"/>
                    <w:bottom w:val="none" w:sz="0" w:space="0" w:color="auto"/>
                    <w:right w:val="none" w:sz="0" w:space="0" w:color="auto"/>
                  </w:divBdr>
                  <w:divsChild>
                    <w:div w:id="923490977">
                      <w:marLeft w:val="0"/>
                      <w:marRight w:val="0"/>
                      <w:marTop w:val="0"/>
                      <w:marBottom w:val="0"/>
                      <w:divBdr>
                        <w:top w:val="none" w:sz="0" w:space="0" w:color="auto"/>
                        <w:left w:val="none" w:sz="0" w:space="0" w:color="auto"/>
                        <w:bottom w:val="none" w:sz="0" w:space="0" w:color="auto"/>
                        <w:right w:val="none" w:sz="0" w:space="0" w:color="auto"/>
                      </w:divBdr>
                      <w:divsChild>
                        <w:div w:id="2005277859">
                          <w:marLeft w:val="0"/>
                          <w:marRight w:val="0"/>
                          <w:marTop w:val="0"/>
                          <w:marBottom w:val="0"/>
                          <w:divBdr>
                            <w:top w:val="none" w:sz="0" w:space="0" w:color="auto"/>
                            <w:left w:val="none" w:sz="0" w:space="0" w:color="auto"/>
                            <w:bottom w:val="none" w:sz="0" w:space="0" w:color="auto"/>
                            <w:right w:val="none" w:sz="0" w:space="0" w:color="auto"/>
                          </w:divBdr>
                          <w:divsChild>
                            <w:div w:id="1635208594">
                              <w:marLeft w:val="0"/>
                              <w:marRight w:val="0"/>
                              <w:marTop w:val="0"/>
                              <w:marBottom w:val="0"/>
                              <w:divBdr>
                                <w:top w:val="none" w:sz="0" w:space="0" w:color="auto"/>
                                <w:left w:val="none" w:sz="0" w:space="0" w:color="auto"/>
                                <w:bottom w:val="none" w:sz="0" w:space="0" w:color="auto"/>
                                <w:right w:val="none" w:sz="0" w:space="0" w:color="auto"/>
                              </w:divBdr>
                              <w:divsChild>
                                <w:div w:id="99498070">
                                  <w:marLeft w:val="0"/>
                                  <w:marRight w:val="0"/>
                                  <w:marTop w:val="0"/>
                                  <w:marBottom w:val="0"/>
                                  <w:divBdr>
                                    <w:top w:val="none" w:sz="0" w:space="0" w:color="auto"/>
                                    <w:left w:val="none" w:sz="0" w:space="0" w:color="auto"/>
                                    <w:bottom w:val="none" w:sz="0" w:space="0" w:color="auto"/>
                                    <w:right w:val="none" w:sz="0" w:space="0" w:color="auto"/>
                                  </w:divBdr>
                                  <w:divsChild>
                                    <w:div w:id="529993896">
                                      <w:marLeft w:val="0"/>
                                      <w:marRight w:val="0"/>
                                      <w:marTop w:val="0"/>
                                      <w:marBottom w:val="0"/>
                                      <w:divBdr>
                                        <w:top w:val="none" w:sz="0" w:space="0" w:color="auto"/>
                                        <w:left w:val="none" w:sz="0" w:space="0" w:color="auto"/>
                                        <w:bottom w:val="none" w:sz="0" w:space="0" w:color="auto"/>
                                        <w:right w:val="none" w:sz="0" w:space="0" w:color="auto"/>
                                      </w:divBdr>
                                      <w:divsChild>
                                        <w:div w:id="308634905">
                                          <w:marLeft w:val="0"/>
                                          <w:marRight w:val="0"/>
                                          <w:marTop w:val="0"/>
                                          <w:marBottom w:val="0"/>
                                          <w:divBdr>
                                            <w:top w:val="none" w:sz="0" w:space="0" w:color="auto"/>
                                            <w:left w:val="none" w:sz="0" w:space="0" w:color="auto"/>
                                            <w:bottom w:val="none" w:sz="0" w:space="0" w:color="auto"/>
                                            <w:right w:val="none" w:sz="0" w:space="0" w:color="auto"/>
                                          </w:divBdr>
                                          <w:divsChild>
                                            <w:div w:id="20274386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68567">
      <w:bodyDiv w:val="1"/>
      <w:marLeft w:val="0"/>
      <w:marRight w:val="0"/>
      <w:marTop w:val="0"/>
      <w:marBottom w:val="0"/>
      <w:divBdr>
        <w:top w:val="none" w:sz="0" w:space="0" w:color="auto"/>
        <w:left w:val="none" w:sz="0" w:space="0" w:color="auto"/>
        <w:bottom w:val="none" w:sz="0" w:space="0" w:color="auto"/>
        <w:right w:val="none" w:sz="0" w:space="0" w:color="auto"/>
      </w:divBdr>
    </w:div>
    <w:div w:id="720056791">
      <w:bodyDiv w:val="1"/>
      <w:marLeft w:val="0"/>
      <w:marRight w:val="0"/>
      <w:marTop w:val="0"/>
      <w:marBottom w:val="0"/>
      <w:divBdr>
        <w:top w:val="none" w:sz="0" w:space="0" w:color="auto"/>
        <w:left w:val="none" w:sz="0" w:space="0" w:color="auto"/>
        <w:bottom w:val="none" w:sz="0" w:space="0" w:color="auto"/>
        <w:right w:val="none" w:sz="0" w:space="0" w:color="auto"/>
      </w:divBdr>
    </w:div>
    <w:div w:id="724766089">
      <w:bodyDiv w:val="1"/>
      <w:marLeft w:val="0"/>
      <w:marRight w:val="0"/>
      <w:marTop w:val="0"/>
      <w:marBottom w:val="0"/>
      <w:divBdr>
        <w:top w:val="none" w:sz="0" w:space="0" w:color="auto"/>
        <w:left w:val="none" w:sz="0" w:space="0" w:color="auto"/>
        <w:bottom w:val="none" w:sz="0" w:space="0" w:color="auto"/>
        <w:right w:val="none" w:sz="0" w:space="0" w:color="auto"/>
      </w:divBdr>
    </w:div>
    <w:div w:id="726563830">
      <w:bodyDiv w:val="1"/>
      <w:marLeft w:val="0"/>
      <w:marRight w:val="0"/>
      <w:marTop w:val="0"/>
      <w:marBottom w:val="0"/>
      <w:divBdr>
        <w:top w:val="none" w:sz="0" w:space="0" w:color="auto"/>
        <w:left w:val="none" w:sz="0" w:space="0" w:color="auto"/>
        <w:bottom w:val="none" w:sz="0" w:space="0" w:color="auto"/>
        <w:right w:val="none" w:sz="0" w:space="0" w:color="auto"/>
      </w:divBdr>
    </w:div>
    <w:div w:id="734085613">
      <w:bodyDiv w:val="1"/>
      <w:marLeft w:val="0"/>
      <w:marRight w:val="0"/>
      <w:marTop w:val="0"/>
      <w:marBottom w:val="0"/>
      <w:divBdr>
        <w:top w:val="none" w:sz="0" w:space="0" w:color="auto"/>
        <w:left w:val="none" w:sz="0" w:space="0" w:color="auto"/>
        <w:bottom w:val="none" w:sz="0" w:space="0" w:color="auto"/>
        <w:right w:val="none" w:sz="0" w:space="0" w:color="auto"/>
      </w:divBdr>
    </w:div>
    <w:div w:id="756292774">
      <w:bodyDiv w:val="1"/>
      <w:marLeft w:val="0"/>
      <w:marRight w:val="0"/>
      <w:marTop w:val="0"/>
      <w:marBottom w:val="0"/>
      <w:divBdr>
        <w:top w:val="none" w:sz="0" w:space="0" w:color="auto"/>
        <w:left w:val="none" w:sz="0" w:space="0" w:color="auto"/>
        <w:bottom w:val="none" w:sz="0" w:space="0" w:color="auto"/>
        <w:right w:val="none" w:sz="0" w:space="0" w:color="auto"/>
      </w:divBdr>
      <w:divsChild>
        <w:div w:id="133303631">
          <w:marLeft w:val="0"/>
          <w:marRight w:val="0"/>
          <w:marTop w:val="0"/>
          <w:marBottom w:val="0"/>
          <w:divBdr>
            <w:top w:val="none" w:sz="0" w:space="0" w:color="auto"/>
            <w:left w:val="none" w:sz="0" w:space="0" w:color="auto"/>
            <w:bottom w:val="none" w:sz="0" w:space="0" w:color="auto"/>
            <w:right w:val="none" w:sz="0" w:space="0" w:color="auto"/>
          </w:divBdr>
          <w:divsChild>
            <w:div w:id="1233349226">
              <w:marLeft w:val="0"/>
              <w:marRight w:val="0"/>
              <w:marTop w:val="120"/>
              <w:marBottom w:val="480"/>
              <w:divBdr>
                <w:top w:val="none" w:sz="0" w:space="0" w:color="auto"/>
                <w:left w:val="none" w:sz="0" w:space="0" w:color="auto"/>
                <w:bottom w:val="none" w:sz="0" w:space="0" w:color="auto"/>
                <w:right w:val="none" w:sz="0" w:space="0" w:color="auto"/>
              </w:divBdr>
              <w:divsChild>
                <w:div w:id="7391310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62187689">
      <w:bodyDiv w:val="1"/>
      <w:marLeft w:val="0"/>
      <w:marRight w:val="0"/>
      <w:marTop w:val="0"/>
      <w:marBottom w:val="0"/>
      <w:divBdr>
        <w:top w:val="none" w:sz="0" w:space="0" w:color="auto"/>
        <w:left w:val="none" w:sz="0" w:space="0" w:color="auto"/>
        <w:bottom w:val="none" w:sz="0" w:space="0" w:color="auto"/>
        <w:right w:val="none" w:sz="0" w:space="0" w:color="auto"/>
      </w:divBdr>
    </w:div>
    <w:div w:id="769005344">
      <w:bodyDiv w:val="1"/>
      <w:marLeft w:val="0"/>
      <w:marRight w:val="0"/>
      <w:marTop w:val="0"/>
      <w:marBottom w:val="0"/>
      <w:divBdr>
        <w:top w:val="none" w:sz="0" w:space="0" w:color="auto"/>
        <w:left w:val="none" w:sz="0" w:space="0" w:color="auto"/>
        <w:bottom w:val="none" w:sz="0" w:space="0" w:color="auto"/>
        <w:right w:val="none" w:sz="0" w:space="0" w:color="auto"/>
      </w:divBdr>
    </w:div>
    <w:div w:id="789012882">
      <w:bodyDiv w:val="1"/>
      <w:marLeft w:val="0"/>
      <w:marRight w:val="0"/>
      <w:marTop w:val="0"/>
      <w:marBottom w:val="0"/>
      <w:divBdr>
        <w:top w:val="none" w:sz="0" w:space="0" w:color="auto"/>
        <w:left w:val="none" w:sz="0" w:space="0" w:color="auto"/>
        <w:bottom w:val="none" w:sz="0" w:space="0" w:color="auto"/>
        <w:right w:val="none" w:sz="0" w:space="0" w:color="auto"/>
      </w:divBdr>
    </w:div>
    <w:div w:id="796602358">
      <w:bodyDiv w:val="1"/>
      <w:marLeft w:val="0"/>
      <w:marRight w:val="0"/>
      <w:marTop w:val="0"/>
      <w:marBottom w:val="0"/>
      <w:divBdr>
        <w:top w:val="none" w:sz="0" w:space="0" w:color="auto"/>
        <w:left w:val="none" w:sz="0" w:space="0" w:color="auto"/>
        <w:bottom w:val="none" w:sz="0" w:space="0" w:color="auto"/>
        <w:right w:val="none" w:sz="0" w:space="0" w:color="auto"/>
      </w:divBdr>
    </w:div>
    <w:div w:id="801385462">
      <w:bodyDiv w:val="1"/>
      <w:marLeft w:val="0"/>
      <w:marRight w:val="0"/>
      <w:marTop w:val="0"/>
      <w:marBottom w:val="0"/>
      <w:divBdr>
        <w:top w:val="none" w:sz="0" w:space="0" w:color="auto"/>
        <w:left w:val="none" w:sz="0" w:space="0" w:color="auto"/>
        <w:bottom w:val="none" w:sz="0" w:space="0" w:color="auto"/>
        <w:right w:val="none" w:sz="0" w:space="0" w:color="auto"/>
      </w:divBdr>
    </w:div>
    <w:div w:id="814030750">
      <w:bodyDiv w:val="1"/>
      <w:marLeft w:val="0"/>
      <w:marRight w:val="0"/>
      <w:marTop w:val="0"/>
      <w:marBottom w:val="0"/>
      <w:divBdr>
        <w:top w:val="none" w:sz="0" w:space="0" w:color="auto"/>
        <w:left w:val="none" w:sz="0" w:space="0" w:color="auto"/>
        <w:bottom w:val="none" w:sz="0" w:space="0" w:color="auto"/>
        <w:right w:val="none" w:sz="0" w:space="0" w:color="auto"/>
      </w:divBdr>
      <w:divsChild>
        <w:div w:id="1062558994">
          <w:marLeft w:val="75"/>
          <w:marRight w:val="75"/>
          <w:marTop w:val="75"/>
          <w:marBottom w:val="75"/>
          <w:divBdr>
            <w:top w:val="none" w:sz="0" w:space="0" w:color="auto"/>
            <w:left w:val="none" w:sz="0" w:space="0" w:color="auto"/>
            <w:bottom w:val="none" w:sz="0" w:space="0" w:color="auto"/>
            <w:right w:val="none" w:sz="0" w:space="0" w:color="auto"/>
          </w:divBdr>
          <w:divsChild>
            <w:div w:id="538591068">
              <w:marLeft w:val="0"/>
              <w:marRight w:val="0"/>
              <w:marTop w:val="0"/>
              <w:marBottom w:val="0"/>
              <w:divBdr>
                <w:top w:val="none" w:sz="0" w:space="0" w:color="auto"/>
                <w:left w:val="none" w:sz="0" w:space="0" w:color="auto"/>
                <w:bottom w:val="none" w:sz="0" w:space="0" w:color="auto"/>
                <w:right w:val="none" w:sz="0" w:space="0" w:color="auto"/>
              </w:divBdr>
              <w:divsChild>
                <w:div w:id="1834445802">
                  <w:marLeft w:val="0"/>
                  <w:marRight w:val="0"/>
                  <w:marTop w:val="0"/>
                  <w:marBottom w:val="0"/>
                  <w:divBdr>
                    <w:top w:val="none" w:sz="0" w:space="0" w:color="auto"/>
                    <w:left w:val="single" w:sz="6" w:space="0" w:color="D9D9D9"/>
                    <w:bottom w:val="none" w:sz="0" w:space="0" w:color="auto"/>
                    <w:right w:val="single" w:sz="6" w:space="0" w:color="D9D9D9"/>
                  </w:divBdr>
                  <w:divsChild>
                    <w:div w:id="833838363">
                      <w:marLeft w:val="0"/>
                      <w:marRight w:val="0"/>
                      <w:marTop w:val="0"/>
                      <w:marBottom w:val="0"/>
                      <w:divBdr>
                        <w:top w:val="none" w:sz="0" w:space="0" w:color="auto"/>
                        <w:left w:val="none" w:sz="0" w:space="0" w:color="auto"/>
                        <w:bottom w:val="none" w:sz="0" w:space="0" w:color="auto"/>
                        <w:right w:val="none" w:sz="0" w:space="0" w:color="auto"/>
                      </w:divBdr>
                      <w:divsChild>
                        <w:div w:id="1872372856">
                          <w:marLeft w:val="0"/>
                          <w:marRight w:val="0"/>
                          <w:marTop w:val="0"/>
                          <w:marBottom w:val="0"/>
                          <w:divBdr>
                            <w:top w:val="none" w:sz="0" w:space="0" w:color="auto"/>
                            <w:left w:val="none" w:sz="0" w:space="0" w:color="auto"/>
                            <w:bottom w:val="none" w:sz="0" w:space="0" w:color="auto"/>
                            <w:right w:val="none" w:sz="0" w:space="0" w:color="auto"/>
                          </w:divBdr>
                          <w:divsChild>
                            <w:div w:id="356587464">
                              <w:marLeft w:val="0"/>
                              <w:marRight w:val="0"/>
                              <w:marTop w:val="0"/>
                              <w:marBottom w:val="0"/>
                              <w:divBdr>
                                <w:top w:val="none" w:sz="0" w:space="0" w:color="auto"/>
                                <w:left w:val="none" w:sz="0" w:space="0" w:color="auto"/>
                                <w:bottom w:val="none" w:sz="0" w:space="0" w:color="auto"/>
                                <w:right w:val="none" w:sz="0" w:space="0" w:color="auto"/>
                              </w:divBdr>
                              <w:divsChild>
                                <w:div w:id="533231288">
                                  <w:marLeft w:val="0"/>
                                  <w:marRight w:val="0"/>
                                  <w:marTop w:val="0"/>
                                  <w:marBottom w:val="105"/>
                                  <w:divBdr>
                                    <w:top w:val="none" w:sz="0" w:space="0" w:color="auto"/>
                                    <w:left w:val="none" w:sz="0" w:space="0" w:color="auto"/>
                                    <w:bottom w:val="none" w:sz="0" w:space="0" w:color="auto"/>
                                    <w:right w:val="none" w:sz="0" w:space="0" w:color="auto"/>
                                  </w:divBdr>
                                  <w:divsChild>
                                    <w:div w:id="1228616088">
                                      <w:marLeft w:val="0"/>
                                      <w:marRight w:val="0"/>
                                      <w:marTop w:val="0"/>
                                      <w:marBottom w:val="45"/>
                                      <w:divBdr>
                                        <w:top w:val="none" w:sz="0" w:space="0" w:color="auto"/>
                                        <w:left w:val="none" w:sz="0" w:space="0" w:color="auto"/>
                                        <w:bottom w:val="none" w:sz="0" w:space="0" w:color="auto"/>
                                        <w:right w:val="none" w:sz="0" w:space="0" w:color="auto"/>
                                      </w:divBdr>
                                      <w:divsChild>
                                        <w:div w:id="264962150">
                                          <w:marLeft w:val="105"/>
                                          <w:marRight w:val="180"/>
                                          <w:marTop w:val="0"/>
                                          <w:marBottom w:val="75"/>
                                          <w:divBdr>
                                            <w:top w:val="none" w:sz="0" w:space="0" w:color="auto"/>
                                            <w:left w:val="none" w:sz="0" w:space="0" w:color="auto"/>
                                            <w:bottom w:val="none" w:sz="0" w:space="0" w:color="auto"/>
                                            <w:right w:val="none" w:sz="0" w:space="0" w:color="auto"/>
                                          </w:divBdr>
                                          <w:divsChild>
                                            <w:div w:id="794178974">
                                              <w:marLeft w:val="0"/>
                                              <w:marRight w:val="0"/>
                                              <w:marTop w:val="0"/>
                                              <w:marBottom w:val="0"/>
                                              <w:divBdr>
                                                <w:top w:val="none" w:sz="0" w:space="0" w:color="auto"/>
                                                <w:left w:val="none" w:sz="0" w:space="0" w:color="auto"/>
                                                <w:bottom w:val="none" w:sz="0" w:space="0" w:color="auto"/>
                                                <w:right w:val="none" w:sz="0" w:space="0" w:color="auto"/>
                                              </w:divBdr>
                                              <w:divsChild>
                                                <w:div w:id="85454260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799645">
      <w:bodyDiv w:val="1"/>
      <w:marLeft w:val="0"/>
      <w:marRight w:val="0"/>
      <w:marTop w:val="0"/>
      <w:marBottom w:val="0"/>
      <w:divBdr>
        <w:top w:val="none" w:sz="0" w:space="0" w:color="auto"/>
        <w:left w:val="none" w:sz="0" w:space="0" w:color="auto"/>
        <w:bottom w:val="none" w:sz="0" w:space="0" w:color="auto"/>
        <w:right w:val="none" w:sz="0" w:space="0" w:color="auto"/>
      </w:divBdr>
      <w:divsChild>
        <w:div w:id="754127980">
          <w:marLeft w:val="0"/>
          <w:marRight w:val="0"/>
          <w:marTop w:val="0"/>
          <w:marBottom w:val="0"/>
          <w:divBdr>
            <w:top w:val="none" w:sz="0" w:space="0" w:color="auto"/>
            <w:left w:val="none" w:sz="0" w:space="0" w:color="auto"/>
            <w:bottom w:val="none" w:sz="0" w:space="0" w:color="auto"/>
            <w:right w:val="none" w:sz="0" w:space="0" w:color="auto"/>
          </w:divBdr>
        </w:div>
      </w:divsChild>
    </w:div>
    <w:div w:id="818614450">
      <w:bodyDiv w:val="1"/>
      <w:marLeft w:val="0"/>
      <w:marRight w:val="0"/>
      <w:marTop w:val="0"/>
      <w:marBottom w:val="0"/>
      <w:divBdr>
        <w:top w:val="none" w:sz="0" w:space="0" w:color="auto"/>
        <w:left w:val="none" w:sz="0" w:space="0" w:color="auto"/>
        <w:bottom w:val="none" w:sz="0" w:space="0" w:color="auto"/>
        <w:right w:val="none" w:sz="0" w:space="0" w:color="auto"/>
      </w:divBdr>
    </w:div>
    <w:div w:id="819469380">
      <w:bodyDiv w:val="1"/>
      <w:marLeft w:val="0"/>
      <w:marRight w:val="0"/>
      <w:marTop w:val="0"/>
      <w:marBottom w:val="0"/>
      <w:divBdr>
        <w:top w:val="none" w:sz="0" w:space="0" w:color="auto"/>
        <w:left w:val="none" w:sz="0" w:space="0" w:color="auto"/>
        <w:bottom w:val="none" w:sz="0" w:space="0" w:color="auto"/>
        <w:right w:val="none" w:sz="0" w:space="0" w:color="auto"/>
      </w:divBdr>
    </w:div>
    <w:div w:id="824712093">
      <w:bodyDiv w:val="1"/>
      <w:marLeft w:val="0"/>
      <w:marRight w:val="0"/>
      <w:marTop w:val="0"/>
      <w:marBottom w:val="0"/>
      <w:divBdr>
        <w:top w:val="none" w:sz="0" w:space="0" w:color="auto"/>
        <w:left w:val="none" w:sz="0" w:space="0" w:color="auto"/>
        <w:bottom w:val="none" w:sz="0" w:space="0" w:color="auto"/>
        <w:right w:val="none" w:sz="0" w:space="0" w:color="auto"/>
      </w:divBdr>
    </w:div>
    <w:div w:id="828056832">
      <w:bodyDiv w:val="1"/>
      <w:marLeft w:val="0"/>
      <w:marRight w:val="0"/>
      <w:marTop w:val="0"/>
      <w:marBottom w:val="0"/>
      <w:divBdr>
        <w:top w:val="none" w:sz="0" w:space="0" w:color="auto"/>
        <w:left w:val="none" w:sz="0" w:space="0" w:color="auto"/>
        <w:bottom w:val="none" w:sz="0" w:space="0" w:color="auto"/>
        <w:right w:val="none" w:sz="0" w:space="0" w:color="auto"/>
      </w:divBdr>
    </w:div>
    <w:div w:id="835850115">
      <w:bodyDiv w:val="1"/>
      <w:marLeft w:val="0"/>
      <w:marRight w:val="0"/>
      <w:marTop w:val="0"/>
      <w:marBottom w:val="0"/>
      <w:divBdr>
        <w:top w:val="none" w:sz="0" w:space="0" w:color="auto"/>
        <w:left w:val="none" w:sz="0" w:space="0" w:color="auto"/>
        <w:bottom w:val="none" w:sz="0" w:space="0" w:color="auto"/>
        <w:right w:val="none" w:sz="0" w:space="0" w:color="auto"/>
      </w:divBdr>
      <w:divsChild>
        <w:div w:id="1694377958">
          <w:marLeft w:val="0"/>
          <w:marRight w:val="0"/>
          <w:marTop w:val="0"/>
          <w:marBottom w:val="0"/>
          <w:divBdr>
            <w:top w:val="none" w:sz="0" w:space="0" w:color="auto"/>
            <w:left w:val="none" w:sz="0" w:space="0" w:color="auto"/>
            <w:bottom w:val="none" w:sz="0" w:space="0" w:color="auto"/>
            <w:right w:val="none" w:sz="0" w:space="0" w:color="auto"/>
          </w:divBdr>
          <w:divsChild>
            <w:div w:id="437334002">
              <w:marLeft w:val="0"/>
              <w:marRight w:val="0"/>
              <w:marTop w:val="0"/>
              <w:marBottom w:val="0"/>
              <w:divBdr>
                <w:top w:val="none" w:sz="0" w:space="0" w:color="auto"/>
                <w:left w:val="none" w:sz="0" w:space="0" w:color="auto"/>
                <w:bottom w:val="none" w:sz="0" w:space="0" w:color="auto"/>
                <w:right w:val="none" w:sz="0" w:space="0" w:color="auto"/>
              </w:divBdr>
              <w:divsChild>
                <w:div w:id="626669342">
                  <w:marLeft w:val="0"/>
                  <w:marRight w:val="0"/>
                  <w:marTop w:val="0"/>
                  <w:marBottom w:val="0"/>
                  <w:divBdr>
                    <w:top w:val="none" w:sz="0" w:space="0" w:color="auto"/>
                    <w:left w:val="none" w:sz="0" w:space="0" w:color="auto"/>
                    <w:bottom w:val="none" w:sz="0" w:space="0" w:color="auto"/>
                    <w:right w:val="none" w:sz="0" w:space="0" w:color="auto"/>
                  </w:divBdr>
                  <w:divsChild>
                    <w:div w:id="839543900">
                      <w:marLeft w:val="0"/>
                      <w:marRight w:val="0"/>
                      <w:marTop w:val="0"/>
                      <w:marBottom w:val="0"/>
                      <w:divBdr>
                        <w:top w:val="none" w:sz="0" w:space="0" w:color="auto"/>
                        <w:left w:val="none" w:sz="0" w:space="0" w:color="auto"/>
                        <w:bottom w:val="none" w:sz="0" w:space="0" w:color="auto"/>
                        <w:right w:val="none" w:sz="0" w:space="0" w:color="auto"/>
                      </w:divBdr>
                      <w:divsChild>
                        <w:div w:id="1393502963">
                          <w:marLeft w:val="0"/>
                          <w:marRight w:val="0"/>
                          <w:marTop w:val="0"/>
                          <w:marBottom w:val="0"/>
                          <w:divBdr>
                            <w:top w:val="none" w:sz="0" w:space="0" w:color="auto"/>
                            <w:left w:val="none" w:sz="0" w:space="0" w:color="auto"/>
                            <w:bottom w:val="none" w:sz="0" w:space="0" w:color="auto"/>
                            <w:right w:val="none" w:sz="0" w:space="0" w:color="auto"/>
                          </w:divBdr>
                          <w:divsChild>
                            <w:div w:id="1932424572">
                              <w:marLeft w:val="0"/>
                              <w:marRight w:val="0"/>
                              <w:marTop w:val="0"/>
                              <w:marBottom w:val="0"/>
                              <w:divBdr>
                                <w:top w:val="none" w:sz="0" w:space="0" w:color="auto"/>
                                <w:left w:val="none" w:sz="0" w:space="0" w:color="auto"/>
                                <w:bottom w:val="none" w:sz="0" w:space="0" w:color="auto"/>
                                <w:right w:val="none" w:sz="0" w:space="0" w:color="auto"/>
                              </w:divBdr>
                              <w:divsChild>
                                <w:div w:id="1404258222">
                                  <w:marLeft w:val="0"/>
                                  <w:marRight w:val="0"/>
                                  <w:marTop w:val="0"/>
                                  <w:marBottom w:val="0"/>
                                  <w:divBdr>
                                    <w:top w:val="none" w:sz="0" w:space="0" w:color="auto"/>
                                    <w:left w:val="none" w:sz="0" w:space="0" w:color="auto"/>
                                    <w:bottom w:val="none" w:sz="0" w:space="0" w:color="auto"/>
                                    <w:right w:val="none" w:sz="0" w:space="0" w:color="auto"/>
                                  </w:divBdr>
                                  <w:divsChild>
                                    <w:div w:id="496263677">
                                      <w:marLeft w:val="0"/>
                                      <w:marRight w:val="0"/>
                                      <w:marTop w:val="0"/>
                                      <w:marBottom w:val="0"/>
                                      <w:divBdr>
                                        <w:top w:val="none" w:sz="0" w:space="0" w:color="auto"/>
                                        <w:left w:val="none" w:sz="0" w:space="0" w:color="auto"/>
                                        <w:bottom w:val="none" w:sz="0" w:space="0" w:color="auto"/>
                                        <w:right w:val="none" w:sz="0" w:space="0" w:color="auto"/>
                                      </w:divBdr>
                                      <w:divsChild>
                                        <w:div w:id="1680691126">
                                          <w:marLeft w:val="0"/>
                                          <w:marRight w:val="0"/>
                                          <w:marTop w:val="0"/>
                                          <w:marBottom w:val="0"/>
                                          <w:divBdr>
                                            <w:top w:val="none" w:sz="0" w:space="0" w:color="auto"/>
                                            <w:left w:val="none" w:sz="0" w:space="0" w:color="auto"/>
                                            <w:bottom w:val="none" w:sz="0" w:space="0" w:color="auto"/>
                                            <w:right w:val="none" w:sz="0" w:space="0" w:color="auto"/>
                                          </w:divBdr>
                                          <w:divsChild>
                                            <w:div w:id="13770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83970">
      <w:bodyDiv w:val="1"/>
      <w:marLeft w:val="0"/>
      <w:marRight w:val="0"/>
      <w:marTop w:val="0"/>
      <w:marBottom w:val="0"/>
      <w:divBdr>
        <w:top w:val="none" w:sz="0" w:space="0" w:color="auto"/>
        <w:left w:val="none" w:sz="0" w:space="0" w:color="auto"/>
        <w:bottom w:val="none" w:sz="0" w:space="0" w:color="auto"/>
        <w:right w:val="none" w:sz="0" w:space="0" w:color="auto"/>
      </w:divBdr>
    </w:div>
    <w:div w:id="839537811">
      <w:bodyDiv w:val="1"/>
      <w:marLeft w:val="0"/>
      <w:marRight w:val="0"/>
      <w:marTop w:val="0"/>
      <w:marBottom w:val="0"/>
      <w:divBdr>
        <w:top w:val="none" w:sz="0" w:space="0" w:color="auto"/>
        <w:left w:val="none" w:sz="0" w:space="0" w:color="auto"/>
        <w:bottom w:val="none" w:sz="0" w:space="0" w:color="auto"/>
        <w:right w:val="none" w:sz="0" w:space="0" w:color="auto"/>
      </w:divBdr>
    </w:div>
    <w:div w:id="840312367">
      <w:bodyDiv w:val="1"/>
      <w:marLeft w:val="0"/>
      <w:marRight w:val="0"/>
      <w:marTop w:val="0"/>
      <w:marBottom w:val="0"/>
      <w:divBdr>
        <w:top w:val="none" w:sz="0" w:space="0" w:color="auto"/>
        <w:left w:val="none" w:sz="0" w:space="0" w:color="auto"/>
        <w:bottom w:val="none" w:sz="0" w:space="0" w:color="auto"/>
        <w:right w:val="none" w:sz="0" w:space="0" w:color="auto"/>
      </w:divBdr>
      <w:divsChild>
        <w:div w:id="94447763">
          <w:marLeft w:val="0"/>
          <w:marRight w:val="0"/>
          <w:marTop w:val="0"/>
          <w:marBottom w:val="0"/>
          <w:divBdr>
            <w:top w:val="none" w:sz="0" w:space="0" w:color="auto"/>
            <w:left w:val="none" w:sz="0" w:space="0" w:color="auto"/>
            <w:bottom w:val="none" w:sz="0" w:space="0" w:color="auto"/>
            <w:right w:val="none" w:sz="0" w:space="0" w:color="auto"/>
          </w:divBdr>
          <w:divsChild>
            <w:div w:id="1648851419">
              <w:marLeft w:val="-300"/>
              <w:marRight w:val="0"/>
              <w:marTop w:val="0"/>
              <w:marBottom w:val="0"/>
              <w:divBdr>
                <w:top w:val="none" w:sz="0" w:space="0" w:color="auto"/>
                <w:left w:val="none" w:sz="0" w:space="0" w:color="auto"/>
                <w:bottom w:val="none" w:sz="0" w:space="0" w:color="auto"/>
                <w:right w:val="none" w:sz="0" w:space="0" w:color="auto"/>
              </w:divBdr>
              <w:divsChild>
                <w:div w:id="1768840514">
                  <w:marLeft w:val="0"/>
                  <w:marRight w:val="0"/>
                  <w:marTop w:val="0"/>
                  <w:marBottom w:val="0"/>
                  <w:divBdr>
                    <w:top w:val="none" w:sz="0" w:space="0" w:color="auto"/>
                    <w:left w:val="none" w:sz="0" w:space="0" w:color="auto"/>
                    <w:bottom w:val="none" w:sz="0" w:space="0" w:color="auto"/>
                    <w:right w:val="none" w:sz="0" w:space="0" w:color="auto"/>
                  </w:divBdr>
                  <w:divsChild>
                    <w:div w:id="584342804">
                      <w:marLeft w:val="0"/>
                      <w:marRight w:val="0"/>
                      <w:marTop w:val="0"/>
                      <w:marBottom w:val="0"/>
                      <w:divBdr>
                        <w:top w:val="none" w:sz="0" w:space="0" w:color="auto"/>
                        <w:left w:val="none" w:sz="0" w:space="0" w:color="auto"/>
                        <w:bottom w:val="none" w:sz="0" w:space="0" w:color="auto"/>
                        <w:right w:val="none" w:sz="0" w:space="0" w:color="auto"/>
                      </w:divBdr>
                      <w:divsChild>
                        <w:div w:id="1126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7511">
      <w:bodyDiv w:val="1"/>
      <w:marLeft w:val="0"/>
      <w:marRight w:val="0"/>
      <w:marTop w:val="0"/>
      <w:marBottom w:val="0"/>
      <w:divBdr>
        <w:top w:val="none" w:sz="0" w:space="0" w:color="auto"/>
        <w:left w:val="none" w:sz="0" w:space="0" w:color="auto"/>
        <w:bottom w:val="none" w:sz="0" w:space="0" w:color="auto"/>
        <w:right w:val="none" w:sz="0" w:space="0" w:color="auto"/>
      </w:divBdr>
    </w:div>
    <w:div w:id="843282663">
      <w:bodyDiv w:val="1"/>
      <w:marLeft w:val="0"/>
      <w:marRight w:val="0"/>
      <w:marTop w:val="0"/>
      <w:marBottom w:val="0"/>
      <w:divBdr>
        <w:top w:val="none" w:sz="0" w:space="0" w:color="auto"/>
        <w:left w:val="none" w:sz="0" w:space="0" w:color="auto"/>
        <w:bottom w:val="none" w:sz="0" w:space="0" w:color="auto"/>
        <w:right w:val="none" w:sz="0" w:space="0" w:color="auto"/>
      </w:divBdr>
    </w:div>
    <w:div w:id="847451589">
      <w:bodyDiv w:val="1"/>
      <w:marLeft w:val="0"/>
      <w:marRight w:val="0"/>
      <w:marTop w:val="0"/>
      <w:marBottom w:val="0"/>
      <w:divBdr>
        <w:top w:val="none" w:sz="0" w:space="0" w:color="auto"/>
        <w:left w:val="none" w:sz="0" w:space="0" w:color="auto"/>
        <w:bottom w:val="none" w:sz="0" w:space="0" w:color="auto"/>
        <w:right w:val="none" w:sz="0" w:space="0" w:color="auto"/>
      </w:divBdr>
      <w:divsChild>
        <w:div w:id="1624188263">
          <w:marLeft w:val="0"/>
          <w:marRight w:val="0"/>
          <w:marTop w:val="0"/>
          <w:marBottom w:val="0"/>
          <w:divBdr>
            <w:top w:val="none" w:sz="0" w:space="0" w:color="auto"/>
            <w:left w:val="none" w:sz="0" w:space="0" w:color="auto"/>
            <w:bottom w:val="none" w:sz="0" w:space="0" w:color="auto"/>
            <w:right w:val="none" w:sz="0" w:space="0" w:color="auto"/>
          </w:divBdr>
        </w:div>
      </w:divsChild>
    </w:div>
    <w:div w:id="847868651">
      <w:bodyDiv w:val="1"/>
      <w:marLeft w:val="0"/>
      <w:marRight w:val="0"/>
      <w:marTop w:val="0"/>
      <w:marBottom w:val="0"/>
      <w:divBdr>
        <w:top w:val="none" w:sz="0" w:space="0" w:color="auto"/>
        <w:left w:val="none" w:sz="0" w:space="0" w:color="auto"/>
        <w:bottom w:val="none" w:sz="0" w:space="0" w:color="auto"/>
        <w:right w:val="none" w:sz="0" w:space="0" w:color="auto"/>
      </w:divBdr>
    </w:div>
    <w:div w:id="849412507">
      <w:bodyDiv w:val="1"/>
      <w:marLeft w:val="0"/>
      <w:marRight w:val="0"/>
      <w:marTop w:val="0"/>
      <w:marBottom w:val="0"/>
      <w:divBdr>
        <w:top w:val="none" w:sz="0" w:space="0" w:color="auto"/>
        <w:left w:val="none" w:sz="0" w:space="0" w:color="auto"/>
        <w:bottom w:val="none" w:sz="0" w:space="0" w:color="auto"/>
        <w:right w:val="none" w:sz="0" w:space="0" w:color="auto"/>
      </w:divBdr>
    </w:div>
    <w:div w:id="858855711">
      <w:bodyDiv w:val="1"/>
      <w:marLeft w:val="0"/>
      <w:marRight w:val="0"/>
      <w:marTop w:val="0"/>
      <w:marBottom w:val="0"/>
      <w:divBdr>
        <w:top w:val="none" w:sz="0" w:space="0" w:color="auto"/>
        <w:left w:val="none" w:sz="0" w:space="0" w:color="auto"/>
        <w:bottom w:val="none" w:sz="0" w:space="0" w:color="auto"/>
        <w:right w:val="none" w:sz="0" w:space="0" w:color="auto"/>
      </w:divBdr>
    </w:div>
    <w:div w:id="859390258">
      <w:bodyDiv w:val="1"/>
      <w:marLeft w:val="0"/>
      <w:marRight w:val="0"/>
      <w:marTop w:val="0"/>
      <w:marBottom w:val="0"/>
      <w:divBdr>
        <w:top w:val="none" w:sz="0" w:space="0" w:color="auto"/>
        <w:left w:val="none" w:sz="0" w:space="0" w:color="auto"/>
        <w:bottom w:val="none" w:sz="0" w:space="0" w:color="auto"/>
        <w:right w:val="none" w:sz="0" w:space="0" w:color="auto"/>
      </w:divBdr>
    </w:div>
    <w:div w:id="867525519">
      <w:bodyDiv w:val="1"/>
      <w:marLeft w:val="0"/>
      <w:marRight w:val="0"/>
      <w:marTop w:val="0"/>
      <w:marBottom w:val="0"/>
      <w:divBdr>
        <w:top w:val="none" w:sz="0" w:space="0" w:color="auto"/>
        <w:left w:val="none" w:sz="0" w:space="0" w:color="auto"/>
        <w:bottom w:val="none" w:sz="0" w:space="0" w:color="auto"/>
        <w:right w:val="none" w:sz="0" w:space="0" w:color="auto"/>
      </w:divBdr>
    </w:div>
    <w:div w:id="874392828">
      <w:bodyDiv w:val="1"/>
      <w:marLeft w:val="0"/>
      <w:marRight w:val="0"/>
      <w:marTop w:val="0"/>
      <w:marBottom w:val="0"/>
      <w:divBdr>
        <w:top w:val="none" w:sz="0" w:space="0" w:color="auto"/>
        <w:left w:val="none" w:sz="0" w:space="0" w:color="auto"/>
        <w:bottom w:val="none" w:sz="0" w:space="0" w:color="auto"/>
        <w:right w:val="none" w:sz="0" w:space="0" w:color="auto"/>
      </w:divBdr>
      <w:divsChild>
        <w:div w:id="1164397191">
          <w:marLeft w:val="0"/>
          <w:marRight w:val="0"/>
          <w:marTop w:val="0"/>
          <w:marBottom w:val="0"/>
          <w:divBdr>
            <w:top w:val="none" w:sz="0" w:space="0" w:color="auto"/>
            <w:left w:val="none" w:sz="0" w:space="0" w:color="auto"/>
            <w:bottom w:val="none" w:sz="0" w:space="0" w:color="auto"/>
            <w:right w:val="none" w:sz="0" w:space="0" w:color="auto"/>
          </w:divBdr>
          <w:divsChild>
            <w:div w:id="162160959">
              <w:marLeft w:val="0"/>
              <w:marRight w:val="0"/>
              <w:marTop w:val="0"/>
              <w:marBottom w:val="0"/>
              <w:divBdr>
                <w:top w:val="none" w:sz="0" w:space="0" w:color="auto"/>
                <w:left w:val="none" w:sz="0" w:space="0" w:color="auto"/>
                <w:bottom w:val="none" w:sz="0" w:space="0" w:color="auto"/>
                <w:right w:val="none" w:sz="0" w:space="0" w:color="auto"/>
              </w:divBdr>
              <w:divsChild>
                <w:div w:id="379520814">
                  <w:marLeft w:val="0"/>
                  <w:marRight w:val="0"/>
                  <w:marTop w:val="0"/>
                  <w:marBottom w:val="0"/>
                  <w:divBdr>
                    <w:top w:val="none" w:sz="0" w:space="0" w:color="auto"/>
                    <w:left w:val="none" w:sz="0" w:space="0" w:color="auto"/>
                    <w:bottom w:val="none" w:sz="0" w:space="0" w:color="auto"/>
                    <w:right w:val="none" w:sz="0" w:space="0" w:color="auto"/>
                  </w:divBdr>
                  <w:divsChild>
                    <w:div w:id="734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9410">
      <w:bodyDiv w:val="1"/>
      <w:marLeft w:val="0"/>
      <w:marRight w:val="0"/>
      <w:marTop w:val="0"/>
      <w:marBottom w:val="0"/>
      <w:divBdr>
        <w:top w:val="none" w:sz="0" w:space="0" w:color="auto"/>
        <w:left w:val="none" w:sz="0" w:space="0" w:color="auto"/>
        <w:bottom w:val="none" w:sz="0" w:space="0" w:color="auto"/>
        <w:right w:val="none" w:sz="0" w:space="0" w:color="auto"/>
      </w:divBdr>
      <w:divsChild>
        <w:div w:id="1519348983">
          <w:marLeft w:val="0"/>
          <w:marRight w:val="0"/>
          <w:marTop w:val="0"/>
          <w:marBottom w:val="0"/>
          <w:divBdr>
            <w:top w:val="none" w:sz="0" w:space="0" w:color="auto"/>
            <w:left w:val="none" w:sz="0" w:space="0" w:color="auto"/>
            <w:bottom w:val="none" w:sz="0" w:space="0" w:color="auto"/>
            <w:right w:val="none" w:sz="0" w:space="0" w:color="auto"/>
          </w:divBdr>
        </w:div>
        <w:div w:id="2020425777">
          <w:marLeft w:val="0"/>
          <w:marRight w:val="0"/>
          <w:marTop w:val="0"/>
          <w:marBottom w:val="0"/>
          <w:divBdr>
            <w:top w:val="none" w:sz="0" w:space="0" w:color="auto"/>
            <w:left w:val="none" w:sz="0" w:space="0" w:color="auto"/>
            <w:bottom w:val="none" w:sz="0" w:space="0" w:color="auto"/>
            <w:right w:val="none" w:sz="0" w:space="0" w:color="auto"/>
          </w:divBdr>
        </w:div>
      </w:divsChild>
    </w:div>
    <w:div w:id="876162346">
      <w:bodyDiv w:val="1"/>
      <w:marLeft w:val="0"/>
      <w:marRight w:val="0"/>
      <w:marTop w:val="0"/>
      <w:marBottom w:val="0"/>
      <w:divBdr>
        <w:top w:val="none" w:sz="0" w:space="0" w:color="auto"/>
        <w:left w:val="none" w:sz="0" w:space="0" w:color="auto"/>
        <w:bottom w:val="none" w:sz="0" w:space="0" w:color="auto"/>
        <w:right w:val="none" w:sz="0" w:space="0" w:color="auto"/>
      </w:divBdr>
      <w:divsChild>
        <w:div w:id="961232618">
          <w:marLeft w:val="0"/>
          <w:marRight w:val="0"/>
          <w:marTop w:val="0"/>
          <w:marBottom w:val="0"/>
          <w:divBdr>
            <w:top w:val="none" w:sz="0" w:space="0" w:color="auto"/>
            <w:left w:val="none" w:sz="0" w:space="0" w:color="auto"/>
            <w:bottom w:val="none" w:sz="0" w:space="0" w:color="auto"/>
            <w:right w:val="none" w:sz="0" w:space="0" w:color="auto"/>
          </w:divBdr>
          <w:divsChild>
            <w:div w:id="247233910">
              <w:marLeft w:val="0"/>
              <w:marRight w:val="0"/>
              <w:marTop w:val="0"/>
              <w:marBottom w:val="0"/>
              <w:divBdr>
                <w:top w:val="none" w:sz="0" w:space="0" w:color="auto"/>
                <w:left w:val="none" w:sz="0" w:space="0" w:color="auto"/>
                <w:bottom w:val="none" w:sz="0" w:space="0" w:color="auto"/>
                <w:right w:val="none" w:sz="0" w:space="0" w:color="auto"/>
              </w:divBdr>
              <w:divsChild>
                <w:div w:id="592663835">
                  <w:marLeft w:val="0"/>
                  <w:marRight w:val="0"/>
                  <w:marTop w:val="0"/>
                  <w:marBottom w:val="0"/>
                  <w:divBdr>
                    <w:top w:val="none" w:sz="0" w:space="0" w:color="auto"/>
                    <w:left w:val="none" w:sz="0" w:space="0" w:color="auto"/>
                    <w:bottom w:val="none" w:sz="0" w:space="0" w:color="auto"/>
                    <w:right w:val="none" w:sz="0" w:space="0" w:color="auto"/>
                  </w:divBdr>
                  <w:divsChild>
                    <w:div w:id="1699701144">
                      <w:marLeft w:val="0"/>
                      <w:marRight w:val="0"/>
                      <w:marTop w:val="0"/>
                      <w:marBottom w:val="0"/>
                      <w:divBdr>
                        <w:top w:val="none" w:sz="0" w:space="0" w:color="auto"/>
                        <w:left w:val="none" w:sz="0" w:space="0" w:color="auto"/>
                        <w:bottom w:val="none" w:sz="0" w:space="0" w:color="auto"/>
                        <w:right w:val="none" w:sz="0" w:space="0" w:color="auto"/>
                      </w:divBdr>
                      <w:divsChild>
                        <w:div w:id="1819614800">
                          <w:marLeft w:val="0"/>
                          <w:marRight w:val="0"/>
                          <w:marTop w:val="0"/>
                          <w:marBottom w:val="0"/>
                          <w:divBdr>
                            <w:top w:val="none" w:sz="0" w:space="0" w:color="auto"/>
                            <w:left w:val="none" w:sz="0" w:space="0" w:color="auto"/>
                            <w:bottom w:val="none" w:sz="0" w:space="0" w:color="auto"/>
                            <w:right w:val="none" w:sz="0" w:space="0" w:color="auto"/>
                          </w:divBdr>
                          <w:divsChild>
                            <w:div w:id="993341222">
                              <w:marLeft w:val="0"/>
                              <w:marRight w:val="0"/>
                              <w:marTop w:val="0"/>
                              <w:marBottom w:val="0"/>
                              <w:divBdr>
                                <w:top w:val="none" w:sz="0" w:space="0" w:color="auto"/>
                                <w:left w:val="none" w:sz="0" w:space="0" w:color="auto"/>
                                <w:bottom w:val="none" w:sz="0" w:space="0" w:color="auto"/>
                                <w:right w:val="none" w:sz="0" w:space="0" w:color="auto"/>
                              </w:divBdr>
                              <w:divsChild>
                                <w:div w:id="1008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19210">
      <w:bodyDiv w:val="1"/>
      <w:marLeft w:val="0"/>
      <w:marRight w:val="0"/>
      <w:marTop w:val="0"/>
      <w:marBottom w:val="0"/>
      <w:divBdr>
        <w:top w:val="none" w:sz="0" w:space="0" w:color="auto"/>
        <w:left w:val="none" w:sz="0" w:space="0" w:color="auto"/>
        <w:bottom w:val="none" w:sz="0" w:space="0" w:color="auto"/>
        <w:right w:val="none" w:sz="0" w:space="0" w:color="auto"/>
      </w:divBdr>
    </w:div>
    <w:div w:id="905260371">
      <w:bodyDiv w:val="1"/>
      <w:marLeft w:val="0"/>
      <w:marRight w:val="0"/>
      <w:marTop w:val="0"/>
      <w:marBottom w:val="0"/>
      <w:divBdr>
        <w:top w:val="none" w:sz="0" w:space="0" w:color="auto"/>
        <w:left w:val="none" w:sz="0" w:space="0" w:color="auto"/>
        <w:bottom w:val="none" w:sz="0" w:space="0" w:color="auto"/>
        <w:right w:val="none" w:sz="0" w:space="0" w:color="auto"/>
      </w:divBdr>
    </w:div>
    <w:div w:id="913393838">
      <w:bodyDiv w:val="1"/>
      <w:marLeft w:val="0"/>
      <w:marRight w:val="0"/>
      <w:marTop w:val="0"/>
      <w:marBottom w:val="0"/>
      <w:divBdr>
        <w:top w:val="none" w:sz="0" w:space="0" w:color="auto"/>
        <w:left w:val="none" w:sz="0" w:space="0" w:color="auto"/>
        <w:bottom w:val="none" w:sz="0" w:space="0" w:color="auto"/>
        <w:right w:val="none" w:sz="0" w:space="0" w:color="auto"/>
      </w:divBdr>
      <w:divsChild>
        <w:div w:id="578709576">
          <w:marLeft w:val="0"/>
          <w:marRight w:val="0"/>
          <w:marTop w:val="0"/>
          <w:marBottom w:val="0"/>
          <w:divBdr>
            <w:top w:val="none" w:sz="0" w:space="0" w:color="auto"/>
            <w:left w:val="none" w:sz="0" w:space="0" w:color="auto"/>
            <w:bottom w:val="none" w:sz="0" w:space="0" w:color="auto"/>
            <w:right w:val="none" w:sz="0" w:space="0" w:color="auto"/>
          </w:divBdr>
          <w:divsChild>
            <w:div w:id="170991482">
              <w:marLeft w:val="0"/>
              <w:marRight w:val="0"/>
              <w:marTop w:val="0"/>
              <w:marBottom w:val="0"/>
              <w:divBdr>
                <w:top w:val="none" w:sz="0" w:space="0" w:color="auto"/>
                <w:left w:val="none" w:sz="0" w:space="0" w:color="auto"/>
                <w:bottom w:val="none" w:sz="0" w:space="0" w:color="auto"/>
                <w:right w:val="none" w:sz="0" w:space="0" w:color="auto"/>
              </w:divBdr>
              <w:divsChild>
                <w:div w:id="1329595329">
                  <w:marLeft w:val="0"/>
                  <w:marRight w:val="0"/>
                  <w:marTop w:val="0"/>
                  <w:marBottom w:val="0"/>
                  <w:divBdr>
                    <w:top w:val="none" w:sz="0" w:space="0" w:color="auto"/>
                    <w:left w:val="none" w:sz="0" w:space="0" w:color="auto"/>
                    <w:bottom w:val="none" w:sz="0" w:space="0" w:color="auto"/>
                    <w:right w:val="none" w:sz="0" w:space="0" w:color="auto"/>
                  </w:divBdr>
                  <w:divsChild>
                    <w:div w:id="1372535544">
                      <w:marLeft w:val="0"/>
                      <w:marRight w:val="0"/>
                      <w:marTop w:val="0"/>
                      <w:marBottom w:val="0"/>
                      <w:divBdr>
                        <w:top w:val="none" w:sz="0" w:space="0" w:color="auto"/>
                        <w:left w:val="none" w:sz="0" w:space="0" w:color="auto"/>
                        <w:bottom w:val="none" w:sz="0" w:space="0" w:color="auto"/>
                        <w:right w:val="none" w:sz="0" w:space="0" w:color="auto"/>
                      </w:divBdr>
                      <w:divsChild>
                        <w:div w:id="1277443112">
                          <w:marLeft w:val="0"/>
                          <w:marRight w:val="0"/>
                          <w:marTop w:val="60"/>
                          <w:marBottom w:val="0"/>
                          <w:divBdr>
                            <w:top w:val="none" w:sz="0" w:space="0" w:color="auto"/>
                            <w:left w:val="none" w:sz="0" w:space="0" w:color="auto"/>
                            <w:bottom w:val="none" w:sz="0" w:space="0" w:color="auto"/>
                            <w:right w:val="none" w:sz="0" w:space="0" w:color="auto"/>
                          </w:divBdr>
                          <w:divsChild>
                            <w:div w:id="1104308120">
                              <w:marLeft w:val="0"/>
                              <w:marRight w:val="0"/>
                              <w:marTop w:val="0"/>
                              <w:marBottom w:val="0"/>
                              <w:divBdr>
                                <w:top w:val="none" w:sz="0" w:space="0" w:color="auto"/>
                                <w:left w:val="none" w:sz="0" w:space="0" w:color="auto"/>
                                <w:bottom w:val="none" w:sz="0" w:space="0" w:color="auto"/>
                                <w:right w:val="none" w:sz="0" w:space="0" w:color="auto"/>
                              </w:divBdr>
                              <w:divsChild>
                                <w:div w:id="1374043082">
                                  <w:marLeft w:val="-450"/>
                                  <w:marRight w:val="0"/>
                                  <w:marTop w:val="0"/>
                                  <w:marBottom w:val="0"/>
                                  <w:divBdr>
                                    <w:top w:val="none" w:sz="0" w:space="0" w:color="auto"/>
                                    <w:left w:val="none" w:sz="0" w:space="0" w:color="auto"/>
                                    <w:bottom w:val="none" w:sz="0" w:space="0" w:color="auto"/>
                                    <w:right w:val="none" w:sz="0" w:space="0" w:color="auto"/>
                                  </w:divBdr>
                                  <w:divsChild>
                                    <w:div w:id="2050759674">
                                      <w:marLeft w:val="0"/>
                                      <w:marRight w:val="0"/>
                                      <w:marTop w:val="0"/>
                                      <w:marBottom w:val="0"/>
                                      <w:divBdr>
                                        <w:top w:val="none" w:sz="0" w:space="0" w:color="auto"/>
                                        <w:left w:val="none" w:sz="0" w:space="0" w:color="auto"/>
                                        <w:bottom w:val="none" w:sz="0" w:space="0" w:color="auto"/>
                                        <w:right w:val="none" w:sz="0" w:space="0" w:color="auto"/>
                                      </w:divBdr>
                                      <w:divsChild>
                                        <w:div w:id="2024554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0081">
      <w:bodyDiv w:val="1"/>
      <w:marLeft w:val="0"/>
      <w:marRight w:val="0"/>
      <w:marTop w:val="0"/>
      <w:marBottom w:val="0"/>
      <w:divBdr>
        <w:top w:val="none" w:sz="0" w:space="0" w:color="auto"/>
        <w:left w:val="none" w:sz="0" w:space="0" w:color="auto"/>
        <w:bottom w:val="none" w:sz="0" w:space="0" w:color="auto"/>
        <w:right w:val="none" w:sz="0" w:space="0" w:color="auto"/>
      </w:divBdr>
    </w:div>
    <w:div w:id="940531045">
      <w:bodyDiv w:val="1"/>
      <w:marLeft w:val="0"/>
      <w:marRight w:val="0"/>
      <w:marTop w:val="0"/>
      <w:marBottom w:val="0"/>
      <w:divBdr>
        <w:top w:val="none" w:sz="0" w:space="0" w:color="auto"/>
        <w:left w:val="none" w:sz="0" w:space="0" w:color="auto"/>
        <w:bottom w:val="none" w:sz="0" w:space="0" w:color="auto"/>
        <w:right w:val="none" w:sz="0" w:space="0" w:color="auto"/>
      </w:divBdr>
    </w:div>
    <w:div w:id="945499575">
      <w:bodyDiv w:val="1"/>
      <w:marLeft w:val="0"/>
      <w:marRight w:val="0"/>
      <w:marTop w:val="0"/>
      <w:marBottom w:val="0"/>
      <w:divBdr>
        <w:top w:val="none" w:sz="0" w:space="0" w:color="auto"/>
        <w:left w:val="none" w:sz="0" w:space="0" w:color="auto"/>
        <w:bottom w:val="none" w:sz="0" w:space="0" w:color="auto"/>
        <w:right w:val="none" w:sz="0" w:space="0" w:color="auto"/>
      </w:divBdr>
    </w:div>
    <w:div w:id="949706576">
      <w:bodyDiv w:val="1"/>
      <w:marLeft w:val="0"/>
      <w:marRight w:val="0"/>
      <w:marTop w:val="0"/>
      <w:marBottom w:val="0"/>
      <w:divBdr>
        <w:top w:val="none" w:sz="0" w:space="0" w:color="auto"/>
        <w:left w:val="none" w:sz="0" w:space="0" w:color="auto"/>
        <w:bottom w:val="none" w:sz="0" w:space="0" w:color="auto"/>
        <w:right w:val="none" w:sz="0" w:space="0" w:color="auto"/>
      </w:divBdr>
    </w:div>
    <w:div w:id="952787712">
      <w:bodyDiv w:val="1"/>
      <w:marLeft w:val="0"/>
      <w:marRight w:val="0"/>
      <w:marTop w:val="0"/>
      <w:marBottom w:val="0"/>
      <w:divBdr>
        <w:top w:val="none" w:sz="0" w:space="0" w:color="auto"/>
        <w:left w:val="none" w:sz="0" w:space="0" w:color="auto"/>
        <w:bottom w:val="none" w:sz="0" w:space="0" w:color="auto"/>
        <w:right w:val="none" w:sz="0" w:space="0" w:color="auto"/>
      </w:divBdr>
    </w:div>
    <w:div w:id="954868568">
      <w:bodyDiv w:val="1"/>
      <w:marLeft w:val="0"/>
      <w:marRight w:val="0"/>
      <w:marTop w:val="0"/>
      <w:marBottom w:val="0"/>
      <w:divBdr>
        <w:top w:val="none" w:sz="0" w:space="0" w:color="auto"/>
        <w:left w:val="none" w:sz="0" w:space="0" w:color="auto"/>
        <w:bottom w:val="none" w:sz="0" w:space="0" w:color="auto"/>
        <w:right w:val="none" w:sz="0" w:space="0" w:color="auto"/>
      </w:divBdr>
    </w:div>
    <w:div w:id="956059568">
      <w:bodyDiv w:val="1"/>
      <w:marLeft w:val="0"/>
      <w:marRight w:val="0"/>
      <w:marTop w:val="0"/>
      <w:marBottom w:val="0"/>
      <w:divBdr>
        <w:top w:val="none" w:sz="0" w:space="0" w:color="auto"/>
        <w:left w:val="none" w:sz="0" w:space="0" w:color="auto"/>
        <w:bottom w:val="none" w:sz="0" w:space="0" w:color="auto"/>
        <w:right w:val="none" w:sz="0" w:space="0" w:color="auto"/>
      </w:divBdr>
    </w:div>
    <w:div w:id="957100662">
      <w:bodyDiv w:val="1"/>
      <w:marLeft w:val="0"/>
      <w:marRight w:val="0"/>
      <w:marTop w:val="0"/>
      <w:marBottom w:val="0"/>
      <w:divBdr>
        <w:top w:val="none" w:sz="0" w:space="0" w:color="auto"/>
        <w:left w:val="none" w:sz="0" w:space="0" w:color="auto"/>
        <w:bottom w:val="none" w:sz="0" w:space="0" w:color="auto"/>
        <w:right w:val="none" w:sz="0" w:space="0" w:color="auto"/>
      </w:divBdr>
    </w:div>
    <w:div w:id="960496709">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965771048">
      <w:bodyDiv w:val="1"/>
      <w:marLeft w:val="0"/>
      <w:marRight w:val="0"/>
      <w:marTop w:val="0"/>
      <w:marBottom w:val="0"/>
      <w:divBdr>
        <w:top w:val="none" w:sz="0" w:space="0" w:color="auto"/>
        <w:left w:val="none" w:sz="0" w:space="0" w:color="auto"/>
        <w:bottom w:val="none" w:sz="0" w:space="0" w:color="auto"/>
        <w:right w:val="none" w:sz="0" w:space="0" w:color="auto"/>
      </w:divBdr>
    </w:div>
    <w:div w:id="973952243">
      <w:bodyDiv w:val="1"/>
      <w:marLeft w:val="0"/>
      <w:marRight w:val="0"/>
      <w:marTop w:val="0"/>
      <w:marBottom w:val="0"/>
      <w:divBdr>
        <w:top w:val="none" w:sz="0" w:space="0" w:color="auto"/>
        <w:left w:val="none" w:sz="0" w:space="0" w:color="auto"/>
        <w:bottom w:val="none" w:sz="0" w:space="0" w:color="auto"/>
        <w:right w:val="none" w:sz="0" w:space="0" w:color="auto"/>
      </w:divBdr>
    </w:div>
    <w:div w:id="974989389">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81274214">
      <w:bodyDiv w:val="1"/>
      <w:marLeft w:val="0"/>
      <w:marRight w:val="0"/>
      <w:marTop w:val="0"/>
      <w:marBottom w:val="0"/>
      <w:divBdr>
        <w:top w:val="none" w:sz="0" w:space="0" w:color="auto"/>
        <w:left w:val="none" w:sz="0" w:space="0" w:color="auto"/>
        <w:bottom w:val="none" w:sz="0" w:space="0" w:color="auto"/>
        <w:right w:val="none" w:sz="0" w:space="0" w:color="auto"/>
      </w:divBdr>
      <w:divsChild>
        <w:div w:id="718016224">
          <w:marLeft w:val="75"/>
          <w:marRight w:val="75"/>
          <w:marTop w:val="75"/>
          <w:marBottom w:val="75"/>
          <w:divBdr>
            <w:top w:val="none" w:sz="0" w:space="0" w:color="auto"/>
            <w:left w:val="none" w:sz="0" w:space="0" w:color="auto"/>
            <w:bottom w:val="none" w:sz="0" w:space="0" w:color="auto"/>
            <w:right w:val="none" w:sz="0" w:space="0" w:color="auto"/>
          </w:divBdr>
          <w:divsChild>
            <w:div w:id="370036996">
              <w:marLeft w:val="0"/>
              <w:marRight w:val="0"/>
              <w:marTop w:val="0"/>
              <w:marBottom w:val="0"/>
              <w:divBdr>
                <w:top w:val="none" w:sz="0" w:space="0" w:color="auto"/>
                <w:left w:val="none" w:sz="0" w:space="0" w:color="auto"/>
                <w:bottom w:val="none" w:sz="0" w:space="0" w:color="auto"/>
                <w:right w:val="none" w:sz="0" w:space="0" w:color="auto"/>
              </w:divBdr>
              <w:divsChild>
                <w:div w:id="476187639">
                  <w:marLeft w:val="0"/>
                  <w:marRight w:val="0"/>
                  <w:marTop w:val="0"/>
                  <w:marBottom w:val="0"/>
                  <w:divBdr>
                    <w:top w:val="none" w:sz="0" w:space="0" w:color="auto"/>
                    <w:left w:val="single" w:sz="6" w:space="0" w:color="D9D9D9"/>
                    <w:bottom w:val="none" w:sz="0" w:space="0" w:color="auto"/>
                    <w:right w:val="single" w:sz="6" w:space="0" w:color="D9D9D9"/>
                  </w:divBdr>
                  <w:divsChild>
                    <w:div w:id="35743662">
                      <w:marLeft w:val="0"/>
                      <w:marRight w:val="0"/>
                      <w:marTop w:val="0"/>
                      <w:marBottom w:val="0"/>
                      <w:divBdr>
                        <w:top w:val="none" w:sz="0" w:space="0" w:color="auto"/>
                        <w:left w:val="none" w:sz="0" w:space="0" w:color="auto"/>
                        <w:bottom w:val="none" w:sz="0" w:space="0" w:color="auto"/>
                        <w:right w:val="none" w:sz="0" w:space="0" w:color="auto"/>
                      </w:divBdr>
                      <w:divsChild>
                        <w:div w:id="1809938023">
                          <w:marLeft w:val="0"/>
                          <w:marRight w:val="0"/>
                          <w:marTop w:val="0"/>
                          <w:marBottom w:val="0"/>
                          <w:divBdr>
                            <w:top w:val="none" w:sz="0" w:space="0" w:color="auto"/>
                            <w:left w:val="none" w:sz="0" w:space="0" w:color="auto"/>
                            <w:bottom w:val="none" w:sz="0" w:space="0" w:color="auto"/>
                            <w:right w:val="none" w:sz="0" w:space="0" w:color="auto"/>
                          </w:divBdr>
                          <w:divsChild>
                            <w:div w:id="363603413">
                              <w:marLeft w:val="0"/>
                              <w:marRight w:val="0"/>
                              <w:marTop w:val="0"/>
                              <w:marBottom w:val="0"/>
                              <w:divBdr>
                                <w:top w:val="none" w:sz="0" w:space="0" w:color="auto"/>
                                <w:left w:val="none" w:sz="0" w:space="0" w:color="auto"/>
                                <w:bottom w:val="none" w:sz="0" w:space="0" w:color="auto"/>
                                <w:right w:val="none" w:sz="0" w:space="0" w:color="auto"/>
                              </w:divBdr>
                              <w:divsChild>
                                <w:div w:id="238175988">
                                  <w:marLeft w:val="0"/>
                                  <w:marRight w:val="0"/>
                                  <w:marTop w:val="0"/>
                                  <w:marBottom w:val="105"/>
                                  <w:divBdr>
                                    <w:top w:val="none" w:sz="0" w:space="0" w:color="auto"/>
                                    <w:left w:val="none" w:sz="0" w:space="0" w:color="auto"/>
                                    <w:bottom w:val="none" w:sz="0" w:space="0" w:color="auto"/>
                                    <w:right w:val="none" w:sz="0" w:space="0" w:color="auto"/>
                                  </w:divBdr>
                                  <w:divsChild>
                                    <w:div w:id="1496677388">
                                      <w:marLeft w:val="0"/>
                                      <w:marRight w:val="0"/>
                                      <w:marTop w:val="0"/>
                                      <w:marBottom w:val="45"/>
                                      <w:divBdr>
                                        <w:top w:val="none" w:sz="0" w:space="0" w:color="auto"/>
                                        <w:left w:val="none" w:sz="0" w:space="0" w:color="auto"/>
                                        <w:bottom w:val="none" w:sz="0" w:space="0" w:color="auto"/>
                                        <w:right w:val="none" w:sz="0" w:space="0" w:color="auto"/>
                                      </w:divBdr>
                                      <w:divsChild>
                                        <w:div w:id="665479344">
                                          <w:marLeft w:val="105"/>
                                          <w:marRight w:val="180"/>
                                          <w:marTop w:val="0"/>
                                          <w:marBottom w:val="75"/>
                                          <w:divBdr>
                                            <w:top w:val="none" w:sz="0" w:space="0" w:color="auto"/>
                                            <w:left w:val="none" w:sz="0" w:space="0" w:color="auto"/>
                                            <w:bottom w:val="none" w:sz="0" w:space="0" w:color="auto"/>
                                            <w:right w:val="none" w:sz="0" w:space="0" w:color="auto"/>
                                          </w:divBdr>
                                          <w:divsChild>
                                            <w:div w:id="1622954037">
                                              <w:marLeft w:val="0"/>
                                              <w:marRight w:val="0"/>
                                              <w:marTop w:val="0"/>
                                              <w:marBottom w:val="0"/>
                                              <w:divBdr>
                                                <w:top w:val="none" w:sz="0" w:space="0" w:color="auto"/>
                                                <w:left w:val="none" w:sz="0" w:space="0" w:color="auto"/>
                                                <w:bottom w:val="none" w:sz="0" w:space="0" w:color="auto"/>
                                                <w:right w:val="none" w:sz="0" w:space="0" w:color="auto"/>
                                              </w:divBdr>
                                              <w:divsChild>
                                                <w:div w:id="1459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4685">
      <w:bodyDiv w:val="1"/>
      <w:marLeft w:val="0"/>
      <w:marRight w:val="0"/>
      <w:marTop w:val="0"/>
      <w:marBottom w:val="0"/>
      <w:divBdr>
        <w:top w:val="none" w:sz="0" w:space="0" w:color="auto"/>
        <w:left w:val="none" w:sz="0" w:space="0" w:color="auto"/>
        <w:bottom w:val="none" w:sz="0" w:space="0" w:color="auto"/>
        <w:right w:val="none" w:sz="0" w:space="0" w:color="auto"/>
      </w:divBdr>
      <w:divsChild>
        <w:div w:id="2080441199">
          <w:marLeft w:val="0"/>
          <w:marRight w:val="0"/>
          <w:marTop w:val="0"/>
          <w:marBottom w:val="0"/>
          <w:divBdr>
            <w:top w:val="none" w:sz="0" w:space="0" w:color="auto"/>
            <w:left w:val="none" w:sz="0" w:space="0" w:color="auto"/>
            <w:bottom w:val="none" w:sz="0" w:space="0" w:color="auto"/>
            <w:right w:val="none" w:sz="0" w:space="0" w:color="auto"/>
          </w:divBdr>
          <w:divsChild>
            <w:div w:id="682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436">
      <w:bodyDiv w:val="1"/>
      <w:marLeft w:val="0"/>
      <w:marRight w:val="0"/>
      <w:marTop w:val="0"/>
      <w:marBottom w:val="0"/>
      <w:divBdr>
        <w:top w:val="none" w:sz="0" w:space="0" w:color="auto"/>
        <w:left w:val="none" w:sz="0" w:space="0" w:color="auto"/>
        <w:bottom w:val="none" w:sz="0" w:space="0" w:color="auto"/>
        <w:right w:val="none" w:sz="0" w:space="0" w:color="auto"/>
      </w:divBdr>
    </w:div>
    <w:div w:id="991835791">
      <w:bodyDiv w:val="1"/>
      <w:marLeft w:val="0"/>
      <w:marRight w:val="0"/>
      <w:marTop w:val="0"/>
      <w:marBottom w:val="0"/>
      <w:divBdr>
        <w:top w:val="none" w:sz="0" w:space="0" w:color="auto"/>
        <w:left w:val="none" w:sz="0" w:space="0" w:color="auto"/>
        <w:bottom w:val="none" w:sz="0" w:space="0" w:color="auto"/>
        <w:right w:val="none" w:sz="0" w:space="0" w:color="auto"/>
      </w:divBdr>
    </w:div>
    <w:div w:id="997076358">
      <w:bodyDiv w:val="1"/>
      <w:marLeft w:val="0"/>
      <w:marRight w:val="0"/>
      <w:marTop w:val="0"/>
      <w:marBottom w:val="0"/>
      <w:divBdr>
        <w:top w:val="none" w:sz="0" w:space="0" w:color="auto"/>
        <w:left w:val="none" w:sz="0" w:space="0" w:color="auto"/>
        <w:bottom w:val="none" w:sz="0" w:space="0" w:color="auto"/>
        <w:right w:val="none" w:sz="0" w:space="0" w:color="auto"/>
      </w:divBdr>
      <w:divsChild>
        <w:div w:id="575359513">
          <w:marLeft w:val="0"/>
          <w:marRight w:val="0"/>
          <w:marTop w:val="0"/>
          <w:marBottom w:val="0"/>
          <w:divBdr>
            <w:top w:val="none" w:sz="0" w:space="0" w:color="auto"/>
            <w:left w:val="none" w:sz="0" w:space="0" w:color="auto"/>
            <w:bottom w:val="none" w:sz="0" w:space="0" w:color="auto"/>
            <w:right w:val="none" w:sz="0" w:space="0" w:color="auto"/>
          </w:divBdr>
          <w:divsChild>
            <w:div w:id="310333323">
              <w:marLeft w:val="0"/>
              <w:marRight w:val="0"/>
              <w:marTop w:val="0"/>
              <w:marBottom w:val="0"/>
              <w:divBdr>
                <w:top w:val="none" w:sz="0" w:space="0" w:color="auto"/>
                <w:left w:val="none" w:sz="0" w:space="0" w:color="auto"/>
                <w:bottom w:val="none" w:sz="0" w:space="0" w:color="auto"/>
                <w:right w:val="none" w:sz="0" w:space="0" w:color="auto"/>
              </w:divBdr>
              <w:divsChild>
                <w:div w:id="2025472966">
                  <w:marLeft w:val="0"/>
                  <w:marRight w:val="0"/>
                  <w:marTop w:val="0"/>
                  <w:marBottom w:val="0"/>
                  <w:divBdr>
                    <w:top w:val="none" w:sz="0" w:space="0" w:color="auto"/>
                    <w:left w:val="none" w:sz="0" w:space="0" w:color="auto"/>
                    <w:bottom w:val="none" w:sz="0" w:space="0" w:color="auto"/>
                    <w:right w:val="none" w:sz="0" w:space="0" w:color="auto"/>
                  </w:divBdr>
                  <w:divsChild>
                    <w:div w:id="1992557158">
                      <w:marLeft w:val="0"/>
                      <w:marRight w:val="0"/>
                      <w:marTop w:val="0"/>
                      <w:marBottom w:val="0"/>
                      <w:divBdr>
                        <w:top w:val="none" w:sz="0" w:space="0" w:color="auto"/>
                        <w:left w:val="none" w:sz="0" w:space="0" w:color="auto"/>
                        <w:bottom w:val="none" w:sz="0" w:space="0" w:color="auto"/>
                        <w:right w:val="none" w:sz="0" w:space="0" w:color="auto"/>
                      </w:divBdr>
                      <w:divsChild>
                        <w:div w:id="16584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025">
      <w:bodyDiv w:val="1"/>
      <w:marLeft w:val="0"/>
      <w:marRight w:val="0"/>
      <w:marTop w:val="0"/>
      <w:marBottom w:val="0"/>
      <w:divBdr>
        <w:top w:val="none" w:sz="0" w:space="0" w:color="auto"/>
        <w:left w:val="none" w:sz="0" w:space="0" w:color="auto"/>
        <w:bottom w:val="none" w:sz="0" w:space="0" w:color="auto"/>
        <w:right w:val="none" w:sz="0" w:space="0" w:color="auto"/>
      </w:divBdr>
      <w:divsChild>
        <w:div w:id="211696235">
          <w:marLeft w:val="0"/>
          <w:marRight w:val="0"/>
          <w:marTop w:val="0"/>
          <w:marBottom w:val="0"/>
          <w:divBdr>
            <w:top w:val="none" w:sz="0" w:space="0" w:color="auto"/>
            <w:left w:val="none" w:sz="0" w:space="0" w:color="auto"/>
            <w:bottom w:val="none" w:sz="0" w:space="0" w:color="auto"/>
            <w:right w:val="none" w:sz="0" w:space="0" w:color="auto"/>
          </w:divBdr>
          <w:divsChild>
            <w:div w:id="2054845789">
              <w:marLeft w:val="0"/>
              <w:marRight w:val="0"/>
              <w:marTop w:val="0"/>
              <w:marBottom w:val="0"/>
              <w:divBdr>
                <w:top w:val="none" w:sz="0" w:space="0" w:color="auto"/>
                <w:left w:val="none" w:sz="0" w:space="0" w:color="auto"/>
                <w:bottom w:val="none" w:sz="0" w:space="0" w:color="auto"/>
                <w:right w:val="none" w:sz="0" w:space="0" w:color="auto"/>
              </w:divBdr>
              <w:divsChild>
                <w:div w:id="1054505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22166339">
      <w:bodyDiv w:val="1"/>
      <w:marLeft w:val="0"/>
      <w:marRight w:val="0"/>
      <w:marTop w:val="0"/>
      <w:marBottom w:val="0"/>
      <w:divBdr>
        <w:top w:val="none" w:sz="0" w:space="0" w:color="auto"/>
        <w:left w:val="none" w:sz="0" w:space="0" w:color="auto"/>
        <w:bottom w:val="none" w:sz="0" w:space="0" w:color="auto"/>
        <w:right w:val="none" w:sz="0" w:space="0" w:color="auto"/>
      </w:divBdr>
    </w:div>
    <w:div w:id="1025710336">
      <w:bodyDiv w:val="1"/>
      <w:marLeft w:val="0"/>
      <w:marRight w:val="0"/>
      <w:marTop w:val="0"/>
      <w:marBottom w:val="0"/>
      <w:divBdr>
        <w:top w:val="none" w:sz="0" w:space="0" w:color="auto"/>
        <w:left w:val="none" w:sz="0" w:space="0" w:color="auto"/>
        <w:bottom w:val="none" w:sz="0" w:space="0" w:color="auto"/>
        <w:right w:val="none" w:sz="0" w:space="0" w:color="auto"/>
      </w:divBdr>
    </w:div>
    <w:div w:id="1036125334">
      <w:bodyDiv w:val="1"/>
      <w:marLeft w:val="0"/>
      <w:marRight w:val="0"/>
      <w:marTop w:val="0"/>
      <w:marBottom w:val="0"/>
      <w:divBdr>
        <w:top w:val="none" w:sz="0" w:space="0" w:color="auto"/>
        <w:left w:val="none" w:sz="0" w:space="0" w:color="auto"/>
        <w:bottom w:val="none" w:sz="0" w:space="0" w:color="auto"/>
        <w:right w:val="none" w:sz="0" w:space="0" w:color="auto"/>
      </w:divBdr>
    </w:div>
    <w:div w:id="1043601989">
      <w:bodyDiv w:val="1"/>
      <w:marLeft w:val="0"/>
      <w:marRight w:val="0"/>
      <w:marTop w:val="0"/>
      <w:marBottom w:val="0"/>
      <w:divBdr>
        <w:top w:val="none" w:sz="0" w:space="0" w:color="auto"/>
        <w:left w:val="none" w:sz="0" w:space="0" w:color="auto"/>
        <w:bottom w:val="none" w:sz="0" w:space="0" w:color="auto"/>
        <w:right w:val="none" w:sz="0" w:space="0" w:color="auto"/>
      </w:divBdr>
    </w:div>
    <w:div w:id="1044712961">
      <w:bodyDiv w:val="1"/>
      <w:marLeft w:val="0"/>
      <w:marRight w:val="0"/>
      <w:marTop w:val="0"/>
      <w:marBottom w:val="0"/>
      <w:divBdr>
        <w:top w:val="none" w:sz="0" w:space="0" w:color="auto"/>
        <w:left w:val="none" w:sz="0" w:space="0" w:color="auto"/>
        <w:bottom w:val="none" w:sz="0" w:space="0" w:color="auto"/>
        <w:right w:val="none" w:sz="0" w:space="0" w:color="auto"/>
      </w:divBdr>
    </w:div>
    <w:div w:id="1045174660">
      <w:bodyDiv w:val="1"/>
      <w:marLeft w:val="0"/>
      <w:marRight w:val="0"/>
      <w:marTop w:val="0"/>
      <w:marBottom w:val="0"/>
      <w:divBdr>
        <w:top w:val="none" w:sz="0" w:space="0" w:color="auto"/>
        <w:left w:val="none" w:sz="0" w:space="0" w:color="auto"/>
        <w:bottom w:val="none" w:sz="0" w:space="0" w:color="auto"/>
        <w:right w:val="none" w:sz="0" w:space="0" w:color="auto"/>
      </w:divBdr>
      <w:divsChild>
        <w:div w:id="873233358">
          <w:marLeft w:val="0"/>
          <w:marRight w:val="0"/>
          <w:marTop w:val="0"/>
          <w:marBottom w:val="0"/>
          <w:divBdr>
            <w:top w:val="none" w:sz="0" w:space="0" w:color="auto"/>
            <w:left w:val="none" w:sz="0" w:space="0" w:color="auto"/>
            <w:bottom w:val="none" w:sz="0" w:space="0" w:color="auto"/>
            <w:right w:val="none" w:sz="0" w:space="0" w:color="auto"/>
          </w:divBdr>
          <w:divsChild>
            <w:div w:id="185682230">
              <w:marLeft w:val="0"/>
              <w:marRight w:val="0"/>
              <w:marTop w:val="0"/>
              <w:marBottom w:val="0"/>
              <w:divBdr>
                <w:top w:val="none" w:sz="0" w:space="0" w:color="auto"/>
                <w:left w:val="none" w:sz="0" w:space="0" w:color="auto"/>
                <w:bottom w:val="none" w:sz="0" w:space="0" w:color="auto"/>
                <w:right w:val="none" w:sz="0" w:space="0" w:color="auto"/>
              </w:divBdr>
              <w:divsChild>
                <w:div w:id="913198910">
                  <w:marLeft w:val="0"/>
                  <w:marRight w:val="0"/>
                  <w:marTop w:val="0"/>
                  <w:marBottom w:val="0"/>
                  <w:divBdr>
                    <w:top w:val="none" w:sz="0" w:space="0" w:color="auto"/>
                    <w:left w:val="none" w:sz="0" w:space="0" w:color="auto"/>
                    <w:bottom w:val="none" w:sz="0" w:space="0" w:color="auto"/>
                    <w:right w:val="none" w:sz="0" w:space="0" w:color="auto"/>
                  </w:divBdr>
                  <w:divsChild>
                    <w:div w:id="16871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2348">
      <w:bodyDiv w:val="1"/>
      <w:marLeft w:val="0"/>
      <w:marRight w:val="0"/>
      <w:marTop w:val="0"/>
      <w:marBottom w:val="0"/>
      <w:divBdr>
        <w:top w:val="none" w:sz="0" w:space="0" w:color="auto"/>
        <w:left w:val="none" w:sz="0" w:space="0" w:color="auto"/>
        <w:bottom w:val="none" w:sz="0" w:space="0" w:color="auto"/>
        <w:right w:val="none" w:sz="0" w:space="0" w:color="auto"/>
      </w:divBdr>
      <w:divsChild>
        <w:div w:id="712115035">
          <w:marLeft w:val="0"/>
          <w:marRight w:val="0"/>
          <w:marTop w:val="0"/>
          <w:marBottom w:val="0"/>
          <w:divBdr>
            <w:top w:val="none" w:sz="0" w:space="0" w:color="auto"/>
            <w:left w:val="none" w:sz="0" w:space="0" w:color="auto"/>
            <w:bottom w:val="none" w:sz="0" w:space="0" w:color="auto"/>
            <w:right w:val="none" w:sz="0" w:space="0" w:color="auto"/>
          </w:divBdr>
          <w:divsChild>
            <w:div w:id="729230727">
              <w:marLeft w:val="0"/>
              <w:marRight w:val="0"/>
              <w:marTop w:val="0"/>
              <w:marBottom w:val="0"/>
              <w:divBdr>
                <w:top w:val="none" w:sz="0" w:space="0" w:color="auto"/>
                <w:left w:val="none" w:sz="0" w:space="0" w:color="auto"/>
                <w:bottom w:val="none" w:sz="0" w:space="0" w:color="auto"/>
                <w:right w:val="none" w:sz="0" w:space="0" w:color="auto"/>
              </w:divBdr>
              <w:divsChild>
                <w:div w:id="1421412974">
                  <w:marLeft w:val="0"/>
                  <w:marRight w:val="0"/>
                  <w:marTop w:val="0"/>
                  <w:marBottom w:val="0"/>
                  <w:divBdr>
                    <w:top w:val="none" w:sz="0" w:space="0" w:color="auto"/>
                    <w:left w:val="none" w:sz="0" w:space="0" w:color="auto"/>
                    <w:bottom w:val="none" w:sz="0" w:space="0" w:color="auto"/>
                    <w:right w:val="none" w:sz="0" w:space="0" w:color="auto"/>
                  </w:divBdr>
                  <w:divsChild>
                    <w:div w:id="815609915">
                      <w:marLeft w:val="0"/>
                      <w:marRight w:val="0"/>
                      <w:marTop w:val="0"/>
                      <w:marBottom w:val="0"/>
                      <w:divBdr>
                        <w:top w:val="none" w:sz="0" w:space="0" w:color="auto"/>
                        <w:left w:val="none" w:sz="0" w:space="0" w:color="auto"/>
                        <w:bottom w:val="none" w:sz="0" w:space="0" w:color="auto"/>
                        <w:right w:val="none" w:sz="0" w:space="0" w:color="auto"/>
                      </w:divBdr>
                      <w:divsChild>
                        <w:div w:id="1764717644">
                          <w:marLeft w:val="0"/>
                          <w:marRight w:val="0"/>
                          <w:marTop w:val="0"/>
                          <w:marBottom w:val="0"/>
                          <w:divBdr>
                            <w:top w:val="none" w:sz="0" w:space="0" w:color="auto"/>
                            <w:left w:val="none" w:sz="0" w:space="0" w:color="auto"/>
                            <w:bottom w:val="none" w:sz="0" w:space="0" w:color="auto"/>
                            <w:right w:val="none" w:sz="0" w:space="0" w:color="auto"/>
                          </w:divBdr>
                          <w:divsChild>
                            <w:div w:id="239024435">
                              <w:marLeft w:val="0"/>
                              <w:marRight w:val="0"/>
                              <w:marTop w:val="0"/>
                              <w:marBottom w:val="0"/>
                              <w:divBdr>
                                <w:top w:val="none" w:sz="0" w:space="0" w:color="auto"/>
                                <w:left w:val="none" w:sz="0" w:space="0" w:color="auto"/>
                                <w:bottom w:val="none" w:sz="0" w:space="0" w:color="auto"/>
                                <w:right w:val="none" w:sz="0" w:space="0" w:color="auto"/>
                              </w:divBdr>
                              <w:divsChild>
                                <w:div w:id="1041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14013">
      <w:bodyDiv w:val="1"/>
      <w:marLeft w:val="0"/>
      <w:marRight w:val="0"/>
      <w:marTop w:val="0"/>
      <w:marBottom w:val="0"/>
      <w:divBdr>
        <w:top w:val="none" w:sz="0" w:space="0" w:color="auto"/>
        <w:left w:val="none" w:sz="0" w:space="0" w:color="auto"/>
        <w:bottom w:val="none" w:sz="0" w:space="0" w:color="auto"/>
        <w:right w:val="none" w:sz="0" w:space="0" w:color="auto"/>
      </w:divBdr>
    </w:div>
    <w:div w:id="1061249406">
      <w:bodyDiv w:val="1"/>
      <w:marLeft w:val="0"/>
      <w:marRight w:val="0"/>
      <w:marTop w:val="0"/>
      <w:marBottom w:val="0"/>
      <w:divBdr>
        <w:top w:val="none" w:sz="0" w:space="0" w:color="auto"/>
        <w:left w:val="none" w:sz="0" w:space="0" w:color="auto"/>
        <w:bottom w:val="none" w:sz="0" w:space="0" w:color="auto"/>
        <w:right w:val="none" w:sz="0" w:space="0" w:color="auto"/>
      </w:divBdr>
    </w:div>
    <w:div w:id="1062603906">
      <w:bodyDiv w:val="1"/>
      <w:marLeft w:val="0"/>
      <w:marRight w:val="0"/>
      <w:marTop w:val="0"/>
      <w:marBottom w:val="0"/>
      <w:divBdr>
        <w:top w:val="none" w:sz="0" w:space="0" w:color="auto"/>
        <w:left w:val="none" w:sz="0" w:space="0" w:color="auto"/>
        <w:bottom w:val="none" w:sz="0" w:space="0" w:color="auto"/>
        <w:right w:val="none" w:sz="0" w:space="0" w:color="auto"/>
      </w:divBdr>
    </w:div>
    <w:div w:id="1072922115">
      <w:bodyDiv w:val="1"/>
      <w:marLeft w:val="0"/>
      <w:marRight w:val="0"/>
      <w:marTop w:val="0"/>
      <w:marBottom w:val="0"/>
      <w:divBdr>
        <w:top w:val="none" w:sz="0" w:space="0" w:color="auto"/>
        <w:left w:val="none" w:sz="0" w:space="0" w:color="auto"/>
        <w:bottom w:val="none" w:sz="0" w:space="0" w:color="auto"/>
        <w:right w:val="none" w:sz="0" w:space="0" w:color="auto"/>
      </w:divBdr>
    </w:div>
    <w:div w:id="1074202512">
      <w:bodyDiv w:val="1"/>
      <w:marLeft w:val="0"/>
      <w:marRight w:val="0"/>
      <w:marTop w:val="0"/>
      <w:marBottom w:val="0"/>
      <w:divBdr>
        <w:top w:val="none" w:sz="0" w:space="0" w:color="auto"/>
        <w:left w:val="none" w:sz="0" w:space="0" w:color="auto"/>
        <w:bottom w:val="none" w:sz="0" w:space="0" w:color="auto"/>
        <w:right w:val="none" w:sz="0" w:space="0" w:color="auto"/>
      </w:divBdr>
    </w:div>
    <w:div w:id="1080176846">
      <w:bodyDiv w:val="1"/>
      <w:marLeft w:val="0"/>
      <w:marRight w:val="0"/>
      <w:marTop w:val="0"/>
      <w:marBottom w:val="0"/>
      <w:divBdr>
        <w:top w:val="none" w:sz="0" w:space="0" w:color="auto"/>
        <w:left w:val="none" w:sz="0" w:space="0" w:color="auto"/>
        <w:bottom w:val="none" w:sz="0" w:space="0" w:color="auto"/>
        <w:right w:val="none" w:sz="0" w:space="0" w:color="auto"/>
      </w:divBdr>
    </w:div>
    <w:div w:id="1080375020">
      <w:bodyDiv w:val="1"/>
      <w:marLeft w:val="0"/>
      <w:marRight w:val="0"/>
      <w:marTop w:val="0"/>
      <w:marBottom w:val="0"/>
      <w:divBdr>
        <w:top w:val="none" w:sz="0" w:space="0" w:color="auto"/>
        <w:left w:val="none" w:sz="0" w:space="0" w:color="auto"/>
        <w:bottom w:val="none" w:sz="0" w:space="0" w:color="auto"/>
        <w:right w:val="none" w:sz="0" w:space="0" w:color="auto"/>
      </w:divBdr>
    </w:div>
    <w:div w:id="1084180039">
      <w:bodyDiv w:val="1"/>
      <w:marLeft w:val="0"/>
      <w:marRight w:val="0"/>
      <w:marTop w:val="0"/>
      <w:marBottom w:val="0"/>
      <w:divBdr>
        <w:top w:val="none" w:sz="0" w:space="0" w:color="auto"/>
        <w:left w:val="none" w:sz="0" w:space="0" w:color="auto"/>
        <w:bottom w:val="none" w:sz="0" w:space="0" w:color="auto"/>
        <w:right w:val="none" w:sz="0" w:space="0" w:color="auto"/>
      </w:divBdr>
    </w:div>
    <w:div w:id="1087389209">
      <w:bodyDiv w:val="1"/>
      <w:marLeft w:val="0"/>
      <w:marRight w:val="0"/>
      <w:marTop w:val="0"/>
      <w:marBottom w:val="0"/>
      <w:divBdr>
        <w:top w:val="none" w:sz="0" w:space="0" w:color="auto"/>
        <w:left w:val="none" w:sz="0" w:space="0" w:color="auto"/>
        <w:bottom w:val="none" w:sz="0" w:space="0" w:color="auto"/>
        <w:right w:val="none" w:sz="0" w:space="0" w:color="auto"/>
      </w:divBdr>
    </w:div>
    <w:div w:id="1093936550">
      <w:bodyDiv w:val="1"/>
      <w:marLeft w:val="0"/>
      <w:marRight w:val="0"/>
      <w:marTop w:val="0"/>
      <w:marBottom w:val="0"/>
      <w:divBdr>
        <w:top w:val="none" w:sz="0" w:space="0" w:color="auto"/>
        <w:left w:val="none" w:sz="0" w:space="0" w:color="auto"/>
        <w:bottom w:val="none" w:sz="0" w:space="0" w:color="auto"/>
        <w:right w:val="none" w:sz="0" w:space="0" w:color="auto"/>
      </w:divBdr>
    </w:div>
    <w:div w:id="1096822602">
      <w:bodyDiv w:val="1"/>
      <w:marLeft w:val="0"/>
      <w:marRight w:val="0"/>
      <w:marTop w:val="0"/>
      <w:marBottom w:val="0"/>
      <w:divBdr>
        <w:top w:val="none" w:sz="0" w:space="0" w:color="auto"/>
        <w:left w:val="none" w:sz="0" w:space="0" w:color="auto"/>
        <w:bottom w:val="none" w:sz="0" w:space="0" w:color="auto"/>
        <w:right w:val="none" w:sz="0" w:space="0" w:color="auto"/>
      </w:divBdr>
    </w:div>
    <w:div w:id="1101224472">
      <w:bodyDiv w:val="1"/>
      <w:marLeft w:val="0"/>
      <w:marRight w:val="0"/>
      <w:marTop w:val="0"/>
      <w:marBottom w:val="0"/>
      <w:divBdr>
        <w:top w:val="none" w:sz="0" w:space="0" w:color="auto"/>
        <w:left w:val="none" w:sz="0" w:space="0" w:color="auto"/>
        <w:bottom w:val="none" w:sz="0" w:space="0" w:color="auto"/>
        <w:right w:val="none" w:sz="0" w:space="0" w:color="auto"/>
      </w:divBdr>
      <w:divsChild>
        <w:div w:id="1795513479">
          <w:marLeft w:val="0"/>
          <w:marRight w:val="0"/>
          <w:marTop w:val="0"/>
          <w:marBottom w:val="0"/>
          <w:divBdr>
            <w:top w:val="none" w:sz="0" w:space="0" w:color="auto"/>
            <w:left w:val="none" w:sz="0" w:space="0" w:color="auto"/>
            <w:bottom w:val="none" w:sz="0" w:space="0" w:color="auto"/>
            <w:right w:val="none" w:sz="0" w:space="0" w:color="auto"/>
          </w:divBdr>
          <w:divsChild>
            <w:div w:id="285046648">
              <w:marLeft w:val="0"/>
              <w:marRight w:val="0"/>
              <w:marTop w:val="0"/>
              <w:marBottom w:val="0"/>
              <w:divBdr>
                <w:top w:val="none" w:sz="0" w:space="0" w:color="auto"/>
                <w:left w:val="none" w:sz="0" w:space="0" w:color="auto"/>
                <w:bottom w:val="none" w:sz="0" w:space="0" w:color="auto"/>
                <w:right w:val="none" w:sz="0" w:space="0" w:color="auto"/>
              </w:divBdr>
              <w:divsChild>
                <w:div w:id="155734679">
                  <w:marLeft w:val="0"/>
                  <w:marRight w:val="0"/>
                  <w:marTop w:val="0"/>
                  <w:marBottom w:val="0"/>
                  <w:divBdr>
                    <w:top w:val="none" w:sz="0" w:space="0" w:color="auto"/>
                    <w:left w:val="none" w:sz="0" w:space="0" w:color="auto"/>
                    <w:bottom w:val="none" w:sz="0" w:space="0" w:color="auto"/>
                    <w:right w:val="none" w:sz="0" w:space="0" w:color="auto"/>
                  </w:divBdr>
                  <w:divsChild>
                    <w:div w:id="699356063">
                      <w:marLeft w:val="0"/>
                      <w:marRight w:val="0"/>
                      <w:marTop w:val="0"/>
                      <w:marBottom w:val="0"/>
                      <w:divBdr>
                        <w:top w:val="none" w:sz="0" w:space="0" w:color="auto"/>
                        <w:left w:val="none" w:sz="0" w:space="0" w:color="auto"/>
                        <w:bottom w:val="none" w:sz="0" w:space="0" w:color="auto"/>
                        <w:right w:val="none" w:sz="0" w:space="0" w:color="auto"/>
                      </w:divBdr>
                      <w:divsChild>
                        <w:div w:id="1305741687">
                          <w:marLeft w:val="0"/>
                          <w:marRight w:val="0"/>
                          <w:marTop w:val="0"/>
                          <w:marBottom w:val="0"/>
                          <w:divBdr>
                            <w:top w:val="none" w:sz="0" w:space="0" w:color="auto"/>
                            <w:left w:val="none" w:sz="0" w:space="0" w:color="auto"/>
                            <w:bottom w:val="none" w:sz="0" w:space="0" w:color="auto"/>
                            <w:right w:val="none" w:sz="0" w:space="0" w:color="auto"/>
                          </w:divBdr>
                          <w:divsChild>
                            <w:div w:id="202908356">
                              <w:marLeft w:val="0"/>
                              <w:marRight w:val="0"/>
                              <w:marTop w:val="0"/>
                              <w:marBottom w:val="0"/>
                              <w:divBdr>
                                <w:top w:val="none" w:sz="0" w:space="0" w:color="auto"/>
                                <w:left w:val="none" w:sz="0" w:space="0" w:color="auto"/>
                                <w:bottom w:val="none" w:sz="0" w:space="0" w:color="auto"/>
                                <w:right w:val="none" w:sz="0" w:space="0" w:color="auto"/>
                              </w:divBdr>
                              <w:divsChild>
                                <w:div w:id="1979529497">
                                  <w:marLeft w:val="0"/>
                                  <w:marRight w:val="0"/>
                                  <w:marTop w:val="0"/>
                                  <w:marBottom w:val="0"/>
                                  <w:divBdr>
                                    <w:top w:val="none" w:sz="0" w:space="0" w:color="auto"/>
                                    <w:left w:val="none" w:sz="0" w:space="0" w:color="auto"/>
                                    <w:bottom w:val="none" w:sz="0" w:space="0" w:color="auto"/>
                                    <w:right w:val="none" w:sz="0" w:space="0" w:color="auto"/>
                                  </w:divBdr>
                                  <w:divsChild>
                                    <w:div w:id="1397316094">
                                      <w:marLeft w:val="0"/>
                                      <w:marRight w:val="0"/>
                                      <w:marTop w:val="0"/>
                                      <w:marBottom w:val="0"/>
                                      <w:divBdr>
                                        <w:top w:val="none" w:sz="0" w:space="0" w:color="auto"/>
                                        <w:left w:val="none" w:sz="0" w:space="0" w:color="auto"/>
                                        <w:bottom w:val="none" w:sz="0" w:space="0" w:color="auto"/>
                                        <w:right w:val="none" w:sz="0" w:space="0" w:color="auto"/>
                                      </w:divBdr>
                                      <w:divsChild>
                                        <w:div w:id="19429650">
                                          <w:marLeft w:val="0"/>
                                          <w:marRight w:val="0"/>
                                          <w:marTop w:val="0"/>
                                          <w:marBottom w:val="0"/>
                                          <w:divBdr>
                                            <w:top w:val="none" w:sz="0" w:space="0" w:color="auto"/>
                                            <w:left w:val="none" w:sz="0" w:space="0" w:color="auto"/>
                                            <w:bottom w:val="none" w:sz="0" w:space="0" w:color="auto"/>
                                            <w:right w:val="none" w:sz="0" w:space="0" w:color="auto"/>
                                          </w:divBdr>
                                          <w:divsChild>
                                            <w:div w:id="354039555">
                                              <w:marLeft w:val="0"/>
                                              <w:marRight w:val="0"/>
                                              <w:marTop w:val="0"/>
                                              <w:marBottom w:val="0"/>
                                              <w:divBdr>
                                                <w:top w:val="none" w:sz="0" w:space="0" w:color="auto"/>
                                                <w:left w:val="none" w:sz="0" w:space="0" w:color="auto"/>
                                                <w:bottom w:val="none" w:sz="0" w:space="0" w:color="auto"/>
                                                <w:right w:val="none" w:sz="0" w:space="0" w:color="auto"/>
                                              </w:divBdr>
                                              <w:divsChild>
                                                <w:div w:id="145054283">
                                                  <w:marLeft w:val="0"/>
                                                  <w:marRight w:val="0"/>
                                                  <w:marTop w:val="0"/>
                                                  <w:marBottom w:val="0"/>
                                                  <w:divBdr>
                                                    <w:top w:val="none" w:sz="0" w:space="0" w:color="auto"/>
                                                    <w:left w:val="none" w:sz="0" w:space="0" w:color="auto"/>
                                                    <w:bottom w:val="none" w:sz="0" w:space="0" w:color="auto"/>
                                                    <w:right w:val="none" w:sz="0" w:space="0" w:color="auto"/>
                                                  </w:divBdr>
                                                  <w:divsChild>
                                                    <w:div w:id="1278634061">
                                                      <w:marLeft w:val="0"/>
                                                      <w:marRight w:val="0"/>
                                                      <w:marTop w:val="0"/>
                                                      <w:marBottom w:val="0"/>
                                                      <w:divBdr>
                                                        <w:top w:val="none" w:sz="0" w:space="0" w:color="auto"/>
                                                        <w:left w:val="none" w:sz="0" w:space="0" w:color="auto"/>
                                                        <w:bottom w:val="none" w:sz="0" w:space="0" w:color="auto"/>
                                                        <w:right w:val="none" w:sz="0" w:space="0" w:color="auto"/>
                                                      </w:divBdr>
                                                      <w:divsChild>
                                                        <w:div w:id="194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10105">
      <w:bodyDiv w:val="1"/>
      <w:marLeft w:val="0"/>
      <w:marRight w:val="0"/>
      <w:marTop w:val="0"/>
      <w:marBottom w:val="0"/>
      <w:divBdr>
        <w:top w:val="none" w:sz="0" w:space="0" w:color="auto"/>
        <w:left w:val="none" w:sz="0" w:space="0" w:color="auto"/>
        <w:bottom w:val="none" w:sz="0" w:space="0" w:color="auto"/>
        <w:right w:val="none" w:sz="0" w:space="0" w:color="auto"/>
      </w:divBdr>
      <w:divsChild>
        <w:div w:id="277032608">
          <w:marLeft w:val="0"/>
          <w:marRight w:val="0"/>
          <w:marTop w:val="0"/>
          <w:marBottom w:val="0"/>
          <w:divBdr>
            <w:top w:val="none" w:sz="0" w:space="0" w:color="auto"/>
            <w:left w:val="none" w:sz="0" w:space="0" w:color="auto"/>
            <w:bottom w:val="none" w:sz="0" w:space="0" w:color="auto"/>
            <w:right w:val="none" w:sz="0" w:space="0" w:color="auto"/>
          </w:divBdr>
          <w:divsChild>
            <w:div w:id="224995128">
              <w:marLeft w:val="0"/>
              <w:marRight w:val="0"/>
              <w:marTop w:val="0"/>
              <w:marBottom w:val="0"/>
              <w:divBdr>
                <w:top w:val="none" w:sz="0" w:space="0" w:color="auto"/>
                <w:left w:val="none" w:sz="0" w:space="0" w:color="auto"/>
                <w:bottom w:val="none" w:sz="0" w:space="0" w:color="auto"/>
                <w:right w:val="none" w:sz="0" w:space="0" w:color="auto"/>
              </w:divBdr>
              <w:divsChild>
                <w:div w:id="1956054400">
                  <w:marLeft w:val="0"/>
                  <w:marRight w:val="0"/>
                  <w:marTop w:val="0"/>
                  <w:marBottom w:val="0"/>
                  <w:divBdr>
                    <w:top w:val="none" w:sz="0" w:space="0" w:color="auto"/>
                    <w:left w:val="none" w:sz="0" w:space="0" w:color="auto"/>
                    <w:bottom w:val="none" w:sz="0" w:space="0" w:color="auto"/>
                    <w:right w:val="none" w:sz="0" w:space="0" w:color="auto"/>
                  </w:divBdr>
                  <w:divsChild>
                    <w:div w:id="1465469927">
                      <w:marLeft w:val="0"/>
                      <w:marRight w:val="0"/>
                      <w:marTop w:val="0"/>
                      <w:marBottom w:val="0"/>
                      <w:divBdr>
                        <w:top w:val="none" w:sz="0" w:space="0" w:color="auto"/>
                        <w:left w:val="none" w:sz="0" w:space="0" w:color="auto"/>
                        <w:bottom w:val="none" w:sz="0" w:space="0" w:color="auto"/>
                        <w:right w:val="none" w:sz="0" w:space="0" w:color="auto"/>
                      </w:divBdr>
                      <w:divsChild>
                        <w:div w:id="2070108745">
                          <w:marLeft w:val="0"/>
                          <w:marRight w:val="0"/>
                          <w:marTop w:val="60"/>
                          <w:marBottom w:val="0"/>
                          <w:divBdr>
                            <w:top w:val="none" w:sz="0" w:space="0" w:color="auto"/>
                            <w:left w:val="none" w:sz="0" w:space="0" w:color="auto"/>
                            <w:bottom w:val="none" w:sz="0" w:space="0" w:color="auto"/>
                            <w:right w:val="none" w:sz="0" w:space="0" w:color="auto"/>
                          </w:divBdr>
                          <w:divsChild>
                            <w:div w:id="606350489">
                              <w:marLeft w:val="0"/>
                              <w:marRight w:val="0"/>
                              <w:marTop w:val="0"/>
                              <w:marBottom w:val="0"/>
                              <w:divBdr>
                                <w:top w:val="none" w:sz="0" w:space="0" w:color="auto"/>
                                <w:left w:val="none" w:sz="0" w:space="0" w:color="auto"/>
                                <w:bottom w:val="none" w:sz="0" w:space="0" w:color="auto"/>
                                <w:right w:val="none" w:sz="0" w:space="0" w:color="auto"/>
                              </w:divBdr>
                              <w:divsChild>
                                <w:div w:id="1667707888">
                                  <w:marLeft w:val="-450"/>
                                  <w:marRight w:val="0"/>
                                  <w:marTop w:val="0"/>
                                  <w:marBottom w:val="0"/>
                                  <w:divBdr>
                                    <w:top w:val="none" w:sz="0" w:space="0" w:color="auto"/>
                                    <w:left w:val="none" w:sz="0" w:space="0" w:color="auto"/>
                                    <w:bottom w:val="none" w:sz="0" w:space="0" w:color="auto"/>
                                    <w:right w:val="none" w:sz="0" w:space="0" w:color="auto"/>
                                  </w:divBdr>
                                  <w:divsChild>
                                    <w:div w:id="806967685">
                                      <w:marLeft w:val="0"/>
                                      <w:marRight w:val="0"/>
                                      <w:marTop w:val="0"/>
                                      <w:marBottom w:val="0"/>
                                      <w:divBdr>
                                        <w:top w:val="none" w:sz="0" w:space="0" w:color="auto"/>
                                        <w:left w:val="none" w:sz="0" w:space="0" w:color="auto"/>
                                        <w:bottom w:val="none" w:sz="0" w:space="0" w:color="auto"/>
                                        <w:right w:val="none" w:sz="0" w:space="0" w:color="auto"/>
                                      </w:divBdr>
                                      <w:divsChild>
                                        <w:div w:id="192047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56470">
      <w:bodyDiv w:val="1"/>
      <w:marLeft w:val="0"/>
      <w:marRight w:val="0"/>
      <w:marTop w:val="0"/>
      <w:marBottom w:val="0"/>
      <w:divBdr>
        <w:top w:val="none" w:sz="0" w:space="0" w:color="auto"/>
        <w:left w:val="none" w:sz="0" w:space="0" w:color="auto"/>
        <w:bottom w:val="none" w:sz="0" w:space="0" w:color="auto"/>
        <w:right w:val="none" w:sz="0" w:space="0" w:color="auto"/>
      </w:divBdr>
    </w:div>
    <w:div w:id="1140610900">
      <w:bodyDiv w:val="1"/>
      <w:marLeft w:val="0"/>
      <w:marRight w:val="0"/>
      <w:marTop w:val="0"/>
      <w:marBottom w:val="0"/>
      <w:divBdr>
        <w:top w:val="none" w:sz="0" w:space="0" w:color="auto"/>
        <w:left w:val="none" w:sz="0" w:space="0" w:color="auto"/>
        <w:bottom w:val="none" w:sz="0" w:space="0" w:color="auto"/>
        <w:right w:val="none" w:sz="0" w:space="0" w:color="auto"/>
      </w:divBdr>
      <w:divsChild>
        <w:div w:id="1986930249">
          <w:marLeft w:val="0"/>
          <w:marRight w:val="0"/>
          <w:marTop w:val="0"/>
          <w:marBottom w:val="0"/>
          <w:divBdr>
            <w:top w:val="none" w:sz="0" w:space="0" w:color="auto"/>
            <w:left w:val="none" w:sz="0" w:space="0" w:color="auto"/>
            <w:bottom w:val="none" w:sz="0" w:space="0" w:color="auto"/>
            <w:right w:val="none" w:sz="0" w:space="0" w:color="auto"/>
          </w:divBdr>
          <w:divsChild>
            <w:div w:id="56973249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58791188">
                  <w:marLeft w:val="0"/>
                  <w:marRight w:val="0"/>
                  <w:marTop w:val="600"/>
                  <w:marBottom w:val="300"/>
                  <w:divBdr>
                    <w:top w:val="none" w:sz="0" w:space="0" w:color="auto"/>
                    <w:left w:val="none" w:sz="0" w:space="0" w:color="auto"/>
                    <w:bottom w:val="none" w:sz="0" w:space="0" w:color="auto"/>
                    <w:right w:val="none" w:sz="0" w:space="0" w:color="auto"/>
                  </w:divBdr>
                  <w:divsChild>
                    <w:div w:id="806319035">
                      <w:marLeft w:val="0"/>
                      <w:marRight w:val="0"/>
                      <w:marTop w:val="0"/>
                      <w:marBottom w:val="0"/>
                      <w:divBdr>
                        <w:top w:val="none" w:sz="0" w:space="0" w:color="auto"/>
                        <w:left w:val="none" w:sz="0" w:space="0" w:color="auto"/>
                        <w:bottom w:val="none" w:sz="0" w:space="0" w:color="auto"/>
                        <w:right w:val="none" w:sz="0" w:space="0" w:color="auto"/>
                      </w:divBdr>
                      <w:divsChild>
                        <w:div w:id="360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0479">
      <w:bodyDiv w:val="1"/>
      <w:marLeft w:val="0"/>
      <w:marRight w:val="0"/>
      <w:marTop w:val="0"/>
      <w:marBottom w:val="0"/>
      <w:divBdr>
        <w:top w:val="none" w:sz="0" w:space="0" w:color="auto"/>
        <w:left w:val="none" w:sz="0" w:space="0" w:color="auto"/>
        <w:bottom w:val="none" w:sz="0" w:space="0" w:color="auto"/>
        <w:right w:val="none" w:sz="0" w:space="0" w:color="auto"/>
      </w:divBdr>
    </w:div>
    <w:div w:id="1169784284">
      <w:bodyDiv w:val="1"/>
      <w:marLeft w:val="0"/>
      <w:marRight w:val="0"/>
      <w:marTop w:val="0"/>
      <w:marBottom w:val="0"/>
      <w:divBdr>
        <w:top w:val="none" w:sz="0" w:space="0" w:color="auto"/>
        <w:left w:val="none" w:sz="0" w:space="0" w:color="auto"/>
        <w:bottom w:val="none" w:sz="0" w:space="0" w:color="auto"/>
        <w:right w:val="none" w:sz="0" w:space="0" w:color="auto"/>
      </w:divBdr>
      <w:divsChild>
        <w:div w:id="443693328">
          <w:marLeft w:val="0"/>
          <w:marRight w:val="0"/>
          <w:marTop w:val="0"/>
          <w:marBottom w:val="0"/>
          <w:divBdr>
            <w:top w:val="none" w:sz="0" w:space="0" w:color="auto"/>
            <w:left w:val="none" w:sz="0" w:space="0" w:color="auto"/>
            <w:bottom w:val="none" w:sz="0" w:space="0" w:color="auto"/>
            <w:right w:val="none" w:sz="0" w:space="0" w:color="auto"/>
          </w:divBdr>
          <w:divsChild>
            <w:div w:id="2045129816">
              <w:marLeft w:val="-300"/>
              <w:marRight w:val="0"/>
              <w:marTop w:val="0"/>
              <w:marBottom w:val="0"/>
              <w:divBdr>
                <w:top w:val="none" w:sz="0" w:space="0" w:color="auto"/>
                <w:left w:val="none" w:sz="0" w:space="0" w:color="auto"/>
                <w:bottom w:val="none" w:sz="0" w:space="0" w:color="auto"/>
                <w:right w:val="none" w:sz="0" w:space="0" w:color="auto"/>
              </w:divBdr>
              <w:divsChild>
                <w:div w:id="1269043908">
                  <w:marLeft w:val="0"/>
                  <w:marRight w:val="0"/>
                  <w:marTop w:val="0"/>
                  <w:marBottom w:val="0"/>
                  <w:divBdr>
                    <w:top w:val="none" w:sz="0" w:space="0" w:color="auto"/>
                    <w:left w:val="none" w:sz="0" w:space="0" w:color="auto"/>
                    <w:bottom w:val="none" w:sz="0" w:space="0" w:color="auto"/>
                    <w:right w:val="none" w:sz="0" w:space="0" w:color="auto"/>
                  </w:divBdr>
                  <w:divsChild>
                    <w:div w:id="1798330419">
                      <w:marLeft w:val="0"/>
                      <w:marRight w:val="0"/>
                      <w:marTop w:val="0"/>
                      <w:marBottom w:val="0"/>
                      <w:divBdr>
                        <w:top w:val="none" w:sz="0" w:space="0" w:color="auto"/>
                        <w:left w:val="none" w:sz="0" w:space="0" w:color="auto"/>
                        <w:bottom w:val="none" w:sz="0" w:space="0" w:color="auto"/>
                        <w:right w:val="none" w:sz="0" w:space="0" w:color="auto"/>
                      </w:divBdr>
                      <w:divsChild>
                        <w:div w:id="1653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79689">
      <w:bodyDiv w:val="1"/>
      <w:marLeft w:val="0"/>
      <w:marRight w:val="0"/>
      <w:marTop w:val="0"/>
      <w:marBottom w:val="0"/>
      <w:divBdr>
        <w:top w:val="none" w:sz="0" w:space="0" w:color="auto"/>
        <w:left w:val="none" w:sz="0" w:space="0" w:color="auto"/>
        <w:bottom w:val="none" w:sz="0" w:space="0" w:color="auto"/>
        <w:right w:val="none" w:sz="0" w:space="0" w:color="auto"/>
      </w:divBdr>
    </w:div>
    <w:div w:id="1173571912">
      <w:bodyDiv w:val="1"/>
      <w:marLeft w:val="0"/>
      <w:marRight w:val="0"/>
      <w:marTop w:val="0"/>
      <w:marBottom w:val="0"/>
      <w:divBdr>
        <w:top w:val="none" w:sz="0" w:space="0" w:color="auto"/>
        <w:left w:val="none" w:sz="0" w:space="0" w:color="auto"/>
        <w:bottom w:val="none" w:sz="0" w:space="0" w:color="auto"/>
        <w:right w:val="none" w:sz="0" w:space="0" w:color="auto"/>
      </w:divBdr>
    </w:div>
    <w:div w:id="1175613643">
      <w:bodyDiv w:val="1"/>
      <w:marLeft w:val="0"/>
      <w:marRight w:val="0"/>
      <w:marTop w:val="0"/>
      <w:marBottom w:val="0"/>
      <w:divBdr>
        <w:top w:val="none" w:sz="0" w:space="0" w:color="auto"/>
        <w:left w:val="none" w:sz="0" w:space="0" w:color="auto"/>
        <w:bottom w:val="none" w:sz="0" w:space="0" w:color="auto"/>
        <w:right w:val="none" w:sz="0" w:space="0" w:color="auto"/>
      </w:divBdr>
      <w:divsChild>
        <w:div w:id="1858538125">
          <w:marLeft w:val="0"/>
          <w:marRight w:val="0"/>
          <w:marTop w:val="0"/>
          <w:marBottom w:val="0"/>
          <w:divBdr>
            <w:top w:val="none" w:sz="0" w:space="0" w:color="auto"/>
            <w:left w:val="none" w:sz="0" w:space="0" w:color="auto"/>
            <w:bottom w:val="none" w:sz="0" w:space="0" w:color="auto"/>
            <w:right w:val="none" w:sz="0" w:space="0" w:color="auto"/>
          </w:divBdr>
          <w:divsChild>
            <w:div w:id="1205367325">
              <w:marLeft w:val="0"/>
              <w:marRight w:val="0"/>
              <w:marTop w:val="0"/>
              <w:marBottom w:val="0"/>
              <w:divBdr>
                <w:top w:val="none" w:sz="0" w:space="0" w:color="auto"/>
                <w:left w:val="none" w:sz="0" w:space="0" w:color="auto"/>
                <w:bottom w:val="none" w:sz="0" w:space="0" w:color="auto"/>
                <w:right w:val="none" w:sz="0" w:space="0" w:color="auto"/>
              </w:divBdr>
              <w:divsChild>
                <w:div w:id="1523401417">
                  <w:marLeft w:val="0"/>
                  <w:marRight w:val="0"/>
                  <w:marTop w:val="0"/>
                  <w:marBottom w:val="0"/>
                  <w:divBdr>
                    <w:top w:val="none" w:sz="0" w:space="0" w:color="auto"/>
                    <w:left w:val="none" w:sz="0" w:space="0" w:color="auto"/>
                    <w:bottom w:val="none" w:sz="0" w:space="0" w:color="auto"/>
                    <w:right w:val="none" w:sz="0" w:space="0" w:color="auto"/>
                  </w:divBdr>
                  <w:divsChild>
                    <w:div w:id="640235346">
                      <w:marLeft w:val="0"/>
                      <w:marRight w:val="0"/>
                      <w:marTop w:val="0"/>
                      <w:marBottom w:val="0"/>
                      <w:divBdr>
                        <w:top w:val="none" w:sz="0" w:space="0" w:color="auto"/>
                        <w:left w:val="none" w:sz="0" w:space="0" w:color="auto"/>
                        <w:bottom w:val="none" w:sz="0" w:space="0" w:color="auto"/>
                        <w:right w:val="none" w:sz="0" w:space="0" w:color="auto"/>
                      </w:divBdr>
                      <w:divsChild>
                        <w:div w:id="132984936">
                          <w:marLeft w:val="0"/>
                          <w:marRight w:val="0"/>
                          <w:marTop w:val="0"/>
                          <w:marBottom w:val="0"/>
                          <w:divBdr>
                            <w:top w:val="none" w:sz="0" w:space="0" w:color="auto"/>
                            <w:left w:val="none" w:sz="0" w:space="0" w:color="auto"/>
                            <w:bottom w:val="none" w:sz="0" w:space="0" w:color="auto"/>
                            <w:right w:val="none" w:sz="0" w:space="0" w:color="auto"/>
                          </w:divBdr>
                          <w:divsChild>
                            <w:div w:id="1517883637">
                              <w:marLeft w:val="0"/>
                              <w:marRight w:val="0"/>
                              <w:marTop w:val="0"/>
                              <w:marBottom w:val="300"/>
                              <w:divBdr>
                                <w:top w:val="single" w:sz="24" w:space="15" w:color="E5007D"/>
                                <w:left w:val="none" w:sz="0" w:space="0" w:color="auto"/>
                                <w:bottom w:val="none" w:sz="0" w:space="0" w:color="auto"/>
                                <w:right w:val="none" w:sz="0" w:space="0" w:color="auto"/>
                              </w:divBdr>
                              <w:divsChild>
                                <w:div w:id="432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1991">
      <w:bodyDiv w:val="1"/>
      <w:marLeft w:val="0"/>
      <w:marRight w:val="0"/>
      <w:marTop w:val="0"/>
      <w:marBottom w:val="0"/>
      <w:divBdr>
        <w:top w:val="none" w:sz="0" w:space="0" w:color="auto"/>
        <w:left w:val="none" w:sz="0" w:space="0" w:color="auto"/>
        <w:bottom w:val="none" w:sz="0" w:space="0" w:color="auto"/>
        <w:right w:val="none" w:sz="0" w:space="0" w:color="auto"/>
      </w:divBdr>
    </w:div>
    <w:div w:id="1189370285">
      <w:bodyDiv w:val="1"/>
      <w:marLeft w:val="0"/>
      <w:marRight w:val="0"/>
      <w:marTop w:val="0"/>
      <w:marBottom w:val="0"/>
      <w:divBdr>
        <w:top w:val="none" w:sz="0" w:space="0" w:color="auto"/>
        <w:left w:val="none" w:sz="0" w:space="0" w:color="auto"/>
        <w:bottom w:val="none" w:sz="0" w:space="0" w:color="auto"/>
        <w:right w:val="none" w:sz="0" w:space="0" w:color="auto"/>
      </w:divBdr>
    </w:div>
    <w:div w:id="1189952955">
      <w:bodyDiv w:val="1"/>
      <w:marLeft w:val="0"/>
      <w:marRight w:val="0"/>
      <w:marTop w:val="0"/>
      <w:marBottom w:val="0"/>
      <w:divBdr>
        <w:top w:val="none" w:sz="0" w:space="0" w:color="auto"/>
        <w:left w:val="none" w:sz="0" w:space="0" w:color="auto"/>
        <w:bottom w:val="none" w:sz="0" w:space="0" w:color="auto"/>
        <w:right w:val="none" w:sz="0" w:space="0" w:color="auto"/>
      </w:divBdr>
    </w:div>
    <w:div w:id="1190337492">
      <w:bodyDiv w:val="1"/>
      <w:marLeft w:val="0"/>
      <w:marRight w:val="0"/>
      <w:marTop w:val="0"/>
      <w:marBottom w:val="0"/>
      <w:divBdr>
        <w:top w:val="none" w:sz="0" w:space="0" w:color="auto"/>
        <w:left w:val="none" w:sz="0" w:space="0" w:color="auto"/>
        <w:bottom w:val="none" w:sz="0" w:space="0" w:color="auto"/>
        <w:right w:val="none" w:sz="0" w:space="0" w:color="auto"/>
      </w:divBdr>
      <w:divsChild>
        <w:div w:id="1696878526">
          <w:marLeft w:val="0"/>
          <w:marRight w:val="0"/>
          <w:marTop w:val="0"/>
          <w:marBottom w:val="0"/>
          <w:divBdr>
            <w:top w:val="single" w:sz="2" w:space="0" w:color="4298A9"/>
            <w:left w:val="single" w:sz="2" w:space="0" w:color="4298A9"/>
            <w:bottom w:val="single" w:sz="2" w:space="0" w:color="4298A9"/>
            <w:right w:val="single" w:sz="2" w:space="0" w:color="4298A9"/>
          </w:divBdr>
          <w:divsChild>
            <w:div w:id="9112943">
              <w:marLeft w:val="0"/>
              <w:marRight w:val="0"/>
              <w:marTop w:val="0"/>
              <w:marBottom w:val="0"/>
              <w:divBdr>
                <w:top w:val="none" w:sz="0" w:space="0" w:color="auto"/>
                <w:left w:val="none" w:sz="0" w:space="0" w:color="auto"/>
                <w:bottom w:val="none" w:sz="0" w:space="0" w:color="auto"/>
                <w:right w:val="none" w:sz="0" w:space="0" w:color="auto"/>
              </w:divBdr>
              <w:divsChild>
                <w:div w:id="211694055">
                  <w:marLeft w:val="0"/>
                  <w:marRight w:val="0"/>
                  <w:marTop w:val="0"/>
                  <w:marBottom w:val="0"/>
                  <w:divBdr>
                    <w:top w:val="none" w:sz="0" w:space="0" w:color="auto"/>
                    <w:left w:val="none" w:sz="0" w:space="0" w:color="auto"/>
                    <w:bottom w:val="none" w:sz="0" w:space="0" w:color="auto"/>
                    <w:right w:val="none" w:sz="0" w:space="0" w:color="auto"/>
                  </w:divBdr>
                  <w:divsChild>
                    <w:div w:id="150371260">
                      <w:marLeft w:val="0"/>
                      <w:marRight w:val="0"/>
                      <w:marTop w:val="100"/>
                      <w:marBottom w:val="100"/>
                      <w:divBdr>
                        <w:top w:val="none" w:sz="0" w:space="0" w:color="auto"/>
                        <w:left w:val="none" w:sz="0" w:space="0" w:color="auto"/>
                        <w:bottom w:val="none" w:sz="0" w:space="0" w:color="auto"/>
                        <w:right w:val="none" w:sz="0" w:space="0" w:color="auto"/>
                      </w:divBdr>
                      <w:divsChild>
                        <w:div w:id="1195969747">
                          <w:marLeft w:val="0"/>
                          <w:marRight w:val="0"/>
                          <w:marTop w:val="100"/>
                          <w:marBottom w:val="100"/>
                          <w:divBdr>
                            <w:top w:val="none" w:sz="0" w:space="0" w:color="auto"/>
                            <w:left w:val="none" w:sz="0" w:space="0" w:color="auto"/>
                            <w:bottom w:val="none" w:sz="0" w:space="0" w:color="auto"/>
                            <w:right w:val="none" w:sz="0" w:space="0" w:color="auto"/>
                          </w:divBdr>
                          <w:divsChild>
                            <w:div w:id="92822549">
                              <w:marLeft w:val="0"/>
                              <w:marRight w:val="0"/>
                              <w:marTop w:val="0"/>
                              <w:marBottom w:val="0"/>
                              <w:divBdr>
                                <w:top w:val="none" w:sz="0" w:space="0" w:color="auto"/>
                                <w:left w:val="none" w:sz="0" w:space="0" w:color="auto"/>
                                <w:bottom w:val="none" w:sz="0" w:space="0" w:color="auto"/>
                                <w:right w:val="none" w:sz="0" w:space="0" w:color="auto"/>
                              </w:divBdr>
                              <w:divsChild>
                                <w:div w:id="752626791">
                                  <w:marLeft w:val="0"/>
                                  <w:marRight w:val="0"/>
                                  <w:marTop w:val="0"/>
                                  <w:marBottom w:val="0"/>
                                  <w:divBdr>
                                    <w:top w:val="none" w:sz="0" w:space="0" w:color="auto"/>
                                    <w:left w:val="none" w:sz="0" w:space="0" w:color="auto"/>
                                    <w:bottom w:val="none" w:sz="0" w:space="0" w:color="auto"/>
                                    <w:right w:val="none" w:sz="0" w:space="0" w:color="auto"/>
                                  </w:divBdr>
                                  <w:divsChild>
                                    <w:div w:id="1553156703">
                                      <w:marLeft w:val="0"/>
                                      <w:marRight w:val="0"/>
                                      <w:marTop w:val="0"/>
                                      <w:marBottom w:val="0"/>
                                      <w:divBdr>
                                        <w:top w:val="none" w:sz="0" w:space="0" w:color="auto"/>
                                        <w:left w:val="none" w:sz="0" w:space="0" w:color="auto"/>
                                        <w:bottom w:val="none" w:sz="0" w:space="0" w:color="auto"/>
                                        <w:right w:val="none" w:sz="0" w:space="0" w:color="auto"/>
                                      </w:divBdr>
                                      <w:divsChild>
                                        <w:div w:id="1012687551">
                                          <w:marLeft w:val="0"/>
                                          <w:marRight w:val="0"/>
                                          <w:marTop w:val="0"/>
                                          <w:marBottom w:val="0"/>
                                          <w:divBdr>
                                            <w:top w:val="none" w:sz="0" w:space="0" w:color="auto"/>
                                            <w:left w:val="none" w:sz="0" w:space="0" w:color="auto"/>
                                            <w:bottom w:val="none" w:sz="0" w:space="0" w:color="auto"/>
                                            <w:right w:val="none" w:sz="0" w:space="0" w:color="auto"/>
                                          </w:divBdr>
                                          <w:divsChild>
                                            <w:div w:id="1481848107">
                                              <w:marLeft w:val="0"/>
                                              <w:marRight w:val="0"/>
                                              <w:marTop w:val="0"/>
                                              <w:marBottom w:val="0"/>
                                              <w:divBdr>
                                                <w:top w:val="none" w:sz="0" w:space="0" w:color="auto"/>
                                                <w:left w:val="none" w:sz="0" w:space="0" w:color="auto"/>
                                                <w:bottom w:val="none" w:sz="0" w:space="0" w:color="auto"/>
                                                <w:right w:val="none" w:sz="0" w:space="0" w:color="auto"/>
                                              </w:divBdr>
                                              <w:divsChild>
                                                <w:div w:id="540749292">
                                                  <w:marLeft w:val="0"/>
                                                  <w:marRight w:val="0"/>
                                                  <w:marTop w:val="0"/>
                                                  <w:marBottom w:val="0"/>
                                                  <w:divBdr>
                                                    <w:top w:val="none" w:sz="0" w:space="0" w:color="auto"/>
                                                    <w:left w:val="none" w:sz="0" w:space="0" w:color="auto"/>
                                                    <w:bottom w:val="none" w:sz="0" w:space="0" w:color="auto"/>
                                                    <w:right w:val="none" w:sz="0" w:space="0" w:color="auto"/>
                                                  </w:divBdr>
                                                  <w:divsChild>
                                                    <w:div w:id="1443187625">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9351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819708">
      <w:bodyDiv w:val="1"/>
      <w:marLeft w:val="0"/>
      <w:marRight w:val="0"/>
      <w:marTop w:val="0"/>
      <w:marBottom w:val="0"/>
      <w:divBdr>
        <w:top w:val="none" w:sz="0" w:space="0" w:color="auto"/>
        <w:left w:val="none" w:sz="0" w:space="0" w:color="auto"/>
        <w:bottom w:val="none" w:sz="0" w:space="0" w:color="auto"/>
        <w:right w:val="none" w:sz="0" w:space="0" w:color="auto"/>
      </w:divBdr>
    </w:div>
    <w:div w:id="1215897256">
      <w:bodyDiv w:val="1"/>
      <w:marLeft w:val="0"/>
      <w:marRight w:val="0"/>
      <w:marTop w:val="0"/>
      <w:marBottom w:val="0"/>
      <w:divBdr>
        <w:top w:val="none" w:sz="0" w:space="0" w:color="auto"/>
        <w:left w:val="none" w:sz="0" w:space="0" w:color="auto"/>
        <w:bottom w:val="none" w:sz="0" w:space="0" w:color="auto"/>
        <w:right w:val="none" w:sz="0" w:space="0" w:color="auto"/>
      </w:divBdr>
    </w:div>
    <w:div w:id="1221598911">
      <w:bodyDiv w:val="1"/>
      <w:marLeft w:val="0"/>
      <w:marRight w:val="0"/>
      <w:marTop w:val="0"/>
      <w:marBottom w:val="0"/>
      <w:divBdr>
        <w:top w:val="none" w:sz="0" w:space="0" w:color="auto"/>
        <w:left w:val="none" w:sz="0" w:space="0" w:color="auto"/>
        <w:bottom w:val="none" w:sz="0" w:space="0" w:color="auto"/>
        <w:right w:val="none" w:sz="0" w:space="0" w:color="auto"/>
      </w:divBdr>
    </w:div>
    <w:div w:id="1235818384">
      <w:bodyDiv w:val="1"/>
      <w:marLeft w:val="0"/>
      <w:marRight w:val="0"/>
      <w:marTop w:val="0"/>
      <w:marBottom w:val="0"/>
      <w:divBdr>
        <w:top w:val="none" w:sz="0" w:space="0" w:color="auto"/>
        <w:left w:val="none" w:sz="0" w:space="0" w:color="auto"/>
        <w:bottom w:val="none" w:sz="0" w:space="0" w:color="auto"/>
        <w:right w:val="none" w:sz="0" w:space="0" w:color="auto"/>
      </w:divBdr>
    </w:div>
    <w:div w:id="1241477133">
      <w:bodyDiv w:val="1"/>
      <w:marLeft w:val="0"/>
      <w:marRight w:val="0"/>
      <w:marTop w:val="0"/>
      <w:marBottom w:val="0"/>
      <w:divBdr>
        <w:top w:val="none" w:sz="0" w:space="0" w:color="auto"/>
        <w:left w:val="none" w:sz="0" w:space="0" w:color="auto"/>
        <w:bottom w:val="none" w:sz="0" w:space="0" w:color="auto"/>
        <w:right w:val="none" w:sz="0" w:space="0" w:color="auto"/>
      </w:divBdr>
    </w:div>
    <w:div w:id="1242570591">
      <w:bodyDiv w:val="1"/>
      <w:marLeft w:val="0"/>
      <w:marRight w:val="0"/>
      <w:marTop w:val="0"/>
      <w:marBottom w:val="0"/>
      <w:divBdr>
        <w:top w:val="none" w:sz="0" w:space="0" w:color="auto"/>
        <w:left w:val="none" w:sz="0" w:space="0" w:color="auto"/>
        <w:bottom w:val="none" w:sz="0" w:space="0" w:color="auto"/>
        <w:right w:val="none" w:sz="0" w:space="0" w:color="auto"/>
      </w:divBdr>
      <w:divsChild>
        <w:div w:id="790629743">
          <w:blockQuote w:val="1"/>
          <w:marLeft w:val="600"/>
          <w:marRight w:val="0"/>
          <w:marTop w:val="0"/>
          <w:marBottom w:val="0"/>
          <w:divBdr>
            <w:top w:val="none" w:sz="0" w:space="0" w:color="auto"/>
            <w:left w:val="none" w:sz="0" w:space="0" w:color="auto"/>
            <w:bottom w:val="none" w:sz="0" w:space="0" w:color="auto"/>
            <w:right w:val="none" w:sz="0" w:space="0" w:color="auto"/>
          </w:divBdr>
        </w:div>
        <w:div w:id="1787772225">
          <w:blockQuote w:val="1"/>
          <w:marLeft w:val="600"/>
          <w:marRight w:val="0"/>
          <w:marTop w:val="0"/>
          <w:marBottom w:val="0"/>
          <w:divBdr>
            <w:top w:val="none" w:sz="0" w:space="0" w:color="auto"/>
            <w:left w:val="none" w:sz="0" w:space="0" w:color="auto"/>
            <w:bottom w:val="none" w:sz="0" w:space="0" w:color="auto"/>
            <w:right w:val="none" w:sz="0" w:space="0" w:color="auto"/>
          </w:divBdr>
        </w:div>
        <w:div w:id="367149375">
          <w:blockQuote w:val="1"/>
          <w:marLeft w:val="600"/>
          <w:marRight w:val="0"/>
          <w:marTop w:val="0"/>
          <w:marBottom w:val="0"/>
          <w:divBdr>
            <w:top w:val="none" w:sz="0" w:space="0" w:color="auto"/>
            <w:left w:val="none" w:sz="0" w:space="0" w:color="auto"/>
            <w:bottom w:val="none" w:sz="0" w:space="0" w:color="auto"/>
            <w:right w:val="none" w:sz="0" w:space="0" w:color="auto"/>
          </w:divBdr>
          <w:divsChild>
            <w:div w:id="261307906">
              <w:blockQuote w:val="1"/>
              <w:marLeft w:val="600"/>
              <w:marRight w:val="0"/>
              <w:marTop w:val="0"/>
              <w:marBottom w:val="0"/>
              <w:divBdr>
                <w:top w:val="none" w:sz="0" w:space="0" w:color="auto"/>
                <w:left w:val="none" w:sz="0" w:space="0" w:color="auto"/>
                <w:bottom w:val="none" w:sz="0" w:space="0" w:color="auto"/>
                <w:right w:val="none" w:sz="0" w:space="0" w:color="auto"/>
              </w:divBdr>
            </w:div>
            <w:div w:id="1934321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487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244146214">
              <w:blockQuote w:val="1"/>
              <w:marLeft w:val="600"/>
              <w:marRight w:val="0"/>
              <w:marTop w:val="0"/>
              <w:marBottom w:val="0"/>
              <w:divBdr>
                <w:top w:val="none" w:sz="0" w:space="0" w:color="auto"/>
                <w:left w:val="none" w:sz="0" w:space="0" w:color="auto"/>
                <w:bottom w:val="none" w:sz="0" w:space="0" w:color="auto"/>
                <w:right w:val="none" w:sz="0" w:space="0" w:color="auto"/>
              </w:divBdr>
              <w:divsChild>
                <w:div w:id="5717407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288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122627">
              <w:blockQuote w:val="1"/>
              <w:marLeft w:val="600"/>
              <w:marRight w:val="0"/>
              <w:marTop w:val="0"/>
              <w:marBottom w:val="0"/>
              <w:divBdr>
                <w:top w:val="none" w:sz="0" w:space="0" w:color="auto"/>
                <w:left w:val="none" w:sz="0" w:space="0" w:color="auto"/>
                <w:bottom w:val="none" w:sz="0" w:space="0" w:color="auto"/>
                <w:right w:val="none" w:sz="0" w:space="0" w:color="auto"/>
              </w:divBdr>
            </w:div>
            <w:div w:id="16513211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3085772">
          <w:blockQuote w:val="1"/>
          <w:marLeft w:val="600"/>
          <w:marRight w:val="0"/>
          <w:marTop w:val="0"/>
          <w:marBottom w:val="0"/>
          <w:divBdr>
            <w:top w:val="none" w:sz="0" w:space="0" w:color="auto"/>
            <w:left w:val="none" w:sz="0" w:space="0" w:color="auto"/>
            <w:bottom w:val="none" w:sz="0" w:space="0" w:color="auto"/>
            <w:right w:val="none" w:sz="0" w:space="0" w:color="auto"/>
          </w:divBdr>
        </w:div>
        <w:div w:id="458181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9453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1792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0428230">
      <w:bodyDiv w:val="1"/>
      <w:marLeft w:val="0"/>
      <w:marRight w:val="0"/>
      <w:marTop w:val="0"/>
      <w:marBottom w:val="0"/>
      <w:divBdr>
        <w:top w:val="none" w:sz="0" w:space="0" w:color="auto"/>
        <w:left w:val="none" w:sz="0" w:space="0" w:color="auto"/>
        <w:bottom w:val="none" w:sz="0" w:space="0" w:color="auto"/>
        <w:right w:val="none" w:sz="0" w:space="0" w:color="auto"/>
      </w:divBdr>
    </w:div>
    <w:div w:id="1253393521">
      <w:bodyDiv w:val="1"/>
      <w:marLeft w:val="0"/>
      <w:marRight w:val="0"/>
      <w:marTop w:val="0"/>
      <w:marBottom w:val="0"/>
      <w:divBdr>
        <w:top w:val="none" w:sz="0" w:space="0" w:color="auto"/>
        <w:left w:val="none" w:sz="0" w:space="0" w:color="auto"/>
        <w:bottom w:val="none" w:sz="0" w:space="0" w:color="auto"/>
        <w:right w:val="none" w:sz="0" w:space="0" w:color="auto"/>
      </w:divBdr>
      <w:divsChild>
        <w:div w:id="709648513">
          <w:marLeft w:val="0"/>
          <w:marRight w:val="0"/>
          <w:marTop w:val="0"/>
          <w:marBottom w:val="0"/>
          <w:divBdr>
            <w:top w:val="none" w:sz="0" w:space="0" w:color="auto"/>
            <w:left w:val="none" w:sz="0" w:space="0" w:color="auto"/>
            <w:bottom w:val="none" w:sz="0" w:space="0" w:color="auto"/>
            <w:right w:val="none" w:sz="0" w:space="0" w:color="auto"/>
          </w:divBdr>
          <w:divsChild>
            <w:div w:id="1288470518">
              <w:marLeft w:val="0"/>
              <w:marRight w:val="0"/>
              <w:marTop w:val="0"/>
              <w:marBottom w:val="0"/>
              <w:divBdr>
                <w:top w:val="none" w:sz="0" w:space="0" w:color="auto"/>
                <w:left w:val="none" w:sz="0" w:space="0" w:color="auto"/>
                <w:bottom w:val="none" w:sz="0" w:space="0" w:color="auto"/>
                <w:right w:val="none" w:sz="0" w:space="0" w:color="auto"/>
              </w:divBdr>
              <w:divsChild>
                <w:div w:id="980228493">
                  <w:marLeft w:val="0"/>
                  <w:marRight w:val="0"/>
                  <w:marTop w:val="0"/>
                  <w:marBottom w:val="0"/>
                  <w:divBdr>
                    <w:top w:val="none" w:sz="0" w:space="0" w:color="auto"/>
                    <w:left w:val="none" w:sz="0" w:space="0" w:color="auto"/>
                    <w:bottom w:val="none" w:sz="0" w:space="0" w:color="auto"/>
                    <w:right w:val="none" w:sz="0" w:space="0" w:color="auto"/>
                  </w:divBdr>
                  <w:divsChild>
                    <w:div w:id="757212781">
                      <w:marLeft w:val="0"/>
                      <w:marRight w:val="0"/>
                      <w:marTop w:val="0"/>
                      <w:marBottom w:val="432"/>
                      <w:divBdr>
                        <w:top w:val="none" w:sz="0" w:space="0" w:color="auto"/>
                        <w:left w:val="none" w:sz="0" w:space="0" w:color="auto"/>
                        <w:bottom w:val="none" w:sz="0" w:space="0" w:color="auto"/>
                        <w:right w:val="none" w:sz="0" w:space="0" w:color="auto"/>
                      </w:divBdr>
                      <w:divsChild>
                        <w:div w:id="1733776634">
                          <w:marLeft w:val="0"/>
                          <w:marRight w:val="0"/>
                          <w:marTop w:val="0"/>
                          <w:marBottom w:val="0"/>
                          <w:divBdr>
                            <w:top w:val="none" w:sz="0" w:space="0" w:color="auto"/>
                            <w:left w:val="none" w:sz="0" w:space="0" w:color="auto"/>
                            <w:bottom w:val="none" w:sz="0" w:space="0" w:color="auto"/>
                            <w:right w:val="none" w:sz="0" w:space="0" w:color="auto"/>
                          </w:divBdr>
                          <w:divsChild>
                            <w:div w:id="820123802">
                              <w:marLeft w:val="0"/>
                              <w:marRight w:val="0"/>
                              <w:marTop w:val="0"/>
                              <w:marBottom w:val="432"/>
                              <w:divBdr>
                                <w:top w:val="none" w:sz="0" w:space="0" w:color="auto"/>
                                <w:left w:val="none" w:sz="0" w:space="0" w:color="auto"/>
                                <w:bottom w:val="none" w:sz="0" w:space="0" w:color="auto"/>
                                <w:right w:val="none" w:sz="0" w:space="0" w:color="auto"/>
                              </w:divBdr>
                              <w:divsChild>
                                <w:div w:id="139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82253">
      <w:bodyDiv w:val="1"/>
      <w:marLeft w:val="0"/>
      <w:marRight w:val="0"/>
      <w:marTop w:val="0"/>
      <w:marBottom w:val="0"/>
      <w:divBdr>
        <w:top w:val="none" w:sz="0" w:space="0" w:color="auto"/>
        <w:left w:val="none" w:sz="0" w:space="0" w:color="auto"/>
        <w:bottom w:val="none" w:sz="0" w:space="0" w:color="auto"/>
        <w:right w:val="none" w:sz="0" w:space="0" w:color="auto"/>
      </w:divBdr>
    </w:div>
    <w:div w:id="1253930863">
      <w:bodyDiv w:val="1"/>
      <w:marLeft w:val="0"/>
      <w:marRight w:val="0"/>
      <w:marTop w:val="0"/>
      <w:marBottom w:val="0"/>
      <w:divBdr>
        <w:top w:val="none" w:sz="0" w:space="0" w:color="auto"/>
        <w:left w:val="none" w:sz="0" w:space="0" w:color="auto"/>
        <w:bottom w:val="none" w:sz="0" w:space="0" w:color="auto"/>
        <w:right w:val="none" w:sz="0" w:space="0" w:color="auto"/>
      </w:divBdr>
    </w:div>
    <w:div w:id="1261064737">
      <w:bodyDiv w:val="1"/>
      <w:marLeft w:val="0"/>
      <w:marRight w:val="0"/>
      <w:marTop w:val="0"/>
      <w:marBottom w:val="0"/>
      <w:divBdr>
        <w:top w:val="none" w:sz="0" w:space="0" w:color="auto"/>
        <w:left w:val="none" w:sz="0" w:space="0" w:color="auto"/>
        <w:bottom w:val="none" w:sz="0" w:space="0" w:color="auto"/>
        <w:right w:val="none" w:sz="0" w:space="0" w:color="auto"/>
      </w:divBdr>
    </w:div>
    <w:div w:id="1279485326">
      <w:bodyDiv w:val="1"/>
      <w:marLeft w:val="0"/>
      <w:marRight w:val="0"/>
      <w:marTop w:val="0"/>
      <w:marBottom w:val="0"/>
      <w:divBdr>
        <w:top w:val="none" w:sz="0" w:space="0" w:color="auto"/>
        <w:left w:val="none" w:sz="0" w:space="0" w:color="auto"/>
        <w:bottom w:val="none" w:sz="0" w:space="0" w:color="auto"/>
        <w:right w:val="none" w:sz="0" w:space="0" w:color="auto"/>
      </w:divBdr>
    </w:div>
    <w:div w:id="1282690444">
      <w:bodyDiv w:val="1"/>
      <w:marLeft w:val="0"/>
      <w:marRight w:val="0"/>
      <w:marTop w:val="0"/>
      <w:marBottom w:val="0"/>
      <w:divBdr>
        <w:top w:val="none" w:sz="0" w:space="0" w:color="auto"/>
        <w:left w:val="none" w:sz="0" w:space="0" w:color="auto"/>
        <w:bottom w:val="none" w:sz="0" w:space="0" w:color="auto"/>
        <w:right w:val="none" w:sz="0" w:space="0" w:color="auto"/>
      </w:divBdr>
    </w:div>
    <w:div w:id="1286624280">
      <w:bodyDiv w:val="1"/>
      <w:marLeft w:val="0"/>
      <w:marRight w:val="0"/>
      <w:marTop w:val="0"/>
      <w:marBottom w:val="0"/>
      <w:divBdr>
        <w:top w:val="none" w:sz="0" w:space="0" w:color="auto"/>
        <w:left w:val="none" w:sz="0" w:space="0" w:color="auto"/>
        <w:bottom w:val="none" w:sz="0" w:space="0" w:color="auto"/>
        <w:right w:val="none" w:sz="0" w:space="0" w:color="auto"/>
      </w:divBdr>
    </w:div>
    <w:div w:id="1286734461">
      <w:bodyDiv w:val="1"/>
      <w:marLeft w:val="0"/>
      <w:marRight w:val="0"/>
      <w:marTop w:val="0"/>
      <w:marBottom w:val="0"/>
      <w:divBdr>
        <w:top w:val="none" w:sz="0" w:space="0" w:color="auto"/>
        <w:left w:val="none" w:sz="0" w:space="0" w:color="auto"/>
        <w:bottom w:val="none" w:sz="0" w:space="0" w:color="auto"/>
        <w:right w:val="none" w:sz="0" w:space="0" w:color="auto"/>
      </w:divBdr>
      <w:divsChild>
        <w:div w:id="1261261738">
          <w:marLeft w:val="0"/>
          <w:marRight w:val="0"/>
          <w:marTop w:val="0"/>
          <w:marBottom w:val="0"/>
          <w:divBdr>
            <w:top w:val="none" w:sz="0" w:space="0" w:color="auto"/>
            <w:left w:val="none" w:sz="0" w:space="0" w:color="auto"/>
            <w:bottom w:val="none" w:sz="0" w:space="0" w:color="auto"/>
            <w:right w:val="none" w:sz="0" w:space="0" w:color="auto"/>
          </w:divBdr>
          <w:divsChild>
            <w:div w:id="6937693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0236431">
      <w:bodyDiv w:val="1"/>
      <w:marLeft w:val="0"/>
      <w:marRight w:val="0"/>
      <w:marTop w:val="0"/>
      <w:marBottom w:val="0"/>
      <w:divBdr>
        <w:top w:val="none" w:sz="0" w:space="0" w:color="auto"/>
        <w:left w:val="none" w:sz="0" w:space="0" w:color="auto"/>
        <w:bottom w:val="none" w:sz="0" w:space="0" w:color="auto"/>
        <w:right w:val="none" w:sz="0" w:space="0" w:color="auto"/>
      </w:divBdr>
    </w:div>
    <w:div w:id="1295797416">
      <w:bodyDiv w:val="1"/>
      <w:marLeft w:val="0"/>
      <w:marRight w:val="0"/>
      <w:marTop w:val="0"/>
      <w:marBottom w:val="0"/>
      <w:divBdr>
        <w:top w:val="none" w:sz="0" w:space="0" w:color="auto"/>
        <w:left w:val="none" w:sz="0" w:space="0" w:color="auto"/>
        <w:bottom w:val="none" w:sz="0" w:space="0" w:color="auto"/>
        <w:right w:val="none" w:sz="0" w:space="0" w:color="auto"/>
      </w:divBdr>
    </w:div>
    <w:div w:id="1304264637">
      <w:bodyDiv w:val="1"/>
      <w:marLeft w:val="0"/>
      <w:marRight w:val="0"/>
      <w:marTop w:val="0"/>
      <w:marBottom w:val="0"/>
      <w:divBdr>
        <w:top w:val="none" w:sz="0" w:space="0" w:color="auto"/>
        <w:left w:val="none" w:sz="0" w:space="0" w:color="auto"/>
        <w:bottom w:val="none" w:sz="0" w:space="0" w:color="auto"/>
        <w:right w:val="none" w:sz="0" w:space="0" w:color="auto"/>
      </w:divBdr>
    </w:div>
    <w:div w:id="1306081312">
      <w:bodyDiv w:val="1"/>
      <w:marLeft w:val="0"/>
      <w:marRight w:val="0"/>
      <w:marTop w:val="0"/>
      <w:marBottom w:val="0"/>
      <w:divBdr>
        <w:top w:val="none" w:sz="0" w:space="0" w:color="auto"/>
        <w:left w:val="none" w:sz="0" w:space="0" w:color="auto"/>
        <w:bottom w:val="none" w:sz="0" w:space="0" w:color="auto"/>
        <w:right w:val="none" w:sz="0" w:space="0" w:color="auto"/>
      </w:divBdr>
    </w:div>
    <w:div w:id="1319455059">
      <w:bodyDiv w:val="1"/>
      <w:marLeft w:val="0"/>
      <w:marRight w:val="0"/>
      <w:marTop w:val="0"/>
      <w:marBottom w:val="0"/>
      <w:divBdr>
        <w:top w:val="none" w:sz="0" w:space="0" w:color="auto"/>
        <w:left w:val="none" w:sz="0" w:space="0" w:color="auto"/>
        <w:bottom w:val="none" w:sz="0" w:space="0" w:color="auto"/>
        <w:right w:val="none" w:sz="0" w:space="0" w:color="auto"/>
      </w:divBdr>
    </w:div>
    <w:div w:id="1322151320">
      <w:bodyDiv w:val="1"/>
      <w:marLeft w:val="0"/>
      <w:marRight w:val="0"/>
      <w:marTop w:val="0"/>
      <w:marBottom w:val="0"/>
      <w:divBdr>
        <w:top w:val="none" w:sz="0" w:space="0" w:color="auto"/>
        <w:left w:val="none" w:sz="0" w:space="0" w:color="auto"/>
        <w:bottom w:val="none" w:sz="0" w:space="0" w:color="auto"/>
        <w:right w:val="none" w:sz="0" w:space="0" w:color="auto"/>
      </w:divBdr>
    </w:div>
    <w:div w:id="1322810663">
      <w:bodyDiv w:val="1"/>
      <w:marLeft w:val="0"/>
      <w:marRight w:val="0"/>
      <w:marTop w:val="0"/>
      <w:marBottom w:val="0"/>
      <w:divBdr>
        <w:top w:val="none" w:sz="0" w:space="0" w:color="auto"/>
        <w:left w:val="none" w:sz="0" w:space="0" w:color="auto"/>
        <w:bottom w:val="none" w:sz="0" w:space="0" w:color="auto"/>
        <w:right w:val="none" w:sz="0" w:space="0" w:color="auto"/>
      </w:divBdr>
    </w:div>
    <w:div w:id="1331519934">
      <w:bodyDiv w:val="1"/>
      <w:marLeft w:val="0"/>
      <w:marRight w:val="0"/>
      <w:marTop w:val="0"/>
      <w:marBottom w:val="0"/>
      <w:divBdr>
        <w:top w:val="none" w:sz="0" w:space="0" w:color="auto"/>
        <w:left w:val="none" w:sz="0" w:space="0" w:color="auto"/>
        <w:bottom w:val="none" w:sz="0" w:space="0" w:color="auto"/>
        <w:right w:val="none" w:sz="0" w:space="0" w:color="auto"/>
      </w:divBdr>
    </w:div>
    <w:div w:id="1333483849">
      <w:bodyDiv w:val="1"/>
      <w:marLeft w:val="0"/>
      <w:marRight w:val="0"/>
      <w:marTop w:val="0"/>
      <w:marBottom w:val="0"/>
      <w:divBdr>
        <w:top w:val="none" w:sz="0" w:space="0" w:color="auto"/>
        <w:left w:val="none" w:sz="0" w:space="0" w:color="auto"/>
        <w:bottom w:val="none" w:sz="0" w:space="0" w:color="auto"/>
        <w:right w:val="none" w:sz="0" w:space="0" w:color="auto"/>
      </w:divBdr>
    </w:div>
    <w:div w:id="1335494757">
      <w:bodyDiv w:val="1"/>
      <w:marLeft w:val="0"/>
      <w:marRight w:val="0"/>
      <w:marTop w:val="0"/>
      <w:marBottom w:val="0"/>
      <w:divBdr>
        <w:top w:val="none" w:sz="0" w:space="0" w:color="auto"/>
        <w:left w:val="none" w:sz="0" w:space="0" w:color="auto"/>
        <w:bottom w:val="none" w:sz="0" w:space="0" w:color="auto"/>
        <w:right w:val="none" w:sz="0" w:space="0" w:color="auto"/>
      </w:divBdr>
      <w:divsChild>
        <w:div w:id="617225357">
          <w:marLeft w:val="0"/>
          <w:marRight w:val="0"/>
          <w:marTop w:val="0"/>
          <w:marBottom w:val="0"/>
          <w:divBdr>
            <w:top w:val="none" w:sz="0" w:space="0" w:color="auto"/>
            <w:left w:val="none" w:sz="0" w:space="0" w:color="auto"/>
            <w:bottom w:val="none" w:sz="0" w:space="0" w:color="auto"/>
            <w:right w:val="none" w:sz="0" w:space="0" w:color="auto"/>
          </w:divBdr>
          <w:divsChild>
            <w:div w:id="1752702292">
              <w:marLeft w:val="0"/>
              <w:marRight w:val="0"/>
              <w:marTop w:val="0"/>
              <w:marBottom w:val="0"/>
              <w:divBdr>
                <w:top w:val="none" w:sz="0" w:space="0" w:color="auto"/>
                <w:left w:val="none" w:sz="0" w:space="0" w:color="auto"/>
                <w:bottom w:val="none" w:sz="0" w:space="0" w:color="auto"/>
                <w:right w:val="none" w:sz="0" w:space="0" w:color="auto"/>
              </w:divBdr>
              <w:divsChild>
                <w:div w:id="679312786">
                  <w:marLeft w:val="0"/>
                  <w:marRight w:val="0"/>
                  <w:marTop w:val="0"/>
                  <w:marBottom w:val="0"/>
                  <w:divBdr>
                    <w:top w:val="none" w:sz="0" w:space="0" w:color="auto"/>
                    <w:left w:val="none" w:sz="0" w:space="0" w:color="auto"/>
                    <w:bottom w:val="none" w:sz="0" w:space="0" w:color="auto"/>
                    <w:right w:val="none" w:sz="0" w:space="0" w:color="auto"/>
                  </w:divBdr>
                  <w:divsChild>
                    <w:div w:id="1204446523">
                      <w:marLeft w:val="0"/>
                      <w:marRight w:val="0"/>
                      <w:marTop w:val="0"/>
                      <w:marBottom w:val="0"/>
                      <w:divBdr>
                        <w:top w:val="none" w:sz="0" w:space="0" w:color="auto"/>
                        <w:left w:val="none" w:sz="0" w:space="0" w:color="auto"/>
                        <w:bottom w:val="none" w:sz="0" w:space="0" w:color="auto"/>
                        <w:right w:val="none" w:sz="0" w:space="0" w:color="auto"/>
                      </w:divBdr>
                      <w:divsChild>
                        <w:div w:id="1611088949">
                          <w:marLeft w:val="0"/>
                          <w:marRight w:val="0"/>
                          <w:marTop w:val="0"/>
                          <w:marBottom w:val="0"/>
                          <w:divBdr>
                            <w:top w:val="none" w:sz="0" w:space="0" w:color="auto"/>
                            <w:left w:val="none" w:sz="0" w:space="0" w:color="auto"/>
                            <w:bottom w:val="none" w:sz="0" w:space="0" w:color="auto"/>
                            <w:right w:val="none" w:sz="0" w:space="0" w:color="auto"/>
                          </w:divBdr>
                          <w:divsChild>
                            <w:div w:id="1111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06264">
      <w:bodyDiv w:val="1"/>
      <w:marLeft w:val="0"/>
      <w:marRight w:val="0"/>
      <w:marTop w:val="0"/>
      <w:marBottom w:val="0"/>
      <w:divBdr>
        <w:top w:val="none" w:sz="0" w:space="0" w:color="auto"/>
        <w:left w:val="none" w:sz="0" w:space="0" w:color="auto"/>
        <w:bottom w:val="none" w:sz="0" w:space="0" w:color="auto"/>
        <w:right w:val="none" w:sz="0" w:space="0" w:color="auto"/>
      </w:divBdr>
    </w:div>
    <w:div w:id="1342004283">
      <w:bodyDiv w:val="1"/>
      <w:marLeft w:val="0"/>
      <w:marRight w:val="0"/>
      <w:marTop w:val="0"/>
      <w:marBottom w:val="0"/>
      <w:divBdr>
        <w:top w:val="none" w:sz="0" w:space="0" w:color="auto"/>
        <w:left w:val="none" w:sz="0" w:space="0" w:color="auto"/>
        <w:bottom w:val="none" w:sz="0" w:space="0" w:color="auto"/>
        <w:right w:val="none" w:sz="0" w:space="0" w:color="auto"/>
      </w:divBdr>
    </w:div>
    <w:div w:id="1342391594">
      <w:bodyDiv w:val="1"/>
      <w:marLeft w:val="0"/>
      <w:marRight w:val="0"/>
      <w:marTop w:val="0"/>
      <w:marBottom w:val="0"/>
      <w:divBdr>
        <w:top w:val="none" w:sz="0" w:space="0" w:color="auto"/>
        <w:left w:val="none" w:sz="0" w:space="0" w:color="auto"/>
        <w:bottom w:val="none" w:sz="0" w:space="0" w:color="auto"/>
        <w:right w:val="none" w:sz="0" w:space="0" w:color="auto"/>
      </w:divBdr>
      <w:divsChild>
        <w:div w:id="1743525454">
          <w:marLeft w:val="0"/>
          <w:marRight w:val="0"/>
          <w:marTop w:val="0"/>
          <w:marBottom w:val="0"/>
          <w:divBdr>
            <w:top w:val="none" w:sz="0" w:space="0" w:color="auto"/>
            <w:left w:val="none" w:sz="0" w:space="0" w:color="auto"/>
            <w:bottom w:val="none" w:sz="0" w:space="0" w:color="auto"/>
            <w:right w:val="none" w:sz="0" w:space="0" w:color="auto"/>
          </w:divBdr>
          <w:divsChild>
            <w:div w:id="4558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8632">
      <w:bodyDiv w:val="1"/>
      <w:marLeft w:val="0"/>
      <w:marRight w:val="0"/>
      <w:marTop w:val="0"/>
      <w:marBottom w:val="0"/>
      <w:divBdr>
        <w:top w:val="none" w:sz="0" w:space="0" w:color="auto"/>
        <w:left w:val="none" w:sz="0" w:space="0" w:color="auto"/>
        <w:bottom w:val="none" w:sz="0" w:space="0" w:color="auto"/>
        <w:right w:val="none" w:sz="0" w:space="0" w:color="auto"/>
      </w:divBdr>
    </w:div>
    <w:div w:id="1361589018">
      <w:bodyDiv w:val="1"/>
      <w:marLeft w:val="0"/>
      <w:marRight w:val="0"/>
      <w:marTop w:val="0"/>
      <w:marBottom w:val="0"/>
      <w:divBdr>
        <w:top w:val="none" w:sz="0" w:space="0" w:color="auto"/>
        <w:left w:val="none" w:sz="0" w:space="0" w:color="auto"/>
        <w:bottom w:val="none" w:sz="0" w:space="0" w:color="auto"/>
        <w:right w:val="none" w:sz="0" w:space="0" w:color="auto"/>
      </w:divBdr>
      <w:divsChild>
        <w:div w:id="2060544370">
          <w:marLeft w:val="0"/>
          <w:marRight w:val="0"/>
          <w:marTop w:val="0"/>
          <w:marBottom w:val="0"/>
          <w:divBdr>
            <w:top w:val="none" w:sz="0" w:space="0" w:color="auto"/>
            <w:left w:val="none" w:sz="0" w:space="0" w:color="auto"/>
            <w:bottom w:val="none" w:sz="0" w:space="0" w:color="auto"/>
            <w:right w:val="none" w:sz="0" w:space="0" w:color="auto"/>
          </w:divBdr>
          <w:divsChild>
            <w:div w:id="256449785">
              <w:marLeft w:val="0"/>
              <w:marRight w:val="0"/>
              <w:marTop w:val="0"/>
              <w:marBottom w:val="0"/>
              <w:divBdr>
                <w:top w:val="none" w:sz="0" w:space="0" w:color="auto"/>
                <w:left w:val="none" w:sz="0" w:space="0" w:color="auto"/>
                <w:bottom w:val="none" w:sz="0" w:space="0" w:color="auto"/>
                <w:right w:val="none" w:sz="0" w:space="0" w:color="auto"/>
              </w:divBdr>
              <w:divsChild>
                <w:div w:id="2079016104">
                  <w:marLeft w:val="0"/>
                  <w:marRight w:val="0"/>
                  <w:marTop w:val="0"/>
                  <w:marBottom w:val="0"/>
                  <w:divBdr>
                    <w:top w:val="none" w:sz="0" w:space="0" w:color="auto"/>
                    <w:left w:val="none" w:sz="0" w:space="0" w:color="auto"/>
                    <w:bottom w:val="none" w:sz="0" w:space="0" w:color="auto"/>
                    <w:right w:val="none" w:sz="0" w:space="0" w:color="auto"/>
                  </w:divBdr>
                  <w:divsChild>
                    <w:div w:id="1769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50219">
      <w:bodyDiv w:val="1"/>
      <w:marLeft w:val="0"/>
      <w:marRight w:val="0"/>
      <w:marTop w:val="0"/>
      <w:marBottom w:val="0"/>
      <w:divBdr>
        <w:top w:val="none" w:sz="0" w:space="0" w:color="auto"/>
        <w:left w:val="none" w:sz="0" w:space="0" w:color="auto"/>
        <w:bottom w:val="none" w:sz="0" w:space="0" w:color="auto"/>
        <w:right w:val="none" w:sz="0" w:space="0" w:color="auto"/>
      </w:divBdr>
      <w:divsChild>
        <w:div w:id="554200734">
          <w:marLeft w:val="0"/>
          <w:marRight w:val="0"/>
          <w:marTop w:val="0"/>
          <w:marBottom w:val="0"/>
          <w:divBdr>
            <w:top w:val="none" w:sz="0" w:space="0" w:color="auto"/>
            <w:left w:val="none" w:sz="0" w:space="0" w:color="auto"/>
            <w:bottom w:val="none" w:sz="0" w:space="0" w:color="auto"/>
            <w:right w:val="none" w:sz="0" w:space="0" w:color="auto"/>
          </w:divBdr>
          <w:divsChild>
            <w:div w:id="1389961089">
              <w:marLeft w:val="0"/>
              <w:marRight w:val="0"/>
              <w:marTop w:val="0"/>
              <w:marBottom w:val="0"/>
              <w:divBdr>
                <w:top w:val="none" w:sz="0" w:space="0" w:color="auto"/>
                <w:left w:val="none" w:sz="0" w:space="0" w:color="auto"/>
                <w:bottom w:val="none" w:sz="0" w:space="0" w:color="auto"/>
                <w:right w:val="none" w:sz="0" w:space="0" w:color="auto"/>
              </w:divBdr>
              <w:divsChild>
                <w:div w:id="992954705">
                  <w:marLeft w:val="0"/>
                  <w:marRight w:val="0"/>
                  <w:marTop w:val="0"/>
                  <w:marBottom w:val="0"/>
                  <w:divBdr>
                    <w:top w:val="none" w:sz="0" w:space="0" w:color="auto"/>
                    <w:left w:val="none" w:sz="0" w:space="0" w:color="auto"/>
                    <w:bottom w:val="none" w:sz="0" w:space="0" w:color="auto"/>
                    <w:right w:val="none" w:sz="0" w:space="0" w:color="auto"/>
                  </w:divBdr>
                  <w:divsChild>
                    <w:div w:id="1509520424">
                      <w:marLeft w:val="0"/>
                      <w:marRight w:val="0"/>
                      <w:marTop w:val="0"/>
                      <w:marBottom w:val="0"/>
                      <w:divBdr>
                        <w:top w:val="none" w:sz="0" w:space="0" w:color="auto"/>
                        <w:left w:val="none" w:sz="0" w:space="0" w:color="auto"/>
                        <w:bottom w:val="none" w:sz="0" w:space="0" w:color="auto"/>
                        <w:right w:val="none" w:sz="0" w:space="0" w:color="auto"/>
                      </w:divBdr>
                      <w:divsChild>
                        <w:div w:id="689842284">
                          <w:marLeft w:val="0"/>
                          <w:marRight w:val="0"/>
                          <w:marTop w:val="0"/>
                          <w:marBottom w:val="165"/>
                          <w:divBdr>
                            <w:top w:val="none" w:sz="0" w:space="0" w:color="auto"/>
                            <w:left w:val="none" w:sz="0" w:space="0" w:color="auto"/>
                            <w:bottom w:val="none" w:sz="0" w:space="0" w:color="auto"/>
                            <w:right w:val="none" w:sz="0" w:space="0" w:color="auto"/>
                          </w:divBdr>
                          <w:divsChild>
                            <w:div w:id="1792552274">
                              <w:marLeft w:val="0"/>
                              <w:marRight w:val="0"/>
                              <w:marTop w:val="0"/>
                              <w:marBottom w:val="0"/>
                              <w:divBdr>
                                <w:top w:val="none" w:sz="0" w:space="0" w:color="auto"/>
                                <w:left w:val="none" w:sz="0" w:space="0" w:color="auto"/>
                                <w:bottom w:val="none" w:sz="0" w:space="0" w:color="auto"/>
                                <w:right w:val="none" w:sz="0" w:space="0" w:color="auto"/>
                              </w:divBdr>
                              <w:divsChild>
                                <w:div w:id="874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9023">
                          <w:marLeft w:val="0"/>
                          <w:marRight w:val="0"/>
                          <w:marTop w:val="0"/>
                          <w:marBottom w:val="165"/>
                          <w:divBdr>
                            <w:top w:val="none" w:sz="0" w:space="0" w:color="auto"/>
                            <w:left w:val="none" w:sz="0" w:space="0" w:color="auto"/>
                            <w:bottom w:val="none" w:sz="0" w:space="0" w:color="auto"/>
                            <w:right w:val="none" w:sz="0" w:space="0" w:color="auto"/>
                          </w:divBdr>
                          <w:divsChild>
                            <w:div w:id="670374305">
                              <w:marLeft w:val="0"/>
                              <w:marRight w:val="0"/>
                              <w:marTop w:val="0"/>
                              <w:marBottom w:val="0"/>
                              <w:divBdr>
                                <w:top w:val="none" w:sz="0" w:space="0" w:color="auto"/>
                                <w:left w:val="none" w:sz="0" w:space="0" w:color="auto"/>
                                <w:bottom w:val="none" w:sz="0" w:space="0" w:color="auto"/>
                                <w:right w:val="none" w:sz="0" w:space="0" w:color="auto"/>
                              </w:divBdr>
                              <w:divsChild>
                                <w:div w:id="13174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497">
                          <w:marLeft w:val="0"/>
                          <w:marRight w:val="0"/>
                          <w:marTop w:val="0"/>
                          <w:marBottom w:val="165"/>
                          <w:divBdr>
                            <w:top w:val="none" w:sz="0" w:space="0" w:color="auto"/>
                            <w:left w:val="none" w:sz="0" w:space="0" w:color="auto"/>
                            <w:bottom w:val="none" w:sz="0" w:space="0" w:color="auto"/>
                            <w:right w:val="none" w:sz="0" w:space="0" w:color="auto"/>
                          </w:divBdr>
                          <w:divsChild>
                            <w:div w:id="575017664">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3200">
      <w:bodyDiv w:val="1"/>
      <w:marLeft w:val="0"/>
      <w:marRight w:val="0"/>
      <w:marTop w:val="0"/>
      <w:marBottom w:val="0"/>
      <w:divBdr>
        <w:top w:val="none" w:sz="0" w:space="0" w:color="auto"/>
        <w:left w:val="none" w:sz="0" w:space="0" w:color="auto"/>
        <w:bottom w:val="none" w:sz="0" w:space="0" w:color="auto"/>
        <w:right w:val="none" w:sz="0" w:space="0" w:color="auto"/>
      </w:divBdr>
    </w:div>
    <w:div w:id="1372533929">
      <w:bodyDiv w:val="1"/>
      <w:marLeft w:val="0"/>
      <w:marRight w:val="0"/>
      <w:marTop w:val="0"/>
      <w:marBottom w:val="0"/>
      <w:divBdr>
        <w:top w:val="none" w:sz="0" w:space="0" w:color="auto"/>
        <w:left w:val="none" w:sz="0" w:space="0" w:color="auto"/>
        <w:bottom w:val="none" w:sz="0" w:space="0" w:color="auto"/>
        <w:right w:val="none" w:sz="0" w:space="0" w:color="auto"/>
      </w:divBdr>
    </w:div>
    <w:div w:id="1373651272">
      <w:bodyDiv w:val="1"/>
      <w:marLeft w:val="0"/>
      <w:marRight w:val="0"/>
      <w:marTop w:val="0"/>
      <w:marBottom w:val="0"/>
      <w:divBdr>
        <w:top w:val="none" w:sz="0" w:space="0" w:color="auto"/>
        <w:left w:val="none" w:sz="0" w:space="0" w:color="auto"/>
        <w:bottom w:val="none" w:sz="0" w:space="0" w:color="auto"/>
        <w:right w:val="none" w:sz="0" w:space="0" w:color="auto"/>
      </w:divBdr>
    </w:div>
    <w:div w:id="1382364623">
      <w:bodyDiv w:val="1"/>
      <w:marLeft w:val="0"/>
      <w:marRight w:val="0"/>
      <w:marTop w:val="0"/>
      <w:marBottom w:val="0"/>
      <w:divBdr>
        <w:top w:val="none" w:sz="0" w:space="0" w:color="auto"/>
        <w:left w:val="none" w:sz="0" w:space="0" w:color="auto"/>
        <w:bottom w:val="none" w:sz="0" w:space="0" w:color="auto"/>
        <w:right w:val="none" w:sz="0" w:space="0" w:color="auto"/>
      </w:divBdr>
    </w:div>
    <w:div w:id="1388187894">
      <w:bodyDiv w:val="1"/>
      <w:marLeft w:val="0"/>
      <w:marRight w:val="0"/>
      <w:marTop w:val="0"/>
      <w:marBottom w:val="0"/>
      <w:divBdr>
        <w:top w:val="none" w:sz="0" w:space="0" w:color="auto"/>
        <w:left w:val="none" w:sz="0" w:space="0" w:color="auto"/>
        <w:bottom w:val="none" w:sz="0" w:space="0" w:color="auto"/>
        <w:right w:val="none" w:sz="0" w:space="0" w:color="auto"/>
      </w:divBdr>
    </w:div>
    <w:div w:id="1392147491">
      <w:bodyDiv w:val="1"/>
      <w:marLeft w:val="0"/>
      <w:marRight w:val="0"/>
      <w:marTop w:val="0"/>
      <w:marBottom w:val="0"/>
      <w:divBdr>
        <w:top w:val="none" w:sz="0" w:space="0" w:color="auto"/>
        <w:left w:val="none" w:sz="0" w:space="0" w:color="auto"/>
        <w:bottom w:val="none" w:sz="0" w:space="0" w:color="auto"/>
        <w:right w:val="none" w:sz="0" w:space="0" w:color="auto"/>
      </w:divBdr>
    </w:div>
    <w:div w:id="1406075656">
      <w:bodyDiv w:val="1"/>
      <w:marLeft w:val="0"/>
      <w:marRight w:val="0"/>
      <w:marTop w:val="0"/>
      <w:marBottom w:val="0"/>
      <w:divBdr>
        <w:top w:val="none" w:sz="0" w:space="0" w:color="auto"/>
        <w:left w:val="none" w:sz="0" w:space="0" w:color="auto"/>
        <w:bottom w:val="none" w:sz="0" w:space="0" w:color="auto"/>
        <w:right w:val="none" w:sz="0" w:space="0" w:color="auto"/>
      </w:divBdr>
    </w:div>
    <w:div w:id="1409187650">
      <w:bodyDiv w:val="1"/>
      <w:marLeft w:val="0"/>
      <w:marRight w:val="0"/>
      <w:marTop w:val="0"/>
      <w:marBottom w:val="0"/>
      <w:divBdr>
        <w:top w:val="none" w:sz="0" w:space="0" w:color="auto"/>
        <w:left w:val="none" w:sz="0" w:space="0" w:color="auto"/>
        <w:bottom w:val="none" w:sz="0" w:space="0" w:color="auto"/>
        <w:right w:val="none" w:sz="0" w:space="0" w:color="auto"/>
      </w:divBdr>
    </w:div>
    <w:div w:id="1416633848">
      <w:bodyDiv w:val="1"/>
      <w:marLeft w:val="0"/>
      <w:marRight w:val="0"/>
      <w:marTop w:val="0"/>
      <w:marBottom w:val="0"/>
      <w:divBdr>
        <w:top w:val="none" w:sz="0" w:space="0" w:color="auto"/>
        <w:left w:val="none" w:sz="0" w:space="0" w:color="auto"/>
        <w:bottom w:val="none" w:sz="0" w:space="0" w:color="auto"/>
        <w:right w:val="none" w:sz="0" w:space="0" w:color="auto"/>
      </w:divBdr>
    </w:div>
    <w:div w:id="1418743759">
      <w:bodyDiv w:val="1"/>
      <w:marLeft w:val="0"/>
      <w:marRight w:val="0"/>
      <w:marTop w:val="0"/>
      <w:marBottom w:val="0"/>
      <w:divBdr>
        <w:top w:val="none" w:sz="0" w:space="0" w:color="auto"/>
        <w:left w:val="none" w:sz="0" w:space="0" w:color="auto"/>
        <w:bottom w:val="none" w:sz="0" w:space="0" w:color="auto"/>
        <w:right w:val="none" w:sz="0" w:space="0" w:color="auto"/>
      </w:divBdr>
    </w:div>
    <w:div w:id="1421606999">
      <w:bodyDiv w:val="1"/>
      <w:marLeft w:val="0"/>
      <w:marRight w:val="0"/>
      <w:marTop w:val="0"/>
      <w:marBottom w:val="0"/>
      <w:divBdr>
        <w:top w:val="none" w:sz="0" w:space="0" w:color="auto"/>
        <w:left w:val="none" w:sz="0" w:space="0" w:color="auto"/>
        <w:bottom w:val="none" w:sz="0" w:space="0" w:color="auto"/>
        <w:right w:val="none" w:sz="0" w:space="0" w:color="auto"/>
      </w:divBdr>
    </w:div>
    <w:div w:id="1422140905">
      <w:bodyDiv w:val="1"/>
      <w:marLeft w:val="0"/>
      <w:marRight w:val="0"/>
      <w:marTop w:val="0"/>
      <w:marBottom w:val="0"/>
      <w:divBdr>
        <w:top w:val="none" w:sz="0" w:space="0" w:color="auto"/>
        <w:left w:val="none" w:sz="0" w:space="0" w:color="auto"/>
        <w:bottom w:val="none" w:sz="0" w:space="0" w:color="auto"/>
        <w:right w:val="none" w:sz="0" w:space="0" w:color="auto"/>
      </w:divBdr>
      <w:divsChild>
        <w:div w:id="1386955696">
          <w:marLeft w:val="0"/>
          <w:marRight w:val="0"/>
          <w:marTop w:val="0"/>
          <w:marBottom w:val="0"/>
          <w:divBdr>
            <w:top w:val="none" w:sz="0" w:space="0" w:color="auto"/>
            <w:left w:val="none" w:sz="0" w:space="0" w:color="auto"/>
            <w:bottom w:val="none" w:sz="0" w:space="0" w:color="auto"/>
            <w:right w:val="none" w:sz="0" w:space="0" w:color="auto"/>
          </w:divBdr>
          <w:divsChild>
            <w:div w:id="240413108">
              <w:marLeft w:val="0"/>
              <w:marRight w:val="0"/>
              <w:marTop w:val="0"/>
              <w:marBottom w:val="0"/>
              <w:divBdr>
                <w:top w:val="none" w:sz="0" w:space="0" w:color="auto"/>
                <w:left w:val="none" w:sz="0" w:space="0" w:color="auto"/>
                <w:bottom w:val="none" w:sz="0" w:space="0" w:color="auto"/>
                <w:right w:val="none" w:sz="0" w:space="0" w:color="auto"/>
              </w:divBdr>
              <w:divsChild>
                <w:div w:id="431627630">
                  <w:marLeft w:val="0"/>
                  <w:marRight w:val="0"/>
                  <w:marTop w:val="0"/>
                  <w:marBottom w:val="0"/>
                  <w:divBdr>
                    <w:top w:val="none" w:sz="0" w:space="0" w:color="auto"/>
                    <w:left w:val="none" w:sz="0" w:space="0" w:color="auto"/>
                    <w:bottom w:val="none" w:sz="0" w:space="0" w:color="auto"/>
                    <w:right w:val="none" w:sz="0" w:space="0" w:color="auto"/>
                  </w:divBdr>
                  <w:divsChild>
                    <w:div w:id="1294478887">
                      <w:marLeft w:val="0"/>
                      <w:marRight w:val="0"/>
                      <w:marTop w:val="0"/>
                      <w:marBottom w:val="0"/>
                      <w:divBdr>
                        <w:top w:val="none" w:sz="0" w:space="0" w:color="auto"/>
                        <w:left w:val="none" w:sz="0" w:space="0" w:color="auto"/>
                        <w:bottom w:val="none" w:sz="0" w:space="0" w:color="auto"/>
                        <w:right w:val="none" w:sz="0" w:space="0" w:color="auto"/>
                      </w:divBdr>
                      <w:divsChild>
                        <w:div w:id="1979451261">
                          <w:marLeft w:val="0"/>
                          <w:marRight w:val="0"/>
                          <w:marTop w:val="0"/>
                          <w:marBottom w:val="0"/>
                          <w:divBdr>
                            <w:top w:val="none" w:sz="0" w:space="0" w:color="auto"/>
                            <w:left w:val="none" w:sz="0" w:space="0" w:color="auto"/>
                            <w:bottom w:val="none" w:sz="0" w:space="0" w:color="auto"/>
                            <w:right w:val="none" w:sz="0" w:space="0" w:color="auto"/>
                          </w:divBdr>
                          <w:divsChild>
                            <w:div w:id="592052314">
                              <w:marLeft w:val="0"/>
                              <w:marRight w:val="0"/>
                              <w:marTop w:val="0"/>
                              <w:marBottom w:val="0"/>
                              <w:divBdr>
                                <w:top w:val="none" w:sz="0" w:space="0" w:color="auto"/>
                                <w:left w:val="none" w:sz="0" w:space="0" w:color="auto"/>
                                <w:bottom w:val="none" w:sz="0" w:space="0" w:color="auto"/>
                                <w:right w:val="none" w:sz="0" w:space="0" w:color="auto"/>
                              </w:divBdr>
                              <w:divsChild>
                                <w:div w:id="1730836613">
                                  <w:marLeft w:val="0"/>
                                  <w:marRight w:val="0"/>
                                  <w:marTop w:val="0"/>
                                  <w:marBottom w:val="0"/>
                                  <w:divBdr>
                                    <w:top w:val="none" w:sz="0" w:space="0" w:color="auto"/>
                                    <w:left w:val="none" w:sz="0" w:space="0" w:color="auto"/>
                                    <w:bottom w:val="none" w:sz="0" w:space="0" w:color="auto"/>
                                    <w:right w:val="none" w:sz="0" w:space="0" w:color="auto"/>
                                  </w:divBdr>
                                  <w:divsChild>
                                    <w:div w:id="2120761364">
                                      <w:marLeft w:val="0"/>
                                      <w:marRight w:val="0"/>
                                      <w:marTop w:val="0"/>
                                      <w:marBottom w:val="0"/>
                                      <w:divBdr>
                                        <w:top w:val="none" w:sz="0" w:space="0" w:color="auto"/>
                                        <w:left w:val="none" w:sz="0" w:space="0" w:color="auto"/>
                                        <w:bottom w:val="none" w:sz="0" w:space="0" w:color="auto"/>
                                        <w:right w:val="none" w:sz="0" w:space="0" w:color="auto"/>
                                      </w:divBdr>
                                      <w:divsChild>
                                        <w:div w:id="750932537">
                                          <w:marLeft w:val="0"/>
                                          <w:marRight w:val="0"/>
                                          <w:marTop w:val="0"/>
                                          <w:marBottom w:val="0"/>
                                          <w:divBdr>
                                            <w:top w:val="none" w:sz="0" w:space="0" w:color="auto"/>
                                            <w:left w:val="none" w:sz="0" w:space="0" w:color="auto"/>
                                            <w:bottom w:val="none" w:sz="0" w:space="0" w:color="auto"/>
                                            <w:right w:val="none" w:sz="0" w:space="0" w:color="auto"/>
                                          </w:divBdr>
                                          <w:divsChild>
                                            <w:div w:id="1695499140">
                                              <w:marLeft w:val="0"/>
                                              <w:marRight w:val="0"/>
                                              <w:marTop w:val="0"/>
                                              <w:marBottom w:val="0"/>
                                              <w:divBdr>
                                                <w:top w:val="none" w:sz="0" w:space="0" w:color="auto"/>
                                                <w:left w:val="none" w:sz="0" w:space="0" w:color="auto"/>
                                                <w:bottom w:val="none" w:sz="0" w:space="0" w:color="auto"/>
                                                <w:right w:val="none" w:sz="0" w:space="0" w:color="auto"/>
                                              </w:divBdr>
                                              <w:divsChild>
                                                <w:div w:id="781344444">
                                                  <w:marLeft w:val="0"/>
                                                  <w:marRight w:val="0"/>
                                                  <w:marTop w:val="0"/>
                                                  <w:marBottom w:val="0"/>
                                                  <w:divBdr>
                                                    <w:top w:val="none" w:sz="0" w:space="0" w:color="auto"/>
                                                    <w:left w:val="none" w:sz="0" w:space="0" w:color="auto"/>
                                                    <w:bottom w:val="none" w:sz="0" w:space="0" w:color="auto"/>
                                                    <w:right w:val="none" w:sz="0" w:space="0" w:color="auto"/>
                                                  </w:divBdr>
                                                  <w:divsChild>
                                                    <w:div w:id="2013993130">
                                                      <w:marLeft w:val="0"/>
                                                      <w:marRight w:val="0"/>
                                                      <w:marTop w:val="0"/>
                                                      <w:marBottom w:val="0"/>
                                                      <w:divBdr>
                                                        <w:top w:val="none" w:sz="0" w:space="0" w:color="auto"/>
                                                        <w:left w:val="none" w:sz="0" w:space="0" w:color="auto"/>
                                                        <w:bottom w:val="none" w:sz="0" w:space="0" w:color="auto"/>
                                                        <w:right w:val="none" w:sz="0" w:space="0" w:color="auto"/>
                                                      </w:divBdr>
                                                      <w:divsChild>
                                                        <w:div w:id="222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570712">
      <w:bodyDiv w:val="1"/>
      <w:marLeft w:val="0"/>
      <w:marRight w:val="0"/>
      <w:marTop w:val="0"/>
      <w:marBottom w:val="0"/>
      <w:divBdr>
        <w:top w:val="none" w:sz="0" w:space="0" w:color="auto"/>
        <w:left w:val="none" w:sz="0" w:space="0" w:color="auto"/>
        <w:bottom w:val="none" w:sz="0" w:space="0" w:color="auto"/>
        <w:right w:val="none" w:sz="0" w:space="0" w:color="auto"/>
      </w:divBdr>
    </w:div>
    <w:div w:id="1427917085">
      <w:bodyDiv w:val="1"/>
      <w:marLeft w:val="0"/>
      <w:marRight w:val="0"/>
      <w:marTop w:val="0"/>
      <w:marBottom w:val="0"/>
      <w:divBdr>
        <w:top w:val="none" w:sz="0" w:space="0" w:color="auto"/>
        <w:left w:val="none" w:sz="0" w:space="0" w:color="auto"/>
        <w:bottom w:val="none" w:sz="0" w:space="0" w:color="auto"/>
        <w:right w:val="none" w:sz="0" w:space="0" w:color="auto"/>
      </w:divBdr>
    </w:div>
    <w:div w:id="1432239451">
      <w:bodyDiv w:val="1"/>
      <w:marLeft w:val="0"/>
      <w:marRight w:val="0"/>
      <w:marTop w:val="0"/>
      <w:marBottom w:val="0"/>
      <w:divBdr>
        <w:top w:val="none" w:sz="0" w:space="0" w:color="auto"/>
        <w:left w:val="none" w:sz="0" w:space="0" w:color="auto"/>
        <w:bottom w:val="none" w:sz="0" w:space="0" w:color="auto"/>
        <w:right w:val="none" w:sz="0" w:space="0" w:color="auto"/>
      </w:divBdr>
    </w:div>
    <w:div w:id="1432898323">
      <w:bodyDiv w:val="1"/>
      <w:marLeft w:val="0"/>
      <w:marRight w:val="0"/>
      <w:marTop w:val="0"/>
      <w:marBottom w:val="0"/>
      <w:divBdr>
        <w:top w:val="none" w:sz="0" w:space="0" w:color="auto"/>
        <w:left w:val="none" w:sz="0" w:space="0" w:color="auto"/>
        <w:bottom w:val="none" w:sz="0" w:space="0" w:color="auto"/>
        <w:right w:val="none" w:sz="0" w:space="0" w:color="auto"/>
      </w:divBdr>
    </w:div>
    <w:div w:id="1451242018">
      <w:bodyDiv w:val="1"/>
      <w:marLeft w:val="0"/>
      <w:marRight w:val="0"/>
      <w:marTop w:val="0"/>
      <w:marBottom w:val="0"/>
      <w:divBdr>
        <w:top w:val="none" w:sz="0" w:space="0" w:color="auto"/>
        <w:left w:val="none" w:sz="0" w:space="0" w:color="auto"/>
        <w:bottom w:val="none" w:sz="0" w:space="0" w:color="auto"/>
        <w:right w:val="none" w:sz="0" w:space="0" w:color="auto"/>
      </w:divBdr>
    </w:div>
    <w:div w:id="1460684309">
      <w:bodyDiv w:val="1"/>
      <w:marLeft w:val="0"/>
      <w:marRight w:val="0"/>
      <w:marTop w:val="0"/>
      <w:marBottom w:val="0"/>
      <w:divBdr>
        <w:top w:val="none" w:sz="0" w:space="0" w:color="auto"/>
        <w:left w:val="none" w:sz="0" w:space="0" w:color="auto"/>
        <w:bottom w:val="none" w:sz="0" w:space="0" w:color="auto"/>
        <w:right w:val="none" w:sz="0" w:space="0" w:color="auto"/>
      </w:divBdr>
    </w:div>
    <w:div w:id="1467553560">
      <w:bodyDiv w:val="1"/>
      <w:marLeft w:val="0"/>
      <w:marRight w:val="0"/>
      <w:marTop w:val="0"/>
      <w:marBottom w:val="0"/>
      <w:divBdr>
        <w:top w:val="none" w:sz="0" w:space="0" w:color="auto"/>
        <w:left w:val="none" w:sz="0" w:space="0" w:color="auto"/>
        <w:bottom w:val="none" w:sz="0" w:space="0" w:color="auto"/>
        <w:right w:val="none" w:sz="0" w:space="0" w:color="auto"/>
      </w:divBdr>
    </w:div>
    <w:div w:id="1468740885">
      <w:bodyDiv w:val="1"/>
      <w:marLeft w:val="0"/>
      <w:marRight w:val="0"/>
      <w:marTop w:val="0"/>
      <w:marBottom w:val="0"/>
      <w:divBdr>
        <w:top w:val="none" w:sz="0" w:space="0" w:color="auto"/>
        <w:left w:val="none" w:sz="0" w:space="0" w:color="auto"/>
        <w:bottom w:val="none" w:sz="0" w:space="0" w:color="auto"/>
        <w:right w:val="none" w:sz="0" w:space="0" w:color="auto"/>
      </w:divBdr>
    </w:div>
    <w:div w:id="1469661948">
      <w:bodyDiv w:val="1"/>
      <w:marLeft w:val="0"/>
      <w:marRight w:val="0"/>
      <w:marTop w:val="0"/>
      <w:marBottom w:val="0"/>
      <w:divBdr>
        <w:top w:val="none" w:sz="0" w:space="0" w:color="auto"/>
        <w:left w:val="none" w:sz="0" w:space="0" w:color="auto"/>
        <w:bottom w:val="none" w:sz="0" w:space="0" w:color="auto"/>
        <w:right w:val="none" w:sz="0" w:space="0" w:color="auto"/>
      </w:divBdr>
      <w:divsChild>
        <w:div w:id="1052966916">
          <w:marLeft w:val="0"/>
          <w:marRight w:val="0"/>
          <w:marTop w:val="0"/>
          <w:marBottom w:val="0"/>
          <w:divBdr>
            <w:top w:val="none" w:sz="0" w:space="0" w:color="auto"/>
            <w:left w:val="none" w:sz="0" w:space="0" w:color="auto"/>
            <w:bottom w:val="none" w:sz="0" w:space="0" w:color="auto"/>
            <w:right w:val="none" w:sz="0" w:space="0" w:color="auto"/>
          </w:divBdr>
          <w:divsChild>
            <w:div w:id="694775390">
              <w:marLeft w:val="0"/>
              <w:marRight w:val="0"/>
              <w:marTop w:val="0"/>
              <w:marBottom w:val="0"/>
              <w:divBdr>
                <w:top w:val="none" w:sz="0" w:space="0" w:color="auto"/>
                <w:left w:val="none" w:sz="0" w:space="0" w:color="auto"/>
                <w:bottom w:val="none" w:sz="0" w:space="0" w:color="auto"/>
                <w:right w:val="none" w:sz="0" w:space="0" w:color="auto"/>
              </w:divBdr>
              <w:divsChild>
                <w:div w:id="1426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794">
          <w:marLeft w:val="0"/>
          <w:marRight w:val="0"/>
          <w:marTop w:val="0"/>
          <w:marBottom w:val="0"/>
          <w:divBdr>
            <w:top w:val="none" w:sz="0" w:space="0" w:color="auto"/>
            <w:left w:val="none" w:sz="0" w:space="0" w:color="auto"/>
            <w:bottom w:val="none" w:sz="0" w:space="0" w:color="auto"/>
            <w:right w:val="none" w:sz="0" w:space="0" w:color="auto"/>
          </w:divBdr>
          <w:divsChild>
            <w:div w:id="895121116">
              <w:marLeft w:val="0"/>
              <w:marRight w:val="0"/>
              <w:marTop w:val="0"/>
              <w:marBottom w:val="0"/>
              <w:divBdr>
                <w:top w:val="none" w:sz="0" w:space="0" w:color="auto"/>
                <w:left w:val="none" w:sz="0" w:space="0" w:color="auto"/>
                <w:bottom w:val="none" w:sz="0" w:space="0" w:color="auto"/>
                <w:right w:val="none" w:sz="0" w:space="0" w:color="auto"/>
              </w:divBdr>
              <w:divsChild>
                <w:div w:id="927158979">
                  <w:marLeft w:val="0"/>
                  <w:marRight w:val="0"/>
                  <w:marTop w:val="0"/>
                  <w:marBottom w:val="0"/>
                  <w:divBdr>
                    <w:top w:val="none" w:sz="0" w:space="0" w:color="auto"/>
                    <w:left w:val="none" w:sz="0" w:space="0" w:color="auto"/>
                    <w:bottom w:val="none" w:sz="0" w:space="0" w:color="auto"/>
                    <w:right w:val="none" w:sz="0" w:space="0" w:color="auto"/>
                  </w:divBdr>
                  <w:divsChild>
                    <w:div w:id="84490113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71899944">
      <w:bodyDiv w:val="1"/>
      <w:marLeft w:val="0"/>
      <w:marRight w:val="0"/>
      <w:marTop w:val="0"/>
      <w:marBottom w:val="0"/>
      <w:divBdr>
        <w:top w:val="none" w:sz="0" w:space="0" w:color="auto"/>
        <w:left w:val="none" w:sz="0" w:space="0" w:color="auto"/>
        <w:bottom w:val="none" w:sz="0" w:space="0" w:color="auto"/>
        <w:right w:val="none" w:sz="0" w:space="0" w:color="auto"/>
      </w:divBdr>
      <w:divsChild>
        <w:div w:id="889925304">
          <w:marLeft w:val="0"/>
          <w:marRight w:val="0"/>
          <w:marTop w:val="0"/>
          <w:marBottom w:val="0"/>
          <w:divBdr>
            <w:top w:val="none" w:sz="0" w:space="0" w:color="auto"/>
            <w:left w:val="none" w:sz="0" w:space="0" w:color="auto"/>
            <w:bottom w:val="none" w:sz="0" w:space="0" w:color="auto"/>
            <w:right w:val="none" w:sz="0" w:space="0" w:color="auto"/>
          </w:divBdr>
          <w:divsChild>
            <w:div w:id="1285582377">
              <w:marLeft w:val="0"/>
              <w:marRight w:val="0"/>
              <w:marTop w:val="0"/>
              <w:marBottom w:val="0"/>
              <w:divBdr>
                <w:top w:val="none" w:sz="0" w:space="0" w:color="auto"/>
                <w:left w:val="none" w:sz="0" w:space="0" w:color="auto"/>
                <w:bottom w:val="none" w:sz="0" w:space="0" w:color="auto"/>
                <w:right w:val="none" w:sz="0" w:space="0" w:color="auto"/>
              </w:divBdr>
              <w:divsChild>
                <w:div w:id="1300305226">
                  <w:marLeft w:val="0"/>
                  <w:marRight w:val="0"/>
                  <w:marTop w:val="0"/>
                  <w:marBottom w:val="0"/>
                  <w:divBdr>
                    <w:top w:val="none" w:sz="0" w:space="0" w:color="auto"/>
                    <w:left w:val="none" w:sz="0" w:space="0" w:color="auto"/>
                    <w:bottom w:val="none" w:sz="0" w:space="0" w:color="auto"/>
                    <w:right w:val="none" w:sz="0" w:space="0" w:color="auto"/>
                  </w:divBdr>
                  <w:divsChild>
                    <w:div w:id="106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7532">
      <w:bodyDiv w:val="1"/>
      <w:marLeft w:val="0"/>
      <w:marRight w:val="0"/>
      <w:marTop w:val="0"/>
      <w:marBottom w:val="0"/>
      <w:divBdr>
        <w:top w:val="none" w:sz="0" w:space="0" w:color="auto"/>
        <w:left w:val="none" w:sz="0" w:space="0" w:color="auto"/>
        <w:bottom w:val="none" w:sz="0" w:space="0" w:color="auto"/>
        <w:right w:val="none" w:sz="0" w:space="0" w:color="auto"/>
      </w:divBdr>
      <w:divsChild>
        <w:div w:id="908809234">
          <w:marLeft w:val="0"/>
          <w:marRight w:val="0"/>
          <w:marTop w:val="0"/>
          <w:marBottom w:val="0"/>
          <w:divBdr>
            <w:top w:val="none" w:sz="0" w:space="0" w:color="auto"/>
            <w:left w:val="none" w:sz="0" w:space="0" w:color="auto"/>
            <w:bottom w:val="none" w:sz="0" w:space="0" w:color="auto"/>
            <w:right w:val="none" w:sz="0" w:space="0" w:color="auto"/>
          </w:divBdr>
          <w:divsChild>
            <w:div w:id="150219877">
              <w:marLeft w:val="0"/>
              <w:marRight w:val="0"/>
              <w:marTop w:val="0"/>
              <w:marBottom w:val="0"/>
              <w:divBdr>
                <w:top w:val="none" w:sz="0" w:space="0" w:color="auto"/>
                <w:left w:val="none" w:sz="0" w:space="0" w:color="auto"/>
                <w:bottom w:val="none" w:sz="0" w:space="0" w:color="auto"/>
                <w:right w:val="none" w:sz="0" w:space="0" w:color="auto"/>
              </w:divBdr>
              <w:divsChild>
                <w:div w:id="335574681">
                  <w:marLeft w:val="0"/>
                  <w:marRight w:val="0"/>
                  <w:marTop w:val="0"/>
                  <w:marBottom w:val="0"/>
                  <w:divBdr>
                    <w:top w:val="none" w:sz="0" w:space="0" w:color="auto"/>
                    <w:left w:val="none" w:sz="0" w:space="0" w:color="auto"/>
                    <w:bottom w:val="none" w:sz="0" w:space="0" w:color="auto"/>
                    <w:right w:val="none" w:sz="0" w:space="0" w:color="auto"/>
                  </w:divBdr>
                  <w:divsChild>
                    <w:div w:id="18339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18867">
      <w:bodyDiv w:val="1"/>
      <w:marLeft w:val="0"/>
      <w:marRight w:val="0"/>
      <w:marTop w:val="0"/>
      <w:marBottom w:val="0"/>
      <w:divBdr>
        <w:top w:val="none" w:sz="0" w:space="0" w:color="auto"/>
        <w:left w:val="none" w:sz="0" w:space="0" w:color="auto"/>
        <w:bottom w:val="none" w:sz="0" w:space="0" w:color="auto"/>
        <w:right w:val="none" w:sz="0" w:space="0" w:color="auto"/>
      </w:divBdr>
      <w:divsChild>
        <w:div w:id="735586299">
          <w:marLeft w:val="0"/>
          <w:marRight w:val="0"/>
          <w:marTop w:val="0"/>
          <w:marBottom w:val="0"/>
          <w:divBdr>
            <w:top w:val="none" w:sz="0" w:space="0" w:color="auto"/>
            <w:left w:val="none" w:sz="0" w:space="0" w:color="auto"/>
            <w:bottom w:val="none" w:sz="0" w:space="0" w:color="auto"/>
            <w:right w:val="none" w:sz="0" w:space="0" w:color="auto"/>
          </w:divBdr>
          <w:divsChild>
            <w:div w:id="884607982">
              <w:marLeft w:val="0"/>
              <w:marRight w:val="0"/>
              <w:marTop w:val="0"/>
              <w:marBottom w:val="0"/>
              <w:divBdr>
                <w:top w:val="none" w:sz="0" w:space="0" w:color="auto"/>
                <w:left w:val="none" w:sz="0" w:space="0" w:color="auto"/>
                <w:bottom w:val="none" w:sz="0" w:space="0" w:color="auto"/>
                <w:right w:val="none" w:sz="0" w:space="0" w:color="auto"/>
              </w:divBdr>
              <w:divsChild>
                <w:div w:id="1094325374">
                  <w:marLeft w:val="0"/>
                  <w:marRight w:val="0"/>
                  <w:marTop w:val="0"/>
                  <w:marBottom w:val="0"/>
                  <w:divBdr>
                    <w:top w:val="none" w:sz="0" w:space="0" w:color="auto"/>
                    <w:left w:val="none" w:sz="0" w:space="0" w:color="auto"/>
                    <w:bottom w:val="none" w:sz="0" w:space="0" w:color="auto"/>
                    <w:right w:val="none" w:sz="0" w:space="0" w:color="auto"/>
                  </w:divBdr>
                  <w:divsChild>
                    <w:div w:id="406224132">
                      <w:marLeft w:val="0"/>
                      <w:marRight w:val="0"/>
                      <w:marTop w:val="0"/>
                      <w:marBottom w:val="0"/>
                      <w:divBdr>
                        <w:top w:val="none" w:sz="0" w:space="0" w:color="auto"/>
                        <w:left w:val="none" w:sz="0" w:space="0" w:color="auto"/>
                        <w:bottom w:val="none" w:sz="0" w:space="0" w:color="auto"/>
                        <w:right w:val="none" w:sz="0" w:space="0" w:color="auto"/>
                      </w:divBdr>
                      <w:divsChild>
                        <w:div w:id="890767922">
                          <w:marLeft w:val="0"/>
                          <w:marRight w:val="0"/>
                          <w:marTop w:val="0"/>
                          <w:marBottom w:val="0"/>
                          <w:divBdr>
                            <w:top w:val="none" w:sz="0" w:space="0" w:color="auto"/>
                            <w:left w:val="none" w:sz="0" w:space="0" w:color="auto"/>
                            <w:bottom w:val="none" w:sz="0" w:space="0" w:color="auto"/>
                            <w:right w:val="none" w:sz="0" w:space="0" w:color="auto"/>
                          </w:divBdr>
                          <w:divsChild>
                            <w:div w:id="692999656">
                              <w:marLeft w:val="0"/>
                              <w:marRight w:val="0"/>
                              <w:marTop w:val="0"/>
                              <w:marBottom w:val="0"/>
                              <w:divBdr>
                                <w:top w:val="none" w:sz="0" w:space="0" w:color="auto"/>
                                <w:left w:val="none" w:sz="0" w:space="0" w:color="auto"/>
                                <w:bottom w:val="none" w:sz="0" w:space="0" w:color="auto"/>
                                <w:right w:val="none" w:sz="0" w:space="0" w:color="auto"/>
                              </w:divBdr>
                              <w:divsChild>
                                <w:div w:id="731466888">
                                  <w:marLeft w:val="0"/>
                                  <w:marRight w:val="0"/>
                                  <w:marTop w:val="0"/>
                                  <w:marBottom w:val="0"/>
                                  <w:divBdr>
                                    <w:top w:val="none" w:sz="0" w:space="0" w:color="auto"/>
                                    <w:left w:val="none" w:sz="0" w:space="0" w:color="auto"/>
                                    <w:bottom w:val="none" w:sz="0" w:space="0" w:color="auto"/>
                                    <w:right w:val="none" w:sz="0" w:space="0" w:color="auto"/>
                                  </w:divBdr>
                                  <w:divsChild>
                                    <w:div w:id="1280452812">
                                      <w:marLeft w:val="0"/>
                                      <w:marRight w:val="0"/>
                                      <w:marTop w:val="0"/>
                                      <w:marBottom w:val="0"/>
                                      <w:divBdr>
                                        <w:top w:val="none" w:sz="0" w:space="0" w:color="auto"/>
                                        <w:left w:val="none" w:sz="0" w:space="0" w:color="auto"/>
                                        <w:bottom w:val="none" w:sz="0" w:space="0" w:color="auto"/>
                                        <w:right w:val="none" w:sz="0" w:space="0" w:color="auto"/>
                                      </w:divBdr>
                                      <w:divsChild>
                                        <w:div w:id="1356686378">
                                          <w:marLeft w:val="0"/>
                                          <w:marRight w:val="0"/>
                                          <w:marTop w:val="0"/>
                                          <w:marBottom w:val="0"/>
                                          <w:divBdr>
                                            <w:top w:val="none" w:sz="0" w:space="0" w:color="auto"/>
                                            <w:left w:val="none" w:sz="0" w:space="0" w:color="auto"/>
                                            <w:bottom w:val="none" w:sz="0" w:space="0" w:color="auto"/>
                                            <w:right w:val="none" w:sz="0" w:space="0" w:color="auto"/>
                                          </w:divBdr>
                                          <w:divsChild>
                                            <w:div w:id="13843182">
                                              <w:marLeft w:val="0"/>
                                              <w:marRight w:val="0"/>
                                              <w:marTop w:val="0"/>
                                              <w:marBottom w:val="0"/>
                                              <w:divBdr>
                                                <w:top w:val="none" w:sz="0" w:space="0" w:color="auto"/>
                                                <w:left w:val="none" w:sz="0" w:space="0" w:color="auto"/>
                                                <w:bottom w:val="none" w:sz="0" w:space="0" w:color="auto"/>
                                                <w:right w:val="none" w:sz="0" w:space="0" w:color="auto"/>
                                              </w:divBdr>
                                              <w:divsChild>
                                                <w:div w:id="1991471732">
                                                  <w:marLeft w:val="0"/>
                                                  <w:marRight w:val="0"/>
                                                  <w:marTop w:val="0"/>
                                                  <w:marBottom w:val="0"/>
                                                  <w:divBdr>
                                                    <w:top w:val="none" w:sz="0" w:space="0" w:color="auto"/>
                                                    <w:left w:val="none" w:sz="0" w:space="0" w:color="auto"/>
                                                    <w:bottom w:val="none" w:sz="0" w:space="0" w:color="auto"/>
                                                    <w:right w:val="none" w:sz="0" w:space="0" w:color="auto"/>
                                                  </w:divBdr>
                                                  <w:divsChild>
                                                    <w:div w:id="1560362882">
                                                      <w:marLeft w:val="0"/>
                                                      <w:marRight w:val="0"/>
                                                      <w:marTop w:val="0"/>
                                                      <w:marBottom w:val="0"/>
                                                      <w:divBdr>
                                                        <w:top w:val="none" w:sz="0" w:space="0" w:color="auto"/>
                                                        <w:left w:val="none" w:sz="0" w:space="0" w:color="auto"/>
                                                        <w:bottom w:val="none" w:sz="0" w:space="0" w:color="auto"/>
                                                        <w:right w:val="none" w:sz="0" w:space="0" w:color="auto"/>
                                                      </w:divBdr>
                                                      <w:divsChild>
                                                        <w:div w:id="11405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871617">
      <w:bodyDiv w:val="1"/>
      <w:marLeft w:val="0"/>
      <w:marRight w:val="0"/>
      <w:marTop w:val="0"/>
      <w:marBottom w:val="0"/>
      <w:divBdr>
        <w:top w:val="none" w:sz="0" w:space="0" w:color="auto"/>
        <w:left w:val="none" w:sz="0" w:space="0" w:color="auto"/>
        <w:bottom w:val="none" w:sz="0" w:space="0" w:color="auto"/>
        <w:right w:val="none" w:sz="0" w:space="0" w:color="auto"/>
      </w:divBdr>
    </w:div>
    <w:div w:id="1476876448">
      <w:bodyDiv w:val="1"/>
      <w:marLeft w:val="0"/>
      <w:marRight w:val="0"/>
      <w:marTop w:val="0"/>
      <w:marBottom w:val="0"/>
      <w:divBdr>
        <w:top w:val="none" w:sz="0" w:space="0" w:color="auto"/>
        <w:left w:val="none" w:sz="0" w:space="0" w:color="auto"/>
        <w:bottom w:val="none" w:sz="0" w:space="0" w:color="auto"/>
        <w:right w:val="none" w:sz="0" w:space="0" w:color="auto"/>
      </w:divBdr>
    </w:div>
    <w:div w:id="1478575449">
      <w:bodyDiv w:val="1"/>
      <w:marLeft w:val="0"/>
      <w:marRight w:val="0"/>
      <w:marTop w:val="0"/>
      <w:marBottom w:val="0"/>
      <w:divBdr>
        <w:top w:val="none" w:sz="0" w:space="0" w:color="auto"/>
        <w:left w:val="none" w:sz="0" w:space="0" w:color="auto"/>
        <w:bottom w:val="none" w:sz="0" w:space="0" w:color="auto"/>
        <w:right w:val="none" w:sz="0" w:space="0" w:color="auto"/>
      </w:divBdr>
      <w:divsChild>
        <w:div w:id="1211770968">
          <w:marLeft w:val="0"/>
          <w:marRight w:val="0"/>
          <w:marTop w:val="0"/>
          <w:marBottom w:val="0"/>
          <w:divBdr>
            <w:top w:val="none" w:sz="0" w:space="0" w:color="auto"/>
            <w:left w:val="none" w:sz="0" w:space="0" w:color="auto"/>
            <w:bottom w:val="none" w:sz="0" w:space="0" w:color="auto"/>
            <w:right w:val="none" w:sz="0" w:space="0" w:color="auto"/>
          </w:divBdr>
          <w:divsChild>
            <w:div w:id="1858228218">
              <w:marLeft w:val="0"/>
              <w:marRight w:val="0"/>
              <w:marTop w:val="0"/>
              <w:marBottom w:val="0"/>
              <w:divBdr>
                <w:top w:val="none" w:sz="0" w:space="0" w:color="auto"/>
                <w:left w:val="none" w:sz="0" w:space="0" w:color="auto"/>
                <w:bottom w:val="none" w:sz="0" w:space="0" w:color="auto"/>
                <w:right w:val="none" w:sz="0" w:space="0" w:color="auto"/>
              </w:divBdr>
              <w:divsChild>
                <w:div w:id="759327224">
                  <w:marLeft w:val="0"/>
                  <w:marRight w:val="0"/>
                  <w:marTop w:val="0"/>
                  <w:marBottom w:val="0"/>
                  <w:divBdr>
                    <w:top w:val="none" w:sz="0" w:space="0" w:color="auto"/>
                    <w:left w:val="none" w:sz="0" w:space="0" w:color="auto"/>
                    <w:bottom w:val="none" w:sz="0" w:space="0" w:color="auto"/>
                    <w:right w:val="none" w:sz="0" w:space="0" w:color="auto"/>
                  </w:divBdr>
                  <w:divsChild>
                    <w:div w:id="670714806">
                      <w:marLeft w:val="0"/>
                      <w:marRight w:val="0"/>
                      <w:marTop w:val="0"/>
                      <w:marBottom w:val="0"/>
                      <w:divBdr>
                        <w:top w:val="none" w:sz="0" w:space="0" w:color="auto"/>
                        <w:left w:val="none" w:sz="0" w:space="0" w:color="auto"/>
                        <w:bottom w:val="none" w:sz="0" w:space="0" w:color="auto"/>
                        <w:right w:val="none" w:sz="0" w:space="0" w:color="auto"/>
                      </w:divBdr>
                      <w:divsChild>
                        <w:div w:id="597830023">
                          <w:marLeft w:val="0"/>
                          <w:marRight w:val="0"/>
                          <w:marTop w:val="0"/>
                          <w:marBottom w:val="0"/>
                          <w:divBdr>
                            <w:top w:val="none" w:sz="0" w:space="0" w:color="auto"/>
                            <w:left w:val="none" w:sz="0" w:space="0" w:color="auto"/>
                            <w:bottom w:val="none" w:sz="0" w:space="0" w:color="auto"/>
                            <w:right w:val="none" w:sz="0" w:space="0" w:color="auto"/>
                          </w:divBdr>
                          <w:divsChild>
                            <w:div w:id="1709600820">
                              <w:marLeft w:val="0"/>
                              <w:marRight w:val="0"/>
                              <w:marTop w:val="0"/>
                              <w:marBottom w:val="0"/>
                              <w:divBdr>
                                <w:top w:val="none" w:sz="0" w:space="0" w:color="auto"/>
                                <w:left w:val="none" w:sz="0" w:space="0" w:color="auto"/>
                                <w:bottom w:val="none" w:sz="0" w:space="0" w:color="auto"/>
                                <w:right w:val="none" w:sz="0" w:space="0" w:color="auto"/>
                              </w:divBdr>
                              <w:divsChild>
                                <w:div w:id="861818291">
                                  <w:marLeft w:val="0"/>
                                  <w:marRight w:val="0"/>
                                  <w:marTop w:val="0"/>
                                  <w:marBottom w:val="0"/>
                                  <w:divBdr>
                                    <w:top w:val="none" w:sz="0" w:space="0" w:color="auto"/>
                                    <w:left w:val="none" w:sz="0" w:space="0" w:color="auto"/>
                                    <w:bottom w:val="none" w:sz="0" w:space="0" w:color="auto"/>
                                    <w:right w:val="none" w:sz="0" w:space="0" w:color="auto"/>
                                  </w:divBdr>
                                  <w:divsChild>
                                    <w:div w:id="1342971320">
                                      <w:marLeft w:val="0"/>
                                      <w:marRight w:val="0"/>
                                      <w:marTop w:val="0"/>
                                      <w:marBottom w:val="0"/>
                                      <w:divBdr>
                                        <w:top w:val="none" w:sz="0" w:space="0" w:color="auto"/>
                                        <w:left w:val="none" w:sz="0" w:space="0" w:color="auto"/>
                                        <w:bottom w:val="none" w:sz="0" w:space="0" w:color="auto"/>
                                        <w:right w:val="none" w:sz="0" w:space="0" w:color="auto"/>
                                      </w:divBdr>
                                      <w:divsChild>
                                        <w:div w:id="1331907708">
                                          <w:marLeft w:val="0"/>
                                          <w:marRight w:val="0"/>
                                          <w:marTop w:val="0"/>
                                          <w:marBottom w:val="0"/>
                                          <w:divBdr>
                                            <w:top w:val="none" w:sz="0" w:space="0" w:color="auto"/>
                                            <w:left w:val="none" w:sz="0" w:space="0" w:color="auto"/>
                                            <w:bottom w:val="none" w:sz="0" w:space="0" w:color="auto"/>
                                            <w:right w:val="none" w:sz="0" w:space="0" w:color="auto"/>
                                          </w:divBdr>
                                          <w:divsChild>
                                            <w:div w:id="1951273704">
                                              <w:marLeft w:val="0"/>
                                              <w:marRight w:val="0"/>
                                              <w:marTop w:val="0"/>
                                              <w:marBottom w:val="0"/>
                                              <w:divBdr>
                                                <w:top w:val="none" w:sz="0" w:space="0" w:color="auto"/>
                                                <w:left w:val="none" w:sz="0" w:space="0" w:color="auto"/>
                                                <w:bottom w:val="none" w:sz="0" w:space="0" w:color="auto"/>
                                                <w:right w:val="none" w:sz="0" w:space="0" w:color="auto"/>
                                              </w:divBdr>
                                              <w:divsChild>
                                                <w:div w:id="1116023220">
                                                  <w:marLeft w:val="0"/>
                                                  <w:marRight w:val="0"/>
                                                  <w:marTop w:val="0"/>
                                                  <w:marBottom w:val="0"/>
                                                  <w:divBdr>
                                                    <w:top w:val="none" w:sz="0" w:space="0" w:color="auto"/>
                                                    <w:left w:val="none" w:sz="0" w:space="0" w:color="auto"/>
                                                    <w:bottom w:val="none" w:sz="0" w:space="0" w:color="auto"/>
                                                    <w:right w:val="none" w:sz="0" w:space="0" w:color="auto"/>
                                                  </w:divBdr>
                                                  <w:divsChild>
                                                    <w:div w:id="1264336148">
                                                      <w:marLeft w:val="0"/>
                                                      <w:marRight w:val="0"/>
                                                      <w:marTop w:val="0"/>
                                                      <w:marBottom w:val="0"/>
                                                      <w:divBdr>
                                                        <w:top w:val="none" w:sz="0" w:space="0" w:color="auto"/>
                                                        <w:left w:val="none" w:sz="0" w:space="0" w:color="auto"/>
                                                        <w:bottom w:val="none" w:sz="0" w:space="0" w:color="auto"/>
                                                        <w:right w:val="none" w:sz="0" w:space="0" w:color="auto"/>
                                                      </w:divBdr>
                                                      <w:divsChild>
                                                        <w:div w:id="589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87165">
      <w:bodyDiv w:val="1"/>
      <w:marLeft w:val="0"/>
      <w:marRight w:val="0"/>
      <w:marTop w:val="0"/>
      <w:marBottom w:val="0"/>
      <w:divBdr>
        <w:top w:val="none" w:sz="0" w:space="0" w:color="auto"/>
        <w:left w:val="none" w:sz="0" w:space="0" w:color="auto"/>
        <w:bottom w:val="none" w:sz="0" w:space="0" w:color="auto"/>
        <w:right w:val="none" w:sz="0" w:space="0" w:color="auto"/>
      </w:divBdr>
    </w:div>
    <w:div w:id="1483424316">
      <w:bodyDiv w:val="1"/>
      <w:marLeft w:val="0"/>
      <w:marRight w:val="0"/>
      <w:marTop w:val="0"/>
      <w:marBottom w:val="0"/>
      <w:divBdr>
        <w:top w:val="none" w:sz="0" w:space="0" w:color="auto"/>
        <w:left w:val="none" w:sz="0" w:space="0" w:color="auto"/>
        <w:bottom w:val="none" w:sz="0" w:space="0" w:color="auto"/>
        <w:right w:val="none" w:sz="0" w:space="0" w:color="auto"/>
      </w:divBdr>
    </w:div>
    <w:div w:id="1496609933">
      <w:bodyDiv w:val="1"/>
      <w:marLeft w:val="0"/>
      <w:marRight w:val="0"/>
      <w:marTop w:val="0"/>
      <w:marBottom w:val="0"/>
      <w:divBdr>
        <w:top w:val="none" w:sz="0" w:space="0" w:color="auto"/>
        <w:left w:val="none" w:sz="0" w:space="0" w:color="auto"/>
        <w:bottom w:val="none" w:sz="0" w:space="0" w:color="auto"/>
        <w:right w:val="none" w:sz="0" w:space="0" w:color="auto"/>
      </w:divBdr>
    </w:div>
    <w:div w:id="1504857340">
      <w:bodyDiv w:val="1"/>
      <w:marLeft w:val="0"/>
      <w:marRight w:val="0"/>
      <w:marTop w:val="0"/>
      <w:marBottom w:val="0"/>
      <w:divBdr>
        <w:top w:val="none" w:sz="0" w:space="0" w:color="auto"/>
        <w:left w:val="none" w:sz="0" w:space="0" w:color="auto"/>
        <w:bottom w:val="none" w:sz="0" w:space="0" w:color="auto"/>
        <w:right w:val="none" w:sz="0" w:space="0" w:color="auto"/>
      </w:divBdr>
    </w:div>
    <w:div w:id="1506214373">
      <w:bodyDiv w:val="1"/>
      <w:marLeft w:val="0"/>
      <w:marRight w:val="0"/>
      <w:marTop w:val="0"/>
      <w:marBottom w:val="0"/>
      <w:divBdr>
        <w:top w:val="none" w:sz="0" w:space="0" w:color="auto"/>
        <w:left w:val="none" w:sz="0" w:space="0" w:color="auto"/>
        <w:bottom w:val="none" w:sz="0" w:space="0" w:color="auto"/>
        <w:right w:val="none" w:sz="0" w:space="0" w:color="auto"/>
      </w:divBdr>
    </w:div>
    <w:div w:id="1507748412">
      <w:bodyDiv w:val="1"/>
      <w:marLeft w:val="0"/>
      <w:marRight w:val="0"/>
      <w:marTop w:val="0"/>
      <w:marBottom w:val="0"/>
      <w:divBdr>
        <w:top w:val="none" w:sz="0" w:space="0" w:color="auto"/>
        <w:left w:val="none" w:sz="0" w:space="0" w:color="auto"/>
        <w:bottom w:val="none" w:sz="0" w:space="0" w:color="auto"/>
        <w:right w:val="none" w:sz="0" w:space="0" w:color="auto"/>
      </w:divBdr>
    </w:div>
    <w:div w:id="1517426481">
      <w:bodyDiv w:val="1"/>
      <w:marLeft w:val="0"/>
      <w:marRight w:val="0"/>
      <w:marTop w:val="0"/>
      <w:marBottom w:val="0"/>
      <w:divBdr>
        <w:top w:val="none" w:sz="0" w:space="0" w:color="auto"/>
        <w:left w:val="none" w:sz="0" w:space="0" w:color="auto"/>
        <w:bottom w:val="none" w:sz="0" w:space="0" w:color="auto"/>
        <w:right w:val="none" w:sz="0" w:space="0" w:color="auto"/>
      </w:divBdr>
    </w:div>
    <w:div w:id="1519543862">
      <w:bodyDiv w:val="1"/>
      <w:marLeft w:val="0"/>
      <w:marRight w:val="0"/>
      <w:marTop w:val="0"/>
      <w:marBottom w:val="0"/>
      <w:divBdr>
        <w:top w:val="none" w:sz="0" w:space="0" w:color="auto"/>
        <w:left w:val="none" w:sz="0" w:space="0" w:color="auto"/>
        <w:bottom w:val="none" w:sz="0" w:space="0" w:color="auto"/>
        <w:right w:val="none" w:sz="0" w:space="0" w:color="auto"/>
      </w:divBdr>
      <w:divsChild>
        <w:div w:id="142085877">
          <w:marLeft w:val="0"/>
          <w:marRight w:val="0"/>
          <w:marTop w:val="0"/>
          <w:marBottom w:val="0"/>
          <w:divBdr>
            <w:top w:val="none" w:sz="0" w:space="0" w:color="auto"/>
            <w:left w:val="none" w:sz="0" w:space="0" w:color="auto"/>
            <w:bottom w:val="none" w:sz="0" w:space="0" w:color="auto"/>
            <w:right w:val="none" w:sz="0" w:space="0" w:color="auto"/>
          </w:divBdr>
          <w:divsChild>
            <w:div w:id="261769825">
              <w:marLeft w:val="0"/>
              <w:marRight w:val="0"/>
              <w:marTop w:val="0"/>
              <w:marBottom w:val="0"/>
              <w:divBdr>
                <w:top w:val="none" w:sz="0" w:space="0" w:color="auto"/>
                <w:left w:val="none" w:sz="0" w:space="0" w:color="auto"/>
                <w:bottom w:val="none" w:sz="0" w:space="0" w:color="auto"/>
                <w:right w:val="none" w:sz="0" w:space="0" w:color="auto"/>
              </w:divBdr>
              <w:divsChild>
                <w:div w:id="839925037">
                  <w:marLeft w:val="0"/>
                  <w:marRight w:val="0"/>
                  <w:marTop w:val="0"/>
                  <w:marBottom w:val="432"/>
                  <w:divBdr>
                    <w:top w:val="none" w:sz="0" w:space="0" w:color="auto"/>
                    <w:left w:val="none" w:sz="0" w:space="0" w:color="auto"/>
                    <w:bottom w:val="none" w:sz="0" w:space="0" w:color="auto"/>
                    <w:right w:val="none" w:sz="0" w:space="0" w:color="auto"/>
                  </w:divBdr>
                  <w:divsChild>
                    <w:div w:id="1534347901">
                      <w:marLeft w:val="0"/>
                      <w:marRight w:val="0"/>
                      <w:marTop w:val="432"/>
                      <w:marBottom w:val="528"/>
                      <w:divBdr>
                        <w:top w:val="none" w:sz="0" w:space="0" w:color="auto"/>
                        <w:left w:val="none" w:sz="0" w:space="0" w:color="auto"/>
                        <w:bottom w:val="none" w:sz="0" w:space="0" w:color="auto"/>
                        <w:right w:val="none" w:sz="0" w:space="0" w:color="auto"/>
                      </w:divBdr>
                    </w:div>
                  </w:divsChild>
                </w:div>
              </w:divsChild>
            </w:div>
          </w:divsChild>
        </w:div>
      </w:divsChild>
    </w:div>
    <w:div w:id="1524589774">
      <w:bodyDiv w:val="1"/>
      <w:marLeft w:val="0"/>
      <w:marRight w:val="0"/>
      <w:marTop w:val="0"/>
      <w:marBottom w:val="0"/>
      <w:divBdr>
        <w:top w:val="none" w:sz="0" w:space="0" w:color="auto"/>
        <w:left w:val="none" w:sz="0" w:space="0" w:color="auto"/>
        <w:bottom w:val="none" w:sz="0" w:space="0" w:color="auto"/>
        <w:right w:val="none" w:sz="0" w:space="0" w:color="auto"/>
      </w:divBdr>
    </w:div>
    <w:div w:id="1527254481">
      <w:bodyDiv w:val="1"/>
      <w:marLeft w:val="0"/>
      <w:marRight w:val="0"/>
      <w:marTop w:val="0"/>
      <w:marBottom w:val="0"/>
      <w:divBdr>
        <w:top w:val="none" w:sz="0" w:space="0" w:color="auto"/>
        <w:left w:val="none" w:sz="0" w:space="0" w:color="auto"/>
        <w:bottom w:val="none" w:sz="0" w:space="0" w:color="auto"/>
        <w:right w:val="none" w:sz="0" w:space="0" w:color="auto"/>
      </w:divBdr>
      <w:divsChild>
        <w:div w:id="1277635736">
          <w:marLeft w:val="0"/>
          <w:marRight w:val="0"/>
          <w:marTop w:val="0"/>
          <w:marBottom w:val="0"/>
          <w:divBdr>
            <w:top w:val="none" w:sz="0" w:space="0" w:color="auto"/>
            <w:left w:val="none" w:sz="0" w:space="0" w:color="auto"/>
            <w:bottom w:val="none" w:sz="0" w:space="0" w:color="auto"/>
            <w:right w:val="none" w:sz="0" w:space="0" w:color="auto"/>
          </w:divBdr>
          <w:divsChild>
            <w:div w:id="1518808863">
              <w:marLeft w:val="0"/>
              <w:marRight w:val="0"/>
              <w:marTop w:val="0"/>
              <w:marBottom w:val="0"/>
              <w:divBdr>
                <w:top w:val="none" w:sz="0" w:space="0" w:color="auto"/>
                <w:left w:val="none" w:sz="0" w:space="0" w:color="auto"/>
                <w:bottom w:val="none" w:sz="0" w:space="0" w:color="auto"/>
                <w:right w:val="none" w:sz="0" w:space="0" w:color="auto"/>
              </w:divBdr>
              <w:divsChild>
                <w:div w:id="657342798">
                  <w:marLeft w:val="0"/>
                  <w:marRight w:val="0"/>
                  <w:marTop w:val="0"/>
                  <w:marBottom w:val="0"/>
                  <w:divBdr>
                    <w:top w:val="none" w:sz="0" w:space="0" w:color="auto"/>
                    <w:left w:val="none" w:sz="0" w:space="0" w:color="auto"/>
                    <w:bottom w:val="none" w:sz="0" w:space="0" w:color="auto"/>
                    <w:right w:val="none" w:sz="0" w:space="0" w:color="auto"/>
                  </w:divBdr>
                  <w:divsChild>
                    <w:div w:id="949974312">
                      <w:marLeft w:val="0"/>
                      <w:marRight w:val="0"/>
                      <w:marTop w:val="0"/>
                      <w:marBottom w:val="0"/>
                      <w:divBdr>
                        <w:top w:val="none" w:sz="0" w:space="0" w:color="auto"/>
                        <w:left w:val="none" w:sz="0" w:space="0" w:color="auto"/>
                        <w:bottom w:val="none" w:sz="0" w:space="0" w:color="auto"/>
                        <w:right w:val="none" w:sz="0" w:space="0" w:color="auto"/>
                      </w:divBdr>
                      <w:divsChild>
                        <w:div w:id="1749112649">
                          <w:marLeft w:val="0"/>
                          <w:marRight w:val="0"/>
                          <w:marTop w:val="0"/>
                          <w:marBottom w:val="0"/>
                          <w:divBdr>
                            <w:top w:val="none" w:sz="0" w:space="0" w:color="auto"/>
                            <w:left w:val="none" w:sz="0" w:space="0" w:color="auto"/>
                            <w:bottom w:val="none" w:sz="0" w:space="0" w:color="auto"/>
                            <w:right w:val="none" w:sz="0" w:space="0" w:color="auto"/>
                          </w:divBdr>
                          <w:divsChild>
                            <w:div w:id="692414541">
                              <w:marLeft w:val="0"/>
                              <w:marRight w:val="0"/>
                              <w:marTop w:val="0"/>
                              <w:marBottom w:val="0"/>
                              <w:divBdr>
                                <w:top w:val="none" w:sz="0" w:space="0" w:color="auto"/>
                                <w:left w:val="none" w:sz="0" w:space="0" w:color="auto"/>
                                <w:bottom w:val="none" w:sz="0" w:space="0" w:color="auto"/>
                                <w:right w:val="none" w:sz="0" w:space="0" w:color="auto"/>
                              </w:divBdr>
                              <w:divsChild>
                                <w:div w:id="681976088">
                                  <w:marLeft w:val="0"/>
                                  <w:marRight w:val="0"/>
                                  <w:marTop w:val="0"/>
                                  <w:marBottom w:val="0"/>
                                  <w:divBdr>
                                    <w:top w:val="none" w:sz="0" w:space="0" w:color="auto"/>
                                    <w:left w:val="none" w:sz="0" w:space="0" w:color="auto"/>
                                    <w:bottom w:val="none" w:sz="0" w:space="0" w:color="auto"/>
                                    <w:right w:val="none" w:sz="0" w:space="0" w:color="auto"/>
                                  </w:divBdr>
                                  <w:divsChild>
                                    <w:div w:id="97676050">
                                      <w:marLeft w:val="0"/>
                                      <w:marRight w:val="0"/>
                                      <w:marTop w:val="0"/>
                                      <w:marBottom w:val="0"/>
                                      <w:divBdr>
                                        <w:top w:val="none" w:sz="0" w:space="0" w:color="auto"/>
                                        <w:left w:val="none" w:sz="0" w:space="0" w:color="auto"/>
                                        <w:bottom w:val="none" w:sz="0" w:space="0" w:color="auto"/>
                                        <w:right w:val="none" w:sz="0" w:space="0" w:color="auto"/>
                                      </w:divBdr>
                                      <w:divsChild>
                                        <w:div w:id="1541283242">
                                          <w:marLeft w:val="0"/>
                                          <w:marRight w:val="0"/>
                                          <w:marTop w:val="0"/>
                                          <w:marBottom w:val="0"/>
                                          <w:divBdr>
                                            <w:top w:val="none" w:sz="0" w:space="0" w:color="auto"/>
                                            <w:left w:val="none" w:sz="0" w:space="0" w:color="auto"/>
                                            <w:bottom w:val="none" w:sz="0" w:space="0" w:color="auto"/>
                                            <w:right w:val="none" w:sz="0" w:space="0" w:color="auto"/>
                                          </w:divBdr>
                                          <w:divsChild>
                                            <w:div w:id="2083983123">
                                              <w:marLeft w:val="0"/>
                                              <w:marRight w:val="0"/>
                                              <w:marTop w:val="0"/>
                                              <w:marBottom w:val="0"/>
                                              <w:divBdr>
                                                <w:top w:val="none" w:sz="0" w:space="0" w:color="auto"/>
                                                <w:left w:val="none" w:sz="0" w:space="0" w:color="auto"/>
                                                <w:bottom w:val="none" w:sz="0" w:space="0" w:color="auto"/>
                                                <w:right w:val="none" w:sz="0" w:space="0" w:color="auto"/>
                                              </w:divBdr>
                                              <w:divsChild>
                                                <w:div w:id="674654949">
                                                  <w:marLeft w:val="0"/>
                                                  <w:marRight w:val="0"/>
                                                  <w:marTop w:val="0"/>
                                                  <w:marBottom w:val="0"/>
                                                  <w:divBdr>
                                                    <w:top w:val="none" w:sz="0" w:space="0" w:color="auto"/>
                                                    <w:left w:val="none" w:sz="0" w:space="0" w:color="auto"/>
                                                    <w:bottom w:val="none" w:sz="0" w:space="0" w:color="auto"/>
                                                    <w:right w:val="none" w:sz="0" w:space="0" w:color="auto"/>
                                                  </w:divBdr>
                                                  <w:divsChild>
                                                    <w:div w:id="1039621541">
                                                      <w:marLeft w:val="0"/>
                                                      <w:marRight w:val="0"/>
                                                      <w:marTop w:val="0"/>
                                                      <w:marBottom w:val="0"/>
                                                      <w:divBdr>
                                                        <w:top w:val="none" w:sz="0" w:space="0" w:color="auto"/>
                                                        <w:left w:val="none" w:sz="0" w:space="0" w:color="auto"/>
                                                        <w:bottom w:val="none" w:sz="0" w:space="0" w:color="auto"/>
                                                        <w:right w:val="none" w:sz="0" w:space="0" w:color="auto"/>
                                                      </w:divBdr>
                                                      <w:divsChild>
                                                        <w:div w:id="1015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3408">
      <w:bodyDiv w:val="1"/>
      <w:marLeft w:val="0"/>
      <w:marRight w:val="0"/>
      <w:marTop w:val="0"/>
      <w:marBottom w:val="0"/>
      <w:divBdr>
        <w:top w:val="none" w:sz="0" w:space="0" w:color="auto"/>
        <w:left w:val="none" w:sz="0" w:space="0" w:color="auto"/>
        <w:bottom w:val="none" w:sz="0" w:space="0" w:color="auto"/>
        <w:right w:val="none" w:sz="0" w:space="0" w:color="auto"/>
      </w:divBdr>
    </w:div>
    <w:div w:id="1532691458">
      <w:bodyDiv w:val="1"/>
      <w:marLeft w:val="0"/>
      <w:marRight w:val="0"/>
      <w:marTop w:val="0"/>
      <w:marBottom w:val="0"/>
      <w:divBdr>
        <w:top w:val="none" w:sz="0" w:space="0" w:color="auto"/>
        <w:left w:val="none" w:sz="0" w:space="0" w:color="auto"/>
        <w:bottom w:val="none" w:sz="0" w:space="0" w:color="auto"/>
        <w:right w:val="none" w:sz="0" w:space="0" w:color="auto"/>
      </w:divBdr>
    </w:div>
    <w:div w:id="1537741204">
      <w:bodyDiv w:val="1"/>
      <w:marLeft w:val="0"/>
      <w:marRight w:val="0"/>
      <w:marTop w:val="0"/>
      <w:marBottom w:val="0"/>
      <w:divBdr>
        <w:top w:val="none" w:sz="0" w:space="0" w:color="auto"/>
        <w:left w:val="none" w:sz="0" w:space="0" w:color="auto"/>
        <w:bottom w:val="none" w:sz="0" w:space="0" w:color="auto"/>
        <w:right w:val="none" w:sz="0" w:space="0" w:color="auto"/>
      </w:divBdr>
      <w:divsChild>
        <w:div w:id="88623652">
          <w:marLeft w:val="0"/>
          <w:marRight w:val="0"/>
          <w:marTop w:val="0"/>
          <w:marBottom w:val="0"/>
          <w:divBdr>
            <w:top w:val="single" w:sz="2" w:space="0" w:color="4298A9"/>
            <w:left w:val="single" w:sz="2" w:space="0" w:color="4298A9"/>
            <w:bottom w:val="single" w:sz="2" w:space="0" w:color="4298A9"/>
            <w:right w:val="single" w:sz="2" w:space="0" w:color="4298A9"/>
          </w:divBdr>
          <w:divsChild>
            <w:div w:id="1483737983">
              <w:marLeft w:val="0"/>
              <w:marRight w:val="0"/>
              <w:marTop w:val="0"/>
              <w:marBottom w:val="0"/>
              <w:divBdr>
                <w:top w:val="none" w:sz="0" w:space="0" w:color="auto"/>
                <w:left w:val="none" w:sz="0" w:space="0" w:color="auto"/>
                <w:bottom w:val="none" w:sz="0" w:space="0" w:color="auto"/>
                <w:right w:val="none" w:sz="0" w:space="0" w:color="auto"/>
              </w:divBdr>
              <w:divsChild>
                <w:div w:id="2088962668">
                  <w:marLeft w:val="0"/>
                  <w:marRight w:val="0"/>
                  <w:marTop w:val="0"/>
                  <w:marBottom w:val="0"/>
                  <w:divBdr>
                    <w:top w:val="none" w:sz="0" w:space="0" w:color="auto"/>
                    <w:left w:val="none" w:sz="0" w:space="0" w:color="auto"/>
                    <w:bottom w:val="none" w:sz="0" w:space="0" w:color="auto"/>
                    <w:right w:val="none" w:sz="0" w:space="0" w:color="auto"/>
                  </w:divBdr>
                  <w:divsChild>
                    <w:div w:id="1668896707">
                      <w:marLeft w:val="0"/>
                      <w:marRight w:val="0"/>
                      <w:marTop w:val="100"/>
                      <w:marBottom w:val="100"/>
                      <w:divBdr>
                        <w:top w:val="none" w:sz="0" w:space="0" w:color="auto"/>
                        <w:left w:val="none" w:sz="0" w:space="0" w:color="auto"/>
                        <w:bottom w:val="none" w:sz="0" w:space="0" w:color="auto"/>
                        <w:right w:val="none" w:sz="0" w:space="0" w:color="auto"/>
                      </w:divBdr>
                      <w:divsChild>
                        <w:div w:id="1195194171">
                          <w:marLeft w:val="0"/>
                          <w:marRight w:val="0"/>
                          <w:marTop w:val="100"/>
                          <w:marBottom w:val="100"/>
                          <w:divBdr>
                            <w:top w:val="none" w:sz="0" w:space="0" w:color="auto"/>
                            <w:left w:val="none" w:sz="0" w:space="0" w:color="auto"/>
                            <w:bottom w:val="none" w:sz="0" w:space="0" w:color="auto"/>
                            <w:right w:val="none" w:sz="0" w:space="0" w:color="auto"/>
                          </w:divBdr>
                          <w:divsChild>
                            <w:div w:id="1771045426">
                              <w:marLeft w:val="0"/>
                              <w:marRight w:val="0"/>
                              <w:marTop w:val="0"/>
                              <w:marBottom w:val="0"/>
                              <w:divBdr>
                                <w:top w:val="none" w:sz="0" w:space="0" w:color="auto"/>
                                <w:left w:val="none" w:sz="0" w:space="0" w:color="auto"/>
                                <w:bottom w:val="none" w:sz="0" w:space="0" w:color="auto"/>
                                <w:right w:val="none" w:sz="0" w:space="0" w:color="auto"/>
                              </w:divBdr>
                              <w:divsChild>
                                <w:div w:id="1899584534">
                                  <w:marLeft w:val="0"/>
                                  <w:marRight w:val="0"/>
                                  <w:marTop w:val="0"/>
                                  <w:marBottom w:val="0"/>
                                  <w:divBdr>
                                    <w:top w:val="none" w:sz="0" w:space="0" w:color="auto"/>
                                    <w:left w:val="none" w:sz="0" w:space="0" w:color="auto"/>
                                    <w:bottom w:val="none" w:sz="0" w:space="0" w:color="auto"/>
                                    <w:right w:val="none" w:sz="0" w:space="0" w:color="auto"/>
                                  </w:divBdr>
                                  <w:divsChild>
                                    <w:div w:id="2047563978">
                                      <w:marLeft w:val="0"/>
                                      <w:marRight w:val="0"/>
                                      <w:marTop w:val="0"/>
                                      <w:marBottom w:val="0"/>
                                      <w:divBdr>
                                        <w:top w:val="none" w:sz="0" w:space="0" w:color="auto"/>
                                        <w:left w:val="none" w:sz="0" w:space="0" w:color="auto"/>
                                        <w:bottom w:val="none" w:sz="0" w:space="0" w:color="auto"/>
                                        <w:right w:val="none" w:sz="0" w:space="0" w:color="auto"/>
                                      </w:divBdr>
                                      <w:divsChild>
                                        <w:div w:id="165247291">
                                          <w:marLeft w:val="0"/>
                                          <w:marRight w:val="0"/>
                                          <w:marTop w:val="0"/>
                                          <w:marBottom w:val="0"/>
                                          <w:divBdr>
                                            <w:top w:val="none" w:sz="0" w:space="0" w:color="auto"/>
                                            <w:left w:val="none" w:sz="0" w:space="0" w:color="auto"/>
                                            <w:bottom w:val="none" w:sz="0" w:space="0" w:color="auto"/>
                                            <w:right w:val="none" w:sz="0" w:space="0" w:color="auto"/>
                                          </w:divBdr>
                                          <w:divsChild>
                                            <w:div w:id="322008549">
                                              <w:marLeft w:val="0"/>
                                              <w:marRight w:val="0"/>
                                              <w:marTop w:val="0"/>
                                              <w:marBottom w:val="0"/>
                                              <w:divBdr>
                                                <w:top w:val="none" w:sz="0" w:space="0" w:color="auto"/>
                                                <w:left w:val="none" w:sz="0" w:space="0" w:color="auto"/>
                                                <w:bottom w:val="none" w:sz="0" w:space="0" w:color="auto"/>
                                                <w:right w:val="none" w:sz="0" w:space="0" w:color="auto"/>
                                              </w:divBdr>
                                              <w:divsChild>
                                                <w:div w:id="324669528">
                                                  <w:marLeft w:val="0"/>
                                                  <w:marRight w:val="0"/>
                                                  <w:marTop w:val="0"/>
                                                  <w:marBottom w:val="0"/>
                                                  <w:divBdr>
                                                    <w:top w:val="none" w:sz="0" w:space="0" w:color="auto"/>
                                                    <w:left w:val="none" w:sz="0" w:space="0" w:color="auto"/>
                                                    <w:bottom w:val="none" w:sz="0" w:space="0" w:color="auto"/>
                                                    <w:right w:val="none" w:sz="0" w:space="0" w:color="auto"/>
                                                  </w:divBdr>
                                                  <w:divsChild>
                                                    <w:div w:id="1244995093">
                                                      <w:marLeft w:val="0"/>
                                                      <w:marRight w:val="0"/>
                                                      <w:marTop w:val="0"/>
                                                      <w:marBottom w:val="0"/>
                                                      <w:divBdr>
                                                        <w:top w:val="none" w:sz="0" w:space="0" w:color="auto"/>
                                                        <w:left w:val="none" w:sz="0" w:space="0" w:color="auto"/>
                                                        <w:bottom w:val="none" w:sz="0" w:space="0" w:color="auto"/>
                                                        <w:right w:val="none" w:sz="0" w:space="0" w:color="auto"/>
                                                      </w:divBdr>
                                                      <w:divsChild>
                                                        <w:div w:id="1916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086235">
      <w:bodyDiv w:val="1"/>
      <w:marLeft w:val="0"/>
      <w:marRight w:val="0"/>
      <w:marTop w:val="0"/>
      <w:marBottom w:val="0"/>
      <w:divBdr>
        <w:top w:val="none" w:sz="0" w:space="0" w:color="auto"/>
        <w:left w:val="none" w:sz="0" w:space="0" w:color="auto"/>
        <w:bottom w:val="none" w:sz="0" w:space="0" w:color="auto"/>
        <w:right w:val="none" w:sz="0" w:space="0" w:color="auto"/>
      </w:divBdr>
      <w:divsChild>
        <w:div w:id="2125342014">
          <w:marLeft w:val="0"/>
          <w:marRight w:val="0"/>
          <w:marTop w:val="0"/>
          <w:marBottom w:val="0"/>
          <w:divBdr>
            <w:top w:val="none" w:sz="0" w:space="0" w:color="auto"/>
            <w:left w:val="none" w:sz="0" w:space="0" w:color="auto"/>
            <w:bottom w:val="none" w:sz="0" w:space="0" w:color="auto"/>
            <w:right w:val="none" w:sz="0" w:space="0" w:color="auto"/>
          </w:divBdr>
          <w:divsChild>
            <w:div w:id="743601093">
              <w:marLeft w:val="0"/>
              <w:marRight w:val="0"/>
              <w:marTop w:val="0"/>
              <w:marBottom w:val="0"/>
              <w:divBdr>
                <w:top w:val="none" w:sz="0" w:space="0" w:color="auto"/>
                <w:left w:val="none" w:sz="0" w:space="0" w:color="auto"/>
                <w:bottom w:val="none" w:sz="0" w:space="0" w:color="auto"/>
                <w:right w:val="none" w:sz="0" w:space="0" w:color="auto"/>
              </w:divBdr>
              <w:divsChild>
                <w:div w:id="251479323">
                  <w:marLeft w:val="0"/>
                  <w:marRight w:val="0"/>
                  <w:marTop w:val="0"/>
                  <w:marBottom w:val="0"/>
                  <w:divBdr>
                    <w:top w:val="none" w:sz="0" w:space="0" w:color="auto"/>
                    <w:left w:val="none" w:sz="0" w:space="0" w:color="auto"/>
                    <w:bottom w:val="none" w:sz="0" w:space="0" w:color="auto"/>
                    <w:right w:val="none" w:sz="0" w:space="0" w:color="auto"/>
                  </w:divBdr>
                  <w:divsChild>
                    <w:div w:id="412747840">
                      <w:marLeft w:val="0"/>
                      <w:marRight w:val="0"/>
                      <w:marTop w:val="0"/>
                      <w:marBottom w:val="0"/>
                      <w:divBdr>
                        <w:top w:val="none" w:sz="0" w:space="0" w:color="auto"/>
                        <w:left w:val="none" w:sz="0" w:space="0" w:color="auto"/>
                        <w:bottom w:val="none" w:sz="0" w:space="0" w:color="auto"/>
                        <w:right w:val="none" w:sz="0" w:space="0" w:color="auto"/>
                      </w:divBdr>
                      <w:divsChild>
                        <w:div w:id="6175278">
                          <w:marLeft w:val="0"/>
                          <w:marRight w:val="0"/>
                          <w:marTop w:val="0"/>
                          <w:marBottom w:val="0"/>
                          <w:divBdr>
                            <w:top w:val="none" w:sz="0" w:space="0" w:color="auto"/>
                            <w:left w:val="single" w:sz="6" w:space="0" w:color="FFFFFF"/>
                            <w:bottom w:val="none" w:sz="0" w:space="0" w:color="auto"/>
                            <w:right w:val="single" w:sz="6" w:space="0" w:color="FFFFFF"/>
                          </w:divBdr>
                          <w:divsChild>
                            <w:div w:id="7564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18743">
      <w:bodyDiv w:val="1"/>
      <w:marLeft w:val="0"/>
      <w:marRight w:val="0"/>
      <w:marTop w:val="0"/>
      <w:marBottom w:val="0"/>
      <w:divBdr>
        <w:top w:val="none" w:sz="0" w:space="0" w:color="auto"/>
        <w:left w:val="none" w:sz="0" w:space="0" w:color="auto"/>
        <w:bottom w:val="none" w:sz="0" w:space="0" w:color="auto"/>
        <w:right w:val="none" w:sz="0" w:space="0" w:color="auto"/>
      </w:divBdr>
    </w:div>
    <w:div w:id="1542743206">
      <w:bodyDiv w:val="1"/>
      <w:marLeft w:val="0"/>
      <w:marRight w:val="0"/>
      <w:marTop w:val="0"/>
      <w:marBottom w:val="0"/>
      <w:divBdr>
        <w:top w:val="none" w:sz="0" w:space="0" w:color="auto"/>
        <w:left w:val="none" w:sz="0" w:space="0" w:color="auto"/>
        <w:bottom w:val="none" w:sz="0" w:space="0" w:color="auto"/>
        <w:right w:val="none" w:sz="0" w:space="0" w:color="auto"/>
      </w:divBdr>
      <w:divsChild>
        <w:div w:id="1609433784">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4710"/>
              <w:marBottom w:val="0"/>
              <w:divBdr>
                <w:top w:val="none" w:sz="0" w:space="0" w:color="auto"/>
                <w:left w:val="none" w:sz="0" w:space="0" w:color="auto"/>
                <w:bottom w:val="none" w:sz="0" w:space="0" w:color="auto"/>
                <w:right w:val="none" w:sz="0" w:space="0" w:color="auto"/>
              </w:divBdr>
              <w:divsChild>
                <w:div w:id="162940932">
                  <w:marLeft w:val="0"/>
                  <w:marRight w:val="0"/>
                  <w:marTop w:val="0"/>
                  <w:marBottom w:val="0"/>
                  <w:divBdr>
                    <w:top w:val="none" w:sz="0" w:space="0" w:color="auto"/>
                    <w:left w:val="none" w:sz="0" w:space="0" w:color="auto"/>
                    <w:bottom w:val="none" w:sz="0" w:space="0" w:color="auto"/>
                    <w:right w:val="none" w:sz="0" w:space="0" w:color="auto"/>
                  </w:divBdr>
                  <w:divsChild>
                    <w:div w:id="2097510902">
                      <w:marLeft w:val="0"/>
                      <w:marRight w:val="0"/>
                      <w:marTop w:val="0"/>
                      <w:marBottom w:val="0"/>
                      <w:divBdr>
                        <w:top w:val="none" w:sz="0" w:space="0" w:color="auto"/>
                        <w:left w:val="none" w:sz="0" w:space="0" w:color="auto"/>
                        <w:bottom w:val="none" w:sz="0" w:space="0" w:color="auto"/>
                        <w:right w:val="none" w:sz="0" w:space="0" w:color="auto"/>
                      </w:divBdr>
                      <w:divsChild>
                        <w:div w:id="1799374843">
                          <w:marLeft w:val="0"/>
                          <w:marRight w:val="0"/>
                          <w:marTop w:val="0"/>
                          <w:marBottom w:val="0"/>
                          <w:divBdr>
                            <w:top w:val="none" w:sz="0" w:space="0" w:color="auto"/>
                            <w:left w:val="none" w:sz="0" w:space="0" w:color="auto"/>
                            <w:bottom w:val="none" w:sz="0" w:space="0" w:color="auto"/>
                            <w:right w:val="none" w:sz="0" w:space="0" w:color="auto"/>
                          </w:divBdr>
                          <w:divsChild>
                            <w:div w:id="2104717413">
                              <w:marLeft w:val="0"/>
                              <w:marRight w:val="0"/>
                              <w:marTop w:val="0"/>
                              <w:marBottom w:val="0"/>
                              <w:divBdr>
                                <w:top w:val="none" w:sz="0" w:space="0" w:color="auto"/>
                                <w:left w:val="none" w:sz="0" w:space="0" w:color="auto"/>
                                <w:bottom w:val="none" w:sz="0" w:space="0" w:color="auto"/>
                                <w:right w:val="none" w:sz="0" w:space="0" w:color="auto"/>
                              </w:divBdr>
                              <w:divsChild>
                                <w:div w:id="1092897307">
                                  <w:marLeft w:val="0"/>
                                  <w:marRight w:val="0"/>
                                  <w:marTop w:val="0"/>
                                  <w:marBottom w:val="0"/>
                                  <w:divBdr>
                                    <w:top w:val="none" w:sz="0" w:space="0" w:color="auto"/>
                                    <w:left w:val="none" w:sz="0" w:space="0" w:color="auto"/>
                                    <w:bottom w:val="none" w:sz="0" w:space="0" w:color="auto"/>
                                    <w:right w:val="none" w:sz="0" w:space="0" w:color="auto"/>
                                  </w:divBdr>
                                  <w:divsChild>
                                    <w:div w:id="744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21943">
      <w:bodyDiv w:val="1"/>
      <w:marLeft w:val="0"/>
      <w:marRight w:val="0"/>
      <w:marTop w:val="0"/>
      <w:marBottom w:val="0"/>
      <w:divBdr>
        <w:top w:val="none" w:sz="0" w:space="0" w:color="auto"/>
        <w:left w:val="none" w:sz="0" w:space="0" w:color="auto"/>
        <w:bottom w:val="none" w:sz="0" w:space="0" w:color="auto"/>
        <w:right w:val="none" w:sz="0" w:space="0" w:color="auto"/>
      </w:divBdr>
    </w:div>
    <w:div w:id="1550990664">
      <w:bodyDiv w:val="1"/>
      <w:marLeft w:val="0"/>
      <w:marRight w:val="0"/>
      <w:marTop w:val="0"/>
      <w:marBottom w:val="0"/>
      <w:divBdr>
        <w:top w:val="none" w:sz="0" w:space="0" w:color="auto"/>
        <w:left w:val="none" w:sz="0" w:space="0" w:color="auto"/>
        <w:bottom w:val="none" w:sz="0" w:space="0" w:color="auto"/>
        <w:right w:val="none" w:sz="0" w:space="0" w:color="auto"/>
      </w:divBdr>
      <w:divsChild>
        <w:div w:id="814417716">
          <w:marLeft w:val="0"/>
          <w:marRight w:val="0"/>
          <w:marTop w:val="0"/>
          <w:marBottom w:val="0"/>
          <w:divBdr>
            <w:top w:val="single" w:sz="2" w:space="0" w:color="4298A9"/>
            <w:left w:val="single" w:sz="2" w:space="0" w:color="4298A9"/>
            <w:bottom w:val="single" w:sz="2" w:space="0" w:color="4298A9"/>
            <w:right w:val="single" w:sz="2" w:space="0" w:color="4298A9"/>
          </w:divBdr>
          <w:divsChild>
            <w:div w:id="2040933220">
              <w:marLeft w:val="0"/>
              <w:marRight w:val="0"/>
              <w:marTop w:val="0"/>
              <w:marBottom w:val="0"/>
              <w:divBdr>
                <w:top w:val="none" w:sz="0" w:space="0" w:color="auto"/>
                <w:left w:val="none" w:sz="0" w:space="0" w:color="auto"/>
                <w:bottom w:val="none" w:sz="0" w:space="0" w:color="auto"/>
                <w:right w:val="none" w:sz="0" w:space="0" w:color="auto"/>
              </w:divBdr>
              <w:divsChild>
                <w:div w:id="469130630">
                  <w:marLeft w:val="0"/>
                  <w:marRight w:val="0"/>
                  <w:marTop w:val="0"/>
                  <w:marBottom w:val="0"/>
                  <w:divBdr>
                    <w:top w:val="none" w:sz="0" w:space="0" w:color="auto"/>
                    <w:left w:val="none" w:sz="0" w:space="0" w:color="auto"/>
                    <w:bottom w:val="none" w:sz="0" w:space="0" w:color="auto"/>
                    <w:right w:val="none" w:sz="0" w:space="0" w:color="auto"/>
                  </w:divBdr>
                  <w:divsChild>
                    <w:div w:id="2019235622">
                      <w:marLeft w:val="0"/>
                      <w:marRight w:val="0"/>
                      <w:marTop w:val="100"/>
                      <w:marBottom w:val="100"/>
                      <w:divBdr>
                        <w:top w:val="none" w:sz="0" w:space="0" w:color="auto"/>
                        <w:left w:val="none" w:sz="0" w:space="0" w:color="auto"/>
                        <w:bottom w:val="none" w:sz="0" w:space="0" w:color="auto"/>
                        <w:right w:val="none" w:sz="0" w:space="0" w:color="auto"/>
                      </w:divBdr>
                      <w:divsChild>
                        <w:div w:id="916791011">
                          <w:marLeft w:val="0"/>
                          <w:marRight w:val="0"/>
                          <w:marTop w:val="100"/>
                          <w:marBottom w:val="100"/>
                          <w:divBdr>
                            <w:top w:val="none" w:sz="0" w:space="0" w:color="auto"/>
                            <w:left w:val="none" w:sz="0" w:space="0" w:color="auto"/>
                            <w:bottom w:val="none" w:sz="0" w:space="0" w:color="auto"/>
                            <w:right w:val="none" w:sz="0" w:space="0" w:color="auto"/>
                          </w:divBdr>
                          <w:divsChild>
                            <w:div w:id="1425609647">
                              <w:marLeft w:val="0"/>
                              <w:marRight w:val="0"/>
                              <w:marTop w:val="0"/>
                              <w:marBottom w:val="0"/>
                              <w:divBdr>
                                <w:top w:val="none" w:sz="0" w:space="0" w:color="auto"/>
                                <w:left w:val="none" w:sz="0" w:space="0" w:color="auto"/>
                                <w:bottom w:val="none" w:sz="0" w:space="0" w:color="auto"/>
                                <w:right w:val="none" w:sz="0" w:space="0" w:color="auto"/>
                              </w:divBdr>
                              <w:divsChild>
                                <w:div w:id="1487479896">
                                  <w:marLeft w:val="0"/>
                                  <w:marRight w:val="0"/>
                                  <w:marTop w:val="0"/>
                                  <w:marBottom w:val="0"/>
                                  <w:divBdr>
                                    <w:top w:val="none" w:sz="0" w:space="0" w:color="auto"/>
                                    <w:left w:val="none" w:sz="0" w:space="0" w:color="auto"/>
                                    <w:bottom w:val="none" w:sz="0" w:space="0" w:color="auto"/>
                                    <w:right w:val="none" w:sz="0" w:space="0" w:color="auto"/>
                                  </w:divBdr>
                                  <w:divsChild>
                                    <w:div w:id="1382099223">
                                      <w:marLeft w:val="0"/>
                                      <w:marRight w:val="0"/>
                                      <w:marTop w:val="0"/>
                                      <w:marBottom w:val="0"/>
                                      <w:divBdr>
                                        <w:top w:val="none" w:sz="0" w:space="0" w:color="auto"/>
                                        <w:left w:val="none" w:sz="0" w:space="0" w:color="auto"/>
                                        <w:bottom w:val="none" w:sz="0" w:space="0" w:color="auto"/>
                                        <w:right w:val="none" w:sz="0" w:space="0" w:color="auto"/>
                                      </w:divBdr>
                                      <w:divsChild>
                                        <w:div w:id="1083453692">
                                          <w:marLeft w:val="0"/>
                                          <w:marRight w:val="0"/>
                                          <w:marTop w:val="0"/>
                                          <w:marBottom w:val="0"/>
                                          <w:divBdr>
                                            <w:top w:val="none" w:sz="0" w:space="0" w:color="auto"/>
                                            <w:left w:val="none" w:sz="0" w:space="0" w:color="auto"/>
                                            <w:bottom w:val="none" w:sz="0" w:space="0" w:color="auto"/>
                                            <w:right w:val="none" w:sz="0" w:space="0" w:color="auto"/>
                                          </w:divBdr>
                                          <w:divsChild>
                                            <w:div w:id="616371607">
                                              <w:marLeft w:val="0"/>
                                              <w:marRight w:val="0"/>
                                              <w:marTop w:val="0"/>
                                              <w:marBottom w:val="0"/>
                                              <w:divBdr>
                                                <w:top w:val="none" w:sz="0" w:space="0" w:color="auto"/>
                                                <w:left w:val="none" w:sz="0" w:space="0" w:color="auto"/>
                                                <w:bottom w:val="none" w:sz="0" w:space="0" w:color="auto"/>
                                                <w:right w:val="none" w:sz="0" w:space="0" w:color="auto"/>
                                              </w:divBdr>
                                              <w:divsChild>
                                                <w:div w:id="15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778018">
      <w:bodyDiv w:val="1"/>
      <w:marLeft w:val="0"/>
      <w:marRight w:val="0"/>
      <w:marTop w:val="0"/>
      <w:marBottom w:val="0"/>
      <w:divBdr>
        <w:top w:val="none" w:sz="0" w:space="0" w:color="auto"/>
        <w:left w:val="none" w:sz="0" w:space="0" w:color="auto"/>
        <w:bottom w:val="none" w:sz="0" w:space="0" w:color="auto"/>
        <w:right w:val="none" w:sz="0" w:space="0" w:color="auto"/>
      </w:divBdr>
      <w:divsChild>
        <w:div w:id="319163285">
          <w:marLeft w:val="0"/>
          <w:marRight w:val="0"/>
          <w:marTop w:val="0"/>
          <w:marBottom w:val="0"/>
          <w:divBdr>
            <w:top w:val="none" w:sz="0" w:space="0" w:color="auto"/>
            <w:left w:val="none" w:sz="0" w:space="0" w:color="auto"/>
            <w:bottom w:val="none" w:sz="0" w:space="0" w:color="auto"/>
            <w:right w:val="none" w:sz="0" w:space="0" w:color="auto"/>
          </w:divBdr>
          <w:divsChild>
            <w:div w:id="713382388">
              <w:marLeft w:val="0"/>
              <w:marRight w:val="0"/>
              <w:marTop w:val="0"/>
              <w:marBottom w:val="0"/>
              <w:divBdr>
                <w:top w:val="none" w:sz="0" w:space="0" w:color="auto"/>
                <w:left w:val="none" w:sz="0" w:space="0" w:color="auto"/>
                <w:bottom w:val="none" w:sz="0" w:space="0" w:color="auto"/>
                <w:right w:val="none" w:sz="0" w:space="0" w:color="auto"/>
              </w:divBdr>
              <w:divsChild>
                <w:div w:id="930431048">
                  <w:marLeft w:val="0"/>
                  <w:marRight w:val="0"/>
                  <w:marTop w:val="0"/>
                  <w:marBottom w:val="0"/>
                  <w:divBdr>
                    <w:top w:val="none" w:sz="0" w:space="0" w:color="auto"/>
                    <w:left w:val="none" w:sz="0" w:space="0" w:color="auto"/>
                    <w:bottom w:val="none" w:sz="0" w:space="0" w:color="auto"/>
                    <w:right w:val="none" w:sz="0" w:space="0" w:color="auto"/>
                  </w:divBdr>
                  <w:divsChild>
                    <w:div w:id="1500729234">
                      <w:marLeft w:val="0"/>
                      <w:marRight w:val="0"/>
                      <w:marTop w:val="0"/>
                      <w:marBottom w:val="0"/>
                      <w:divBdr>
                        <w:top w:val="none" w:sz="0" w:space="0" w:color="auto"/>
                        <w:left w:val="none" w:sz="0" w:space="0" w:color="auto"/>
                        <w:bottom w:val="none" w:sz="0" w:space="0" w:color="auto"/>
                        <w:right w:val="none" w:sz="0" w:space="0" w:color="auto"/>
                      </w:divBdr>
                      <w:divsChild>
                        <w:div w:id="1693414707">
                          <w:marLeft w:val="0"/>
                          <w:marRight w:val="0"/>
                          <w:marTop w:val="60"/>
                          <w:marBottom w:val="0"/>
                          <w:divBdr>
                            <w:top w:val="none" w:sz="0" w:space="0" w:color="auto"/>
                            <w:left w:val="none" w:sz="0" w:space="0" w:color="auto"/>
                            <w:bottom w:val="none" w:sz="0" w:space="0" w:color="auto"/>
                            <w:right w:val="none" w:sz="0" w:space="0" w:color="auto"/>
                          </w:divBdr>
                          <w:divsChild>
                            <w:div w:id="398872357">
                              <w:marLeft w:val="0"/>
                              <w:marRight w:val="0"/>
                              <w:marTop w:val="0"/>
                              <w:marBottom w:val="0"/>
                              <w:divBdr>
                                <w:top w:val="none" w:sz="0" w:space="0" w:color="auto"/>
                                <w:left w:val="none" w:sz="0" w:space="0" w:color="auto"/>
                                <w:bottom w:val="none" w:sz="0" w:space="0" w:color="auto"/>
                                <w:right w:val="none" w:sz="0" w:space="0" w:color="auto"/>
                              </w:divBdr>
                              <w:divsChild>
                                <w:div w:id="754936096">
                                  <w:marLeft w:val="-450"/>
                                  <w:marRight w:val="0"/>
                                  <w:marTop w:val="0"/>
                                  <w:marBottom w:val="0"/>
                                  <w:divBdr>
                                    <w:top w:val="none" w:sz="0" w:space="0" w:color="auto"/>
                                    <w:left w:val="none" w:sz="0" w:space="0" w:color="auto"/>
                                    <w:bottom w:val="none" w:sz="0" w:space="0" w:color="auto"/>
                                    <w:right w:val="none" w:sz="0" w:space="0" w:color="auto"/>
                                  </w:divBdr>
                                  <w:divsChild>
                                    <w:div w:id="107048705">
                                      <w:marLeft w:val="0"/>
                                      <w:marRight w:val="0"/>
                                      <w:marTop w:val="0"/>
                                      <w:marBottom w:val="0"/>
                                      <w:divBdr>
                                        <w:top w:val="none" w:sz="0" w:space="0" w:color="auto"/>
                                        <w:left w:val="none" w:sz="0" w:space="0" w:color="auto"/>
                                        <w:bottom w:val="none" w:sz="0" w:space="0" w:color="auto"/>
                                        <w:right w:val="none" w:sz="0" w:space="0" w:color="auto"/>
                                      </w:divBdr>
                                      <w:divsChild>
                                        <w:div w:id="1729918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4237">
      <w:bodyDiv w:val="1"/>
      <w:marLeft w:val="0"/>
      <w:marRight w:val="0"/>
      <w:marTop w:val="0"/>
      <w:marBottom w:val="0"/>
      <w:divBdr>
        <w:top w:val="none" w:sz="0" w:space="0" w:color="auto"/>
        <w:left w:val="none" w:sz="0" w:space="0" w:color="auto"/>
        <w:bottom w:val="none" w:sz="0" w:space="0" w:color="auto"/>
        <w:right w:val="none" w:sz="0" w:space="0" w:color="auto"/>
      </w:divBdr>
      <w:divsChild>
        <w:div w:id="67851843">
          <w:marLeft w:val="0"/>
          <w:marRight w:val="0"/>
          <w:marTop w:val="0"/>
          <w:marBottom w:val="0"/>
          <w:divBdr>
            <w:top w:val="none" w:sz="0" w:space="0" w:color="auto"/>
            <w:left w:val="none" w:sz="0" w:space="0" w:color="auto"/>
            <w:bottom w:val="none" w:sz="0" w:space="0" w:color="auto"/>
            <w:right w:val="none" w:sz="0" w:space="0" w:color="auto"/>
          </w:divBdr>
          <w:divsChild>
            <w:div w:id="364410628">
              <w:marLeft w:val="0"/>
              <w:marRight w:val="0"/>
              <w:marTop w:val="0"/>
              <w:marBottom w:val="0"/>
              <w:divBdr>
                <w:top w:val="none" w:sz="0" w:space="0" w:color="auto"/>
                <w:left w:val="none" w:sz="0" w:space="0" w:color="auto"/>
                <w:bottom w:val="none" w:sz="0" w:space="0" w:color="auto"/>
                <w:right w:val="none" w:sz="0" w:space="0" w:color="auto"/>
              </w:divBdr>
              <w:divsChild>
                <w:div w:id="1197474690">
                  <w:marLeft w:val="0"/>
                  <w:marRight w:val="0"/>
                  <w:marTop w:val="0"/>
                  <w:marBottom w:val="0"/>
                  <w:divBdr>
                    <w:top w:val="none" w:sz="0" w:space="0" w:color="auto"/>
                    <w:left w:val="none" w:sz="0" w:space="0" w:color="auto"/>
                    <w:bottom w:val="none" w:sz="0" w:space="0" w:color="auto"/>
                    <w:right w:val="none" w:sz="0" w:space="0" w:color="auto"/>
                  </w:divBdr>
                  <w:divsChild>
                    <w:div w:id="1628126434">
                      <w:marLeft w:val="0"/>
                      <w:marRight w:val="0"/>
                      <w:marTop w:val="0"/>
                      <w:marBottom w:val="0"/>
                      <w:divBdr>
                        <w:top w:val="none" w:sz="0" w:space="0" w:color="auto"/>
                        <w:left w:val="none" w:sz="0" w:space="0" w:color="auto"/>
                        <w:bottom w:val="none" w:sz="0" w:space="0" w:color="auto"/>
                        <w:right w:val="none" w:sz="0" w:space="0" w:color="auto"/>
                      </w:divBdr>
                      <w:divsChild>
                        <w:div w:id="1524981519">
                          <w:marLeft w:val="0"/>
                          <w:marRight w:val="0"/>
                          <w:marTop w:val="0"/>
                          <w:marBottom w:val="0"/>
                          <w:divBdr>
                            <w:top w:val="none" w:sz="0" w:space="0" w:color="auto"/>
                            <w:left w:val="none" w:sz="0" w:space="0" w:color="auto"/>
                            <w:bottom w:val="none" w:sz="0" w:space="0" w:color="auto"/>
                            <w:right w:val="none" w:sz="0" w:space="0" w:color="auto"/>
                          </w:divBdr>
                          <w:divsChild>
                            <w:div w:id="1978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7741">
      <w:bodyDiv w:val="1"/>
      <w:marLeft w:val="0"/>
      <w:marRight w:val="0"/>
      <w:marTop w:val="0"/>
      <w:marBottom w:val="0"/>
      <w:divBdr>
        <w:top w:val="none" w:sz="0" w:space="0" w:color="auto"/>
        <w:left w:val="none" w:sz="0" w:space="0" w:color="auto"/>
        <w:bottom w:val="none" w:sz="0" w:space="0" w:color="auto"/>
        <w:right w:val="none" w:sz="0" w:space="0" w:color="auto"/>
      </w:divBdr>
    </w:div>
    <w:div w:id="1567456205">
      <w:bodyDiv w:val="1"/>
      <w:marLeft w:val="0"/>
      <w:marRight w:val="0"/>
      <w:marTop w:val="0"/>
      <w:marBottom w:val="0"/>
      <w:divBdr>
        <w:top w:val="none" w:sz="0" w:space="0" w:color="auto"/>
        <w:left w:val="none" w:sz="0" w:space="0" w:color="auto"/>
        <w:bottom w:val="none" w:sz="0" w:space="0" w:color="auto"/>
        <w:right w:val="none" w:sz="0" w:space="0" w:color="auto"/>
      </w:divBdr>
    </w:div>
    <w:div w:id="1568876313">
      <w:bodyDiv w:val="1"/>
      <w:marLeft w:val="0"/>
      <w:marRight w:val="0"/>
      <w:marTop w:val="0"/>
      <w:marBottom w:val="0"/>
      <w:divBdr>
        <w:top w:val="none" w:sz="0" w:space="0" w:color="auto"/>
        <w:left w:val="none" w:sz="0" w:space="0" w:color="auto"/>
        <w:bottom w:val="none" w:sz="0" w:space="0" w:color="auto"/>
        <w:right w:val="none" w:sz="0" w:space="0" w:color="auto"/>
      </w:divBdr>
      <w:divsChild>
        <w:div w:id="453907149">
          <w:marLeft w:val="0"/>
          <w:marRight w:val="0"/>
          <w:marTop w:val="0"/>
          <w:marBottom w:val="0"/>
          <w:divBdr>
            <w:top w:val="none" w:sz="0" w:space="0" w:color="auto"/>
            <w:left w:val="none" w:sz="0" w:space="0" w:color="auto"/>
            <w:bottom w:val="none" w:sz="0" w:space="0" w:color="auto"/>
            <w:right w:val="none" w:sz="0" w:space="0" w:color="auto"/>
          </w:divBdr>
          <w:divsChild>
            <w:div w:id="1890414777">
              <w:marLeft w:val="0"/>
              <w:marRight w:val="0"/>
              <w:marTop w:val="0"/>
              <w:marBottom w:val="0"/>
              <w:divBdr>
                <w:top w:val="none" w:sz="0" w:space="0" w:color="auto"/>
                <w:left w:val="none" w:sz="0" w:space="0" w:color="auto"/>
                <w:bottom w:val="none" w:sz="0" w:space="0" w:color="auto"/>
                <w:right w:val="none" w:sz="0" w:space="0" w:color="auto"/>
              </w:divBdr>
              <w:divsChild>
                <w:div w:id="1485854505">
                  <w:marLeft w:val="0"/>
                  <w:marRight w:val="0"/>
                  <w:marTop w:val="0"/>
                  <w:marBottom w:val="0"/>
                  <w:divBdr>
                    <w:top w:val="none" w:sz="0" w:space="0" w:color="auto"/>
                    <w:left w:val="none" w:sz="0" w:space="0" w:color="auto"/>
                    <w:bottom w:val="none" w:sz="0" w:space="0" w:color="auto"/>
                    <w:right w:val="none" w:sz="0" w:space="0" w:color="auto"/>
                  </w:divBdr>
                  <w:divsChild>
                    <w:div w:id="1325745519">
                      <w:marLeft w:val="0"/>
                      <w:marRight w:val="0"/>
                      <w:marTop w:val="0"/>
                      <w:marBottom w:val="0"/>
                      <w:divBdr>
                        <w:top w:val="none" w:sz="0" w:space="0" w:color="auto"/>
                        <w:left w:val="none" w:sz="0" w:space="0" w:color="auto"/>
                        <w:bottom w:val="none" w:sz="0" w:space="0" w:color="auto"/>
                        <w:right w:val="none" w:sz="0" w:space="0" w:color="auto"/>
                      </w:divBdr>
                      <w:divsChild>
                        <w:div w:id="1309431239">
                          <w:marLeft w:val="0"/>
                          <w:marRight w:val="0"/>
                          <w:marTop w:val="0"/>
                          <w:marBottom w:val="0"/>
                          <w:divBdr>
                            <w:top w:val="none" w:sz="0" w:space="0" w:color="auto"/>
                            <w:left w:val="none" w:sz="0" w:space="0" w:color="auto"/>
                            <w:bottom w:val="none" w:sz="0" w:space="0" w:color="auto"/>
                            <w:right w:val="none" w:sz="0" w:space="0" w:color="auto"/>
                          </w:divBdr>
                          <w:divsChild>
                            <w:div w:id="1494493753">
                              <w:marLeft w:val="0"/>
                              <w:marRight w:val="0"/>
                              <w:marTop w:val="0"/>
                              <w:marBottom w:val="300"/>
                              <w:divBdr>
                                <w:top w:val="single" w:sz="24" w:space="15" w:color="E5007D"/>
                                <w:left w:val="none" w:sz="0" w:space="0" w:color="auto"/>
                                <w:bottom w:val="none" w:sz="0" w:space="0" w:color="auto"/>
                                <w:right w:val="none" w:sz="0" w:space="0" w:color="auto"/>
                              </w:divBdr>
                              <w:divsChild>
                                <w:div w:id="427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3970">
      <w:bodyDiv w:val="1"/>
      <w:marLeft w:val="0"/>
      <w:marRight w:val="0"/>
      <w:marTop w:val="0"/>
      <w:marBottom w:val="0"/>
      <w:divBdr>
        <w:top w:val="none" w:sz="0" w:space="0" w:color="auto"/>
        <w:left w:val="none" w:sz="0" w:space="0" w:color="auto"/>
        <w:bottom w:val="none" w:sz="0" w:space="0" w:color="auto"/>
        <w:right w:val="none" w:sz="0" w:space="0" w:color="auto"/>
      </w:divBdr>
    </w:div>
    <w:div w:id="1580867487">
      <w:bodyDiv w:val="1"/>
      <w:marLeft w:val="0"/>
      <w:marRight w:val="0"/>
      <w:marTop w:val="300"/>
      <w:marBottom w:val="300"/>
      <w:divBdr>
        <w:top w:val="none" w:sz="0" w:space="0" w:color="auto"/>
        <w:left w:val="none" w:sz="0" w:space="0" w:color="auto"/>
        <w:bottom w:val="none" w:sz="0" w:space="0" w:color="auto"/>
        <w:right w:val="none" w:sz="0" w:space="0" w:color="auto"/>
      </w:divBdr>
      <w:divsChild>
        <w:div w:id="1848404989">
          <w:marLeft w:val="0"/>
          <w:marRight w:val="0"/>
          <w:marTop w:val="0"/>
          <w:marBottom w:val="0"/>
          <w:divBdr>
            <w:top w:val="single" w:sz="12" w:space="0" w:color="B0B1E0"/>
            <w:left w:val="none" w:sz="0" w:space="0" w:color="auto"/>
            <w:bottom w:val="none" w:sz="0" w:space="0" w:color="auto"/>
            <w:right w:val="none" w:sz="0" w:space="0" w:color="auto"/>
          </w:divBdr>
          <w:divsChild>
            <w:div w:id="144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8335">
      <w:bodyDiv w:val="1"/>
      <w:marLeft w:val="0"/>
      <w:marRight w:val="0"/>
      <w:marTop w:val="0"/>
      <w:marBottom w:val="0"/>
      <w:divBdr>
        <w:top w:val="none" w:sz="0" w:space="0" w:color="auto"/>
        <w:left w:val="none" w:sz="0" w:space="0" w:color="auto"/>
        <w:bottom w:val="none" w:sz="0" w:space="0" w:color="auto"/>
        <w:right w:val="none" w:sz="0" w:space="0" w:color="auto"/>
      </w:divBdr>
    </w:div>
    <w:div w:id="1585606733">
      <w:bodyDiv w:val="1"/>
      <w:marLeft w:val="0"/>
      <w:marRight w:val="0"/>
      <w:marTop w:val="0"/>
      <w:marBottom w:val="0"/>
      <w:divBdr>
        <w:top w:val="none" w:sz="0" w:space="0" w:color="auto"/>
        <w:left w:val="none" w:sz="0" w:space="0" w:color="auto"/>
        <w:bottom w:val="none" w:sz="0" w:space="0" w:color="auto"/>
        <w:right w:val="none" w:sz="0" w:space="0" w:color="auto"/>
      </w:divBdr>
    </w:div>
    <w:div w:id="1590693384">
      <w:bodyDiv w:val="1"/>
      <w:marLeft w:val="0"/>
      <w:marRight w:val="0"/>
      <w:marTop w:val="0"/>
      <w:marBottom w:val="0"/>
      <w:divBdr>
        <w:top w:val="none" w:sz="0" w:space="0" w:color="auto"/>
        <w:left w:val="none" w:sz="0" w:space="0" w:color="auto"/>
        <w:bottom w:val="none" w:sz="0" w:space="0" w:color="auto"/>
        <w:right w:val="none" w:sz="0" w:space="0" w:color="auto"/>
      </w:divBdr>
    </w:div>
    <w:div w:id="1596212690">
      <w:bodyDiv w:val="1"/>
      <w:marLeft w:val="0"/>
      <w:marRight w:val="0"/>
      <w:marTop w:val="0"/>
      <w:marBottom w:val="0"/>
      <w:divBdr>
        <w:top w:val="none" w:sz="0" w:space="0" w:color="auto"/>
        <w:left w:val="none" w:sz="0" w:space="0" w:color="auto"/>
        <w:bottom w:val="none" w:sz="0" w:space="0" w:color="auto"/>
        <w:right w:val="none" w:sz="0" w:space="0" w:color="auto"/>
      </w:divBdr>
      <w:divsChild>
        <w:div w:id="366878664">
          <w:marLeft w:val="0"/>
          <w:marRight w:val="0"/>
          <w:marTop w:val="0"/>
          <w:marBottom w:val="0"/>
          <w:divBdr>
            <w:top w:val="none" w:sz="0" w:space="0" w:color="auto"/>
            <w:left w:val="none" w:sz="0" w:space="0" w:color="auto"/>
            <w:bottom w:val="none" w:sz="0" w:space="0" w:color="auto"/>
            <w:right w:val="none" w:sz="0" w:space="0" w:color="auto"/>
          </w:divBdr>
          <w:divsChild>
            <w:div w:id="1363021202">
              <w:marLeft w:val="0"/>
              <w:marRight w:val="0"/>
              <w:marTop w:val="0"/>
              <w:marBottom w:val="0"/>
              <w:divBdr>
                <w:top w:val="none" w:sz="0" w:space="0" w:color="auto"/>
                <w:left w:val="none" w:sz="0" w:space="0" w:color="auto"/>
                <w:bottom w:val="none" w:sz="0" w:space="0" w:color="auto"/>
                <w:right w:val="none" w:sz="0" w:space="0" w:color="auto"/>
              </w:divBdr>
              <w:divsChild>
                <w:div w:id="1160534288">
                  <w:marLeft w:val="0"/>
                  <w:marRight w:val="0"/>
                  <w:marTop w:val="0"/>
                  <w:marBottom w:val="0"/>
                  <w:divBdr>
                    <w:top w:val="none" w:sz="0" w:space="0" w:color="auto"/>
                    <w:left w:val="none" w:sz="0" w:space="0" w:color="auto"/>
                    <w:bottom w:val="none" w:sz="0" w:space="0" w:color="auto"/>
                    <w:right w:val="none" w:sz="0" w:space="0" w:color="auto"/>
                  </w:divBdr>
                  <w:divsChild>
                    <w:div w:id="1302887858">
                      <w:marLeft w:val="0"/>
                      <w:marRight w:val="0"/>
                      <w:marTop w:val="0"/>
                      <w:marBottom w:val="0"/>
                      <w:divBdr>
                        <w:top w:val="none" w:sz="0" w:space="0" w:color="auto"/>
                        <w:left w:val="none" w:sz="0" w:space="0" w:color="auto"/>
                        <w:bottom w:val="none" w:sz="0" w:space="0" w:color="auto"/>
                        <w:right w:val="none" w:sz="0" w:space="0" w:color="auto"/>
                      </w:divBdr>
                      <w:divsChild>
                        <w:div w:id="961495106">
                          <w:marLeft w:val="0"/>
                          <w:marRight w:val="0"/>
                          <w:marTop w:val="0"/>
                          <w:marBottom w:val="0"/>
                          <w:divBdr>
                            <w:top w:val="none" w:sz="0" w:space="0" w:color="auto"/>
                            <w:left w:val="none" w:sz="0" w:space="0" w:color="auto"/>
                            <w:bottom w:val="none" w:sz="0" w:space="0" w:color="auto"/>
                            <w:right w:val="none" w:sz="0" w:space="0" w:color="auto"/>
                          </w:divBdr>
                          <w:divsChild>
                            <w:div w:id="492988695">
                              <w:marLeft w:val="0"/>
                              <w:marRight w:val="0"/>
                              <w:marTop w:val="0"/>
                              <w:marBottom w:val="0"/>
                              <w:divBdr>
                                <w:top w:val="none" w:sz="0" w:space="0" w:color="auto"/>
                                <w:left w:val="none" w:sz="0" w:space="0" w:color="auto"/>
                                <w:bottom w:val="none" w:sz="0" w:space="0" w:color="auto"/>
                                <w:right w:val="none" w:sz="0" w:space="0" w:color="auto"/>
                              </w:divBdr>
                              <w:divsChild>
                                <w:div w:id="1933316975">
                                  <w:marLeft w:val="0"/>
                                  <w:marRight w:val="0"/>
                                  <w:marTop w:val="0"/>
                                  <w:marBottom w:val="0"/>
                                  <w:divBdr>
                                    <w:top w:val="none" w:sz="0" w:space="0" w:color="auto"/>
                                    <w:left w:val="none" w:sz="0" w:space="0" w:color="auto"/>
                                    <w:bottom w:val="none" w:sz="0" w:space="0" w:color="auto"/>
                                    <w:right w:val="none" w:sz="0" w:space="0" w:color="auto"/>
                                  </w:divBdr>
                                  <w:divsChild>
                                    <w:div w:id="2137406187">
                                      <w:marLeft w:val="0"/>
                                      <w:marRight w:val="0"/>
                                      <w:marTop w:val="0"/>
                                      <w:marBottom w:val="0"/>
                                      <w:divBdr>
                                        <w:top w:val="none" w:sz="0" w:space="0" w:color="auto"/>
                                        <w:left w:val="none" w:sz="0" w:space="0" w:color="auto"/>
                                        <w:bottom w:val="none" w:sz="0" w:space="0" w:color="auto"/>
                                        <w:right w:val="none" w:sz="0" w:space="0" w:color="auto"/>
                                      </w:divBdr>
                                      <w:divsChild>
                                        <w:div w:id="1790200790">
                                          <w:marLeft w:val="0"/>
                                          <w:marRight w:val="0"/>
                                          <w:marTop w:val="0"/>
                                          <w:marBottom w:val="0"/>
                                          <w:divBdr>
                                            <w:top w:val="none" w:sz="0" w:space="0" w:color="auto"/>
                                            <w:left w:val="none" w:sz="0" w:space="0" w:color="auto"/>
                                            <w:bottom w:val="none" w:sz="0" w:space="0" w:color="auto"/>
                                            <w:right w:val="none" w:sz="0" w:space="0" w:color="auto"/>
                                          </w:divBdr>
                                          <w:divsChild>
                                            <w:div w:id="8568438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518314">
      <w:bodyDiv w:val="1"/>
      <w:marLeft w:val="0"/>
      <w:marRight w:val="0"/>
      <w:marTop w:val="0"/>
      <w:marBottom w:val="0"/>
      <w:divBdr>
        <w:top w:val="none" w:sz="0" w:space="0" w:color="auto"/>
        <w:left w:val="none" w:sz="0" w:space="0" w:color="auto"/>
        <w:bottom w:val="none" w:sz="0" w:space="0" w:color="auto"/>
        <w:right w:val="none" w:sz="0" w:space="0" w:color="auto"/>
      </w:divBdr>
    </w:div>
    <w:div w:id="1600914160">
      <w:bodyDiv w:val="1"/>
      <w:marLeft w:val="0"/>
      <w:marRight w:val="0"/>
      <w:marTop w:val="0"/>
      <w:marBottom w:val="0"/>
      <w:divBdr>
        <w:top w:val="none" w:sz="0" w:space="0" w:color="auto"/>
        <w:left w:val="none" w:sz="0" w:space="0" w:color="auto"/>
        <w:bottom w:val="none" w:sz="0" w:space="0" w:color="auto"/>
        <w:right w:val="none" w:sz="0" w:space="0" w:color="auto"/>
      </w:divBdr>
    </w:div>
    <w:div w:id="1606379940">
      <w:bodyDiv w:val="1"/>
      <w:marLeft w:val="0"/>
      <w:marRight w:val="0"/>
      <w:marTop w:val="0"/>
      <w:marBottom w:val="0"/>
      <w:divBdr>
        <w:top w:val="none" w:sz="0" w:space="0" w:color="auto"/>
        <w:left w:val="none" w:sz="0" w:space="0" w:color="auto"/>
        <w:bottom w:val="none" w:sz="0" w:space="0" w:color="auto"/>
        <w:right w:val="none" w:sz="0" w:space="0" w:color="auto"/>
      </w:divBdr>
    </w:div>
    <w:div w:id="1618953196">
      <w:bodyDiv w:val="1"/>
      <w:marLeft w:val="0"/>
      <w:marRight w:val="0"/>
      <w:marTop w:val="0"/>
      <w:marBottom w:val="0"/>
      <w:divBdr>
        <w:top w:val="none" w:sz="0" w:space="0" w:color="auto"/>
        <w:left w:val="none" w:sz="0" w:space="0" w:color="auto"/>
        <w:bottom w:val="none" w:sz="0" w:space="0" w:color="auto"/>
        <w:right w:val="none" w:sz="0" w:space="0" w:color="auto"/>
      </w:divBdr>
    </w:div>
    <w:div w:id="1628900621">
      <w:bodyDiv w:val="1"/>
      <w:marLeft w:val="0"/>
      <w:marRight w:val="0"/>
      <w:marTop w:val="0"/>
      <w:marBottom w:val="0"/>
      <w:divBdr>
        <w:top w:val="none" w:sz="0" w:space="0" w:color="auto"/>
        <w:left w:val="none" w:sz="0" w:space="0" w:color="auto"/>
        <w:bottom w:val="none" w:sz="0" w:space="0" w:color="auto"/>
        <w:right w:val="none" w:sz="0" w:space="0" w:color="auto"/>
      </w:divBdr>
      <w:divsChild>
        <w:div w:id="937518266">
          <w:marLeft w:val="0"/>
          <w:marRight w:val="0"/>
          <w:marTop w:val="0"/>
          <w:marBottom w:val="0"/>
          <w:divBdr>
            <w:top w:val="none" w:sz="0" w:space="0" w:color="auto"/>
            <w:left w:val="none" w:sz="0" w:space="0" w:color="auto"/>
            <w:bottom w:val="none" w:sz="0" w:space="0" w:color="auto"/>
            <w:right w:val="none" w:sz="0" w:space="0" w:color="auto"/>
          </w:divBdr>
          <w:divsChild>
            <w:div w:id="1621261229">
              <w:marLeft w:val="0"/>
              <w:marRight w:val="0"/>
              <w:marTop w:val="0"/>
              <w:marBottom w:val="0"/>
              <w:divBdr>
                <w:top w:val="none" w:sz="0" w:space="0" w:color="auto"/>
                <w:left w:val="none" w:sz="0" w:space="0" w:color="auto"/>
                <w:bottom w:val="none" w:sz="0" w:space="0" w:color="auto"/>
                <w:right w:val="none" w:sz="0" w:space="0" w:color="auto"/>
              </w:divBdr>
              <w:divsChild>
                <w:div w:id="518814644">
                  <w:marLeft w:val="0"/>
                  <w:marRight w:val="0"/>
                  <w:marTop w:val="0"/>
                  <w:marBottom w:val="0"/>
                  <w:divBdr>
                    <w:top w:val="none" w:sz="0" w:space="0" w:color="auto"/>
                    <w:left w:val="none" w:sz="0" w:space="0" w:color="auto"/>
                    <w:bottom w:val="none" w:sz="0" w:space="0" w:color="auto"/>
                    <w:right w:val="none" w:sz="0" w:space="0" w:color="auto"/>
                  </w:divBdr>
                  <w:divsChild>
                    <w:div w:id="3648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7960">
      <w:bodyDiv w:val="1"/>
      <w:marLeft w:val="0"/>
      <w:marRight w:val="0"/>
      <w:marTop w:val="0"/>
      <w:marBottom w:val="0"/>
      <w:divBdr>
        <w:top w:val="none" w:sz="0" w:space="0" w:color="auto"/>
        <w:left w:val="none" w:sz="0" w:space="0" w:color="auto"/>
        <w:bottom w:val="none" w:sz="0" w:space="0" w:color="auto"/>
        <w:right w:val="none" w:sz="0" w:space="0" w:color="auto"/>
      </w:divBdr>
    </w:div>
    <w:div w:id="1630361670">
      <w:bodyDiv w:val="1"/>
      <w:marLeft w:val="0"/>
      <w:marRight w:val="0"/>
      <w:marTop w:val="0"/>
      <w:marBottom w:val="0"/>
      <w:divBdr>
        <w:top w:val="none" w:sz="0" w:space="0" w:color="auto"/>
        <w:left w:val="none" w:sz="0" w:space="0" w:color="auto"/>
        <w:bottom w:val="none" w:sz="0" w:space="0" w:color="auto"/>
        <w:right w:val="none" w:sz="0" w:space="0" w:color="auto"/>
      </w:divBdr>
    </w:div>
    <w:div w:id="1638996281">
      <w:bodyDiv w:val="1"/>
      <w:marLeft w:val="0"/>
      <w:marRight w:val="0"/>
      <w:marTop w:val="0"/>
      <w:marBottom w:val="0"/>
      <w:divBdr>
        <w:top w:val="none" w:sz="0" w:space="0" w:color="auto"/>
        <w:left w:val="none" w:sz="0" w:space="0" w:color="auto"/>
        <w:bottom w:val="none" w:sz="0" w:space="0" w:color="auto"/>
        <w:right w:val="none" w:sz="0" w:space="0" w:color="auto"/>
      </w:divBdr>
    </w:div>
    <w:div w:id="1647054525">
      <w:bodyDiv w:val="1"/>
      <w:marLeft w:val="0"/>
      <w:marRight w:val="0"/>
      <w:marTop w:val="0"/>
      <w:marBottom w:val="0"/>
      <w:divBdr>
        <w:top w:val="none" w:sz="0" w:space="0" w:color="auto"/>
        <w:left w:val="none" w:sz="0" w:space="0" w:color="auto"/>
        <w:bottom w:val="none" w:sz="0" w:space="0" w:color="auto"/>
        <w:right w:val="none" w:sz="0" w:space="0" w:color="auto"/>
      </w:divBdr>
    </w:div>
    <w:div w:id="1672567829">
      <w:bodyDiv w:val="1"/>
      <w:marLeft w:val="0"/>
      <w:marRight w:val="0"/>
      <w:marTop w:val="0"/>
      <w:marBottom w:val="0"/>
      <w:divBdr>
        <w:top w:val="none" w:sz="0" w:space="0" w:color="auto"/>
        <w:left w:val="none" w:sz="0" w:space="0" w:color="auto"/>
        <w:bottom w:val="none" w:sz="0" w:space="0" w:color="auto"/>
        <w:right w:val="none" w:sz="0" w:space="0" w:color="auto"/>
      </w:divBdr>
    </w:div>
    <w:div w:id="1673068790">
      <w:bodyDiv w:val="1"/>
      <w:marLeft w:val="0"/>
      <w:marRight w:val="0"/>
      <w:marTop w:val="0"/>
      <w:marBottom w:val="0"/>
      <w:divBdr>
        <w:top w:val="none" w:sz="0" w:space="0" w:color="auto"/>
        <w:left w:val="none" w:sz="0" w:space="0" w:color="auto"/>
        <w:bottom w:val="none" w:sz="0" w:space="0" w:color="auto"/>
        <w:right w:val="none" w:sz="0" w:space="0" w:color="auto"/>
      </w:divBdr>
      <w:divsChild>
        <w:div w:id="182983417">
          <w:marLeft w:val="0"/>
          <w:marRight w:val="0"/>
          <w:marTop w:val="0"/>
          <w:marBottom w:val="0"/>
          <w:divBdr>
            <w:top w:val="none" w:sz="0" w:space="0" w:color="auto"/>
            <w:left w:val="none" w:sz="0" w:space="0" w:color="auto"/>
            <w:bottom w:val="none" w:sz="0" w:space="0" w:color="auto"/>
            <w:right w:val="none" w:sz="0" w:space="0" w:color="auto"/>
          </w:divBdr>
          <w:divsChild>
            <w:div w:id="888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887">
      <w:bodyDiv w:val="1"/>
      <w:marLeft w:val="0"/>
      <w:marRight w:val="0"/>
      <w:marTop w:val="0"/>
      <w:marBottom w:val="0"/>
      <w:divBdr>
        <w:top w:val="none" w:sz="0" w:space="0" w:color="auto"/>
        <w:left w:val="none" w:sz="0" w:space="0" w:color="auto"/>
        <w:bottom w:val="none" w:sz="0" w:space="0" w:color="auto"/>
        <w:right w:val="none" w:sz="0" w:space="0" w:color="auto"/>
      </w:divBdr>
      <w:divsChild>
        <w:div w:id="767585006">
          <w:marLeft w:val="75"/>
          <w:marRight w:val="75"/>
          <w:marTop w:val="75"/>
          <w:marBottom w:val="75"/>
          <w:divBdr>
            <w:top w:val="none" w:sz="0" w:space="0" w:color="auto"/>
            <w:left w:val="none" w:sz="0" w:space="0" w:color="auto"/>
            <w:bottom w:val="none" w:sz="0" w:space="0" w:color="auto"/>
            <w:right w:val="none" w:sz="0" w:space="0" w:color="auto"/>
          </w:divBdr>
          <w:divsChild>
            <w:div w:id="1741126272">
              <w:marLeft w:val="0"/>
              <w:marRight w:val="0"/>
              <w:marTop w:val="0"/>
              <w:marBottom w:val="0"/>
              <w:divBdr>
                <w:top w:val="none" w:sz="0" w:space="0" w:color="auto"/>
                <w:left w:val="none" w:sz="0" w:space="0" w:color="auto"/>
                <w:bottom w:val="none" w:sz="0" w:space="0" w:color="auto"/>
                <w:right w:val="none" w:sz="0" w:space="0" w:color="auto"/>
              </w:divBdr>
              <w:divsChild>
                <w:div w:id="1020592814">
                  <w:marLeft w:val="0"/>
                  <w:marRight w:val="0"/>
                  <w:marTop w:val="0"/>
                  <w:marBottom w:val="0"/>
                  <w:divBdr>
                    <w:top w:val="none" w:sz="0" w:space="0" w:color="auto"/>
                    <w:left w:val="single" w:sz="6" w:space="0" w:color="D9D9D9"/>
                    <w:bottom w:val="none" w:sz="0" w:space="0" w:color="auto"/>
                    <w:right w:val="single" w:sz="6" w:space="0" w:color="D9D9D9"/>
                  </w:divBdr>
                  <w:divsChild>
                    <w:div w:id="1614433373">
                      <w:marLeft w:val="0"/>
                      <w:marRight w:val="0"/>
                      <w:marTop w:val="0"/>
                      <w:marBottom w:val="0"/>
                      <w:divBdr>
                        <w:top w:val="none" w:sz="0" w:space="0" w:color="auto"/>
                        <w:left w:val="none" w:sz="0" w:space="0" w:color="auto"/>
                        <w:bottom w:val="none" w:sz="0" w:space="0" w:color="auto"/>
                        <w:right w:val="none" w:sz="0" w:space="0" w:color="auto"/>
                      </w:divBdr>
                      <w:divsChild>
                        <w:div w:id="972100962">
                          <w:marLeft w:val="0"/>
                          <w:marRight w:val="0"/>
                          <w:marTop w:val="0"/>
                          <w:marBottom w:val="0"/>
                          <w:divBdr>
                            <w:top w:val="none" w:sz="0" w:space="0" w:color="auto"/>
                            <w:left w:val="none" w:sz="0" w:space="0" w:color="auto"/>
                            <w:bottom w:val="none" w:sz="0" w:space="0" w:color="auto"/>
                            <w:right w:val="none" w:sz="0" w:space="0" w:color="auto"/>
                          </w:divBdr>
                          <w:divsChild>
                            <w:div w:id="264193374">
                              <w:marLeft w:val="0"/>
                              <w:marRight w:val="0"/>
                              <w:marTop w:val="0"/>
                              <w:marBottom w:val="0"/>
                              <w:divBdr>
                                <w:top w:val="none" w:sz="0" w:space="0" w:color="auto"/>
                                <w:left w:val="none" w:sz="0" w:space="0" w:color="auto"/>
                                <w:bottom w:val="none" w:sz="0" w:space="0" w:color="auto"/>
                                <w:right w:val="none" w:sz="0" w:space="0" w:color="auto"/>
                              </w:divBdr>
                              <w:divsChild>
                                <w:div w:id="96415257">
                                  <w:marLeft w:val="0"/>
                                  <w:marRight w:val="0"/>
                                  <w:marTop w:val="0"/>
                                  <w:marBottom w:val="105"/>
                                  <w:divBdr>
                                    <w:top w:val="none" w:sz="0" w:space="0" w:color="auto"/>
                                    <w:left w:val="none" w:sz="0" w:space="0" w:color="auto"/>
                                    <w:bottom w:val="none" w:sz="0" w:space="0" w:color="auto"/>
                                    <w:right w:val="none" w:sz="0" w:space="0" w:color="auto"/>
                                  </w:divBdr>
                                  <w:divsChild>
                                    <w:div w:id="959148150">
                                      <w:marLeft w:val="0"/>
                                      <w:marRight w:val="0"/>
                                      <w:marTop w:val="0"/>
                                      <w:marBottom w:val="45"/>
                                      <w:divBdr>
                                        <w:top w:val="none" w:sz="0" w:space="0" w:color="auto"/>
                                        <w:left w:val="none" w:sz="0" w:space="0" w:color="auto"/>
                                        <w:bottom w:val="none" w:sz="0" w:space="0" w:color="auto"/>
                                        <w:right w:val="none" w:sz="0" w:space="0" w:color="auto"/>
                                      </w:divBdr>
                                      <w:divsChild>
                                        <w:div w:id="1217593759">
                                          <w:marLeft w:val="105"/>
                                          <w:marRight w:val="180"/>
                                          <w:marTop w:val="0"/>
                                          <w:marBottom w:val="75"/>
                                          <w:divBdr>
                                            <w:top w:val="none" w:sz="0" w:space="0" w:color="auto"/>
                                            <w:left w:val="none" w:sz="0" w:space="0" w:color="auto"/>
                                            <w:bottom w:val="none" w:sz="0" w:space="0" w:color="auto"/>
                                            <w:right w:val="none" w:sz="0" w:space="0" w:color="auto"/>
                                          </w:divBdr>
                                          <w:divsChild>
                                            <w:div w:id="1787000432">
                                              <w:marLeft w:val="0"/>
                                              <w:marRight w:val="0"/>
                                              <w:marTop w:val="0"/>
                                              <w:marBottom w:val="0"/>
                                              <w:divBdr>
                                                <w:top w:val="none" w:sz="0" w:space="0" w:color="auto"/>
                                                <w:left w:val="none" w:sz="0" w:space="0" w:color="auto"/>
                                                <w:bottom w:val="none" w:sz="0" w:space="0" w:color="auto"/>
                                                <w:right w:val="none" w:sz="0" w:space="0" w:color="auto"/>
                                              </w:divBdr>
                                              <w:divsChild>
                                                <w:div w:id="13121041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6271">
      <w:bodyDiv w:val="1"/>
      <w:marLeft w:val="0"/>
      <w:marRight w:val="0"/>
      <w:marTop w:val="0"/>
      <w:marBottom w:val="0"/>
      <w:divBdr>
        <w:top w:val="none" w:sz="0" w:space="0" w:color="auto"/>
        <w:left w:val="none" w:sz="0" w:space="0" w:color="auto"/>
        <w:bottom w:val="none" w:sz="0" w:space="0" w:color="auto"/>
        <w:right w:val="none" w:sz="0" w:space="0" w:color="auto"/>
      </w:divBdr>
    </w:div>
    <w:div w:id="1692342413">
      <w:bodyDiv w:val="1"/>
      <w:marLeft w:val="0"/>
      <w:marRight w:val="0"/>
      <w:marTop w:val="0"/>
      <w:marBottom w:val="0"/>
      <w:divBdr>
        <w:top w:val="none" w:sz="0" w:space="0" w:color="auto"/>
        <w:left w:val="none" w:sz="0" w:space="0" w:color="auto"/>
        <w:bottom w:val="none" w:sz="0" w:space="0" w:color="auto"/>
        <w:right w:val="none" w:sz="0" w:space="0" w:color="auto"/>
      </w:divBdr>
      <w:divsChild>
        <w:div w:id="1318656555">
          <w:marLeft w:val="0"/>
          <w:marRight w:val="0"/>
          <w:marTop w:val="0"/>
          <w:marBottom w:val="0"/>
          <w:divBdr>
            <w:top w:val="none" w:sz="0" w:space="0" w:color="auto"/>
            <w:left w:val="none" w:sz="0" w:space="0" w:color="auto"/>
            <w:bottom w:val="none" w:sz="0" w:space="0" w:color="auto"/>
            <w:right w:val="none" w:sz="0" w:space="0" w:color="auto"/>
          </w:divBdr>
          <w:divsChild>
            <w:div w:id="1422097335">
              <w:marLeft w:val="0"/>
              <w:marRight w:val="0"/>
              <w:marTop w:val="0"/>
              <w:marBottom w:val="0"/>
              <w:divBdr>
                <w:top w:val="none" w:sz="0" w:space="0" w:color="auto"/>
                <w:left w:val="none" w:sz="0" w:space="0" w:color="auto"/>
                <w:bottom w:val="none" w:sz="0" w:space="0" w:color="auto"/>
                <w:right w:val="none" w:sz="0" w:space="0" w:color="auto"/>
              </w:divBdr>
              <w:divsChild>
                <w:div w:id="2103914485">
                  <w:marLeft w:val="0"/>
                  <w:marRight w:val="0"/>
                  <w:marTop w:val="0"/>
                  <w:marBottom w:val="0"/>
                  <w:divBdr>
                    <w:top w:val="none" w:sz="0" w:space="0" w:color="auto"/>
                    <w:left w:val="none" w:sz="0" w:space="0" w:color="auto"/>
                    <w:bottom w:val="none" w:sz="0" w:space="0" w:color="auto"/>
                    <w:right w:val="none" w:sz="0" w:space="0" w:color="auto"/>
                  </w:divBdr>
                  <w:divsChild>
                    <w:div w:id="17971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5600">
      <w:bodyDiv w:val="1"/>
      <w:marLeft w:val="0"/>
      <w:marRight w:val="0"/>
      <w:marTop w:val="0"/>
      <w:marBottom w:val="0"/>
      <w:divBdr>
        <w:top w:val="none" w:sz="0" w:space="0" w:color="auto"/>
        <w:left w:val="none" w:sz="0" w:space="0" w:color="auto"/>
        <w:bottom w:val="none" w:sz="0" w:space="0" w:color="auto"/>
        <w:right w:val="none" w:sz="0" w:space="0" w:color="auto"/>
      </w:divBdr>
      <w:divsChild>
        <w:div w:id="258560475">
          <w:marLeft w:val="0"/>
          <w:marRight w:val="0"/>
          <w:marTop w:val="0"/>
          <w:marBottom w:val="0"/>
          <w:divBdr>
            <w:top w:val="none" w:sz="0" w:space="0" w:color="auto"/>
            <w:left w:val="none" w:sz="0" w:space="0" w:color="auto"/>
            <w:bottom w:val="none" w:sz="0" w:space="0" w:color="auto"/>
            <w:right w:val="none" w:sz="0" w:space="0" w:color="auto"/>
          </w:divBdr>
          <w:divsChild>
            <w:div w:id="616330635">
              <w:marLeft w:val="0"/>
              <w:marRight w:val="0"/>
              <w:marTop w:val="0"/>
              <w:marBottom w:val="0"/>
              <w:divBdr>
                <w:top w:val="none" w:sz="0" w:space="0" w:color="auto"/>
                <w:left w:val="none" w:sz="0" w:space="0" w:color="auto"/>
                <w:bottom w:val="none" w:sz="0" w:space="0" w:color="auto"/>
                <w:right w:val="none" w:sz="0" w:space="0" w:color="auto"/>
              </w:divBdr>
              <w:divsChild>
                <w:div w:id="17833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6832">
      <w:bodyDiv w:val="1"/>
      <w:marLeft w:val="0"/>
      <w:marRight w:val="0"/>
      <w:marTop w:val="0"/>
      <w:marBottom w:val="0"/>
      <w:divBdr>
        <w:top w:val="none" w:sz="0" w:space="0" w:color="auto"/>
        <w:left w:val="none" w:sz="0" w:space="0" w:color="auto"/>
        <w:bottom w:val="none" w:sz="0" w:space="0" w:color="auto"/>
        <w:right w:val="none" w:sz="0" w:space="0" w:color="auto"/>
      </w:divBdr>
    </w:div>
    <w:div w:id="1720085556">
      <w:bodyDiv w:val="1"/>
      <w:marLeft w:val="0"/>
      <w:marRight w:val="0"/>
      <w:marTop w:val="0"/>
      <w:marBottom w:val="0"/>
      <w:divBdr>
        <w:top w:val="none" w:sz="0" w:space="0" w:color="auto"/>
        <w:left w:val="none" w:sz="0" w:space="0" w:color="auto"/>
        <w:bottom w:val="none" w:sz="0" w:space="0" w:color="auto"/>
        <w:right w:val="none" w:sz="0" w:space="0" w:color="auto"/>
      </w:divBdr>
    </w:div>
    <w:div w:id="1722826878">
      <w:bodyDiv w:val="1"/>
      <w:marLeft w:val="0"/>
      <w:marRight w:val="0"/>
      <w:marTop w:val="0"/>
      <w:marBottom w:val="0"/>
      <w:divBdr>
        <w:top w:val="none" w:sz="0" w:space="0" w:color="auto"/>
        <w:left w:val="none" w:sz="0" w:space="0" w:color="auto"/>
        <w:bottom w:val="none" w:sz="0" w:space="0" w:color="auto"/>
        <w:right w:val="none" w:sz="0" w:space="0" w:color="auto"/>
      </w:divBdr>
    </w:div>
    <w:div w:id="1723938713">
      <w:bodyDiv w:val="1"/>
      <w:marLeft w:val="0"/>
      <w:marRight w:val="0"/>
      <w:marTop w:val="0"/>
      <w:marBottom w:val="0"/>
      <w:divBdr>
        <w:top w:val="none" w:sz="0" w:space="0" w:color="auto"/>
        <w:left w:val="none" w:sz="0" w:space="0" w:color="auto"/>
        <w:bottom w:val="none" w:sz="0" w:space="0" w:color="auto"/>
        <w:right w:val="none" w:sz="0" w:space="0" w:color="auto"/>
      </w:divBdr>
    </w:div>
    <w:div w:id="1738936373">
      <w:bodyDiv w:val="1"/>
      <w:marLeft w:val="0"/>
      <w:marRight w:val="0"/>
      <w:marTop w:val="0"/>
      <w:marBottom w:val="0"/>
      <w:divBdr>
        <w:top w:val="none" w:sz="0" w:space="0" w:color="auto"/>
        <w:left w:val="none" w:sz="0" w:space="0" w:color="auto"/>
        <w:bottom w:val="none" w:sz="0" w:space="0" w:color="auto"/>
        <w:right w:val="none" w:sz="0" w:space="0" w:color="auto"/>
      </w:divBdr>
    </w:div>
    <w:div w:id="1739786078">
      <w:bodyDiv w:val="1"/>
      <w:marLeft w:val="0"/>
      <w:marRight w:val="0"/>
      <w:marTop w:val="0"/>
      <w:marBottom w:val="0"/>
      <w:divBdr>
        <w:top w:val="none" w:sz="0" w:space="0" w:color="auto"/>
        <w:left w:val="none" w:sz="0" w:space="0" w:color="auto"/>
        <w:bottom w:val="none" w:sz="0" w:space="0" w:color="auto"/>
        <w:right w:val="none" w:sz="0" w:space="0" w:color="auto"/>
      </w:divBdr>
    </w:div>
    <w:div w:id="1740202134">
      <w:bodyDiv w:val="1"/>
      <w:marLeft w:val="0"/>
      <w:marRight w:val="0"/>
      <w:marTop w:val="0"/>
      <w:marBottom w:val="0"/>
      <w:divBdr>
        <w:top w:val="none" w:sz="0" w:space="0" w:color="auto"/>
        <w:left w:val="none" w:sz="0" w:space="0" w:color="auto"/>
        <w:bottom w:val="none" w:sz="0" w:space="0" w:color="auto"/>
        <w:right w:val="none" w:sz="0" w:space="0" w:color="auto"/>
      </w:divBdr>
    </w:div>
    <w:div w:id="1746606458">
      <w:bodyDiv w:val="1"/>
      <w:marLeft w:val="0"/>
      <w:marRight w:val="0"/>
      <w:marTop w:val="0"/>
      <w:marBottom w:val="0"/>
      <w:divBdr>
        <w:top w:val="none" w:sz="0" w:space="0" w:color="auto"/>
        <w:left w:val="none" w:sz="0" w:space="0" w:color="auto"/>
        <w:bottom w:val="none" w:sz="0" w:space="0" w:color="auto"/>
        <w:right w:val="none" w:sz="0" w:space="0" w:color="auto"/>
      </w:divBdr>
    </w:div>
    <w:div w:id="1747218733">
      <w:bodyDiv w:val="1"/>
      <w:marLeft w:val="0"/>
      <w:marRight w:val="0"/>
      <w:marTop w:val="0"/>
      <w:marBottom w:val="0"/>
      <w:divBdr>
        <w:top w:val="none" w:sz="0" w:space="0" w:color="auto"/>
        <w:left w:val="none" w:sz="0" w:space="0" w:color="auto"/>
        <w:bottom w:val="none" w:sz="0" w:space="0" w:color="auto"/>
        <w:right w:val="none" w:sz="0" w:space="0" w:color="auto"/>
      </w:divBdr>
      <w:divsChild>
        <w:div w:id="1106342959">
          <w:marLeft w:val="0"/>
          <w:marRight w:val="0"/>
          <w:marTop w:val="0"/>
          <w:marBottom w:val="0"/>
          <w:divBdr>
            <w:top w:val="none" w:sz="0" w:space="0" w:color="auto"/>
            <w:left w:val="none" w:sz="0" w:space="0" w:color="auto"/>
            <w:bottom w:val="none" w:sz="0" w:space="0" w:color="auto"/>
            <w:right w:val="none" w:sz="0" w:space="0" w:color="auto"/>
          </w:divBdr>
          <w:divsChild>
            <w:div w:id="1972321419">
              <w:marLeft w:val="0"/>
              <w:marRight w:val="0"/>
              <w:marTop w:val="0"/>
              <w:marBottom w:val="0"/>
              <w:divBdr>
                <w:top w:val="none" w:sz="0" w:space="0" w:color="auto"/>
                <w:left w:val="none" w:sz="0" w:space="0" w:color="auto"/>
                <w:bottom w:val="none" w:sz="0" w:space="0" w:color="auto"/>
                <w:right w:val="none" w:sz="0" w:space="0" w:color="auto"/>
              </w:divBdr>
              <w:divsChild>
                <w:div w:id="1426608460">
                  <w:marLeft w:val="0"/>
                  <w:marRight w:val="0"/>
                  <w:marTop w:val="0"/>
                  <w:marBottom w:val="0"/>
                  <w:divBdr>
                    <w:top w:val="none" w:sz="0" w:space="0" w:color="auto"/>
                    <w:left w:val="none" w:sz="0" w:space="0" w:color="auto"/>
                    <w:bottom w:val="none" w:sz="0" w:space="0" w:color="auto"/>
                    <w:right w:val="none" w:sz="0" w:space="0" w:color="auto"/>
                  </w:divBdr>
                  <w:divsChild>
                    <w:div w:id="857160974">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754273573">
      <w:bodyDiv w:val="1"/>
      <w:marLeft w:val="0"/>
      <w:marRight w:val="0"/>
      <w:marTop w:val="0"/>
      <w:marBottom w:val="0"/>
      <w:divBdr>
        <w:top w:val="none" w:sz="0" w:space="0" w:color="auto"/>
        <w:left w:val="none" w:sz="0" w:space="0" w:color="auto"/>
        <w:bottom w:val="none" w:sz="0" w:space="0" w:color="auto"/>
        <w:right w:val="none" w:sz="0" w:space="0" w:color="auto"/>
      </w:divBdr>
    </w:div>
    <w:div w:id="1775132698">
      <w:bodyDiv w:val="1"/>
      <w:marLeft w:val="0"/>
      <w:marRight w:val="0"/>
      <w:marTop w:val="0"/>
      <w:marBottom w:val="0"/>
      <w:divBdr>
        <w:top w:val="none" w:sz="0" w:space="0" w:color="auto"/>
        <w:left w:val="none" w:sz="0" w:space="0" w:color="auto"/>
        <w:bottom w:val="none" w:sz="0" w:space="0" w:color="auto"/>
        <w:right w:val="none" w:sz="0" w:space="0" w:color="auto"/>
      </w:divBdr>
      <w:divsChild>
        <w:div w:id="638153031">
          <w:marLeft w:val="0"/>
          <w:marRight w:val="0"/>
          <w:marTop w:val="0"/>
          <w:marBottom w:val="0"/>
          <w:divBdr>
            <w:top w:val="none" w:sz="0" w:space="0" w:color="auto"/>
            <w:left w:val="none" w:sz="0" w:space="0" w:color="auto"/>
            <w:bottom w:val="none" w:sz="0" w:space="0" w:color="auto"/>
            <w:right w:val="none" w:sz="0" w:space="0" w:color="auto"/>
          </w:divBdr>
          <w:divsChild>
            <w:div w:id="2045057273">
              <w:marLeft w:val="0"/>
              <w:marRight w:val="0"/>
              <w:marTop w:val="0"/>
              <w:marBottom w:val="0"/>
              <w:divBdr>
                <w:top w:val="none" w:sz="0" w:space="0" w:color="auto"/>
                <w:left w:val="none" w:sz="0" w:space="0" w:color="auto"/>
                <w:bottom w:val="none" w:sz="0" w:space="0" w:color="auto"/>
                <w:right w:val="none" w:sz="0" w:space="0" w:color="auto"/>
              </w:divBdr>
              <w:divsChild>
                <w:div w:id="1393196477">
                  <w:marLeft w:val="0"/>
                  <w:marRight w:val="0"/>
                  <w:marTop w:val="0"/>
                  <w:marBottom w:val="0"/>
                  <w:divBdr>
                    <w:top w:val="none" w:sz="0" w:space="0" w:color="auto"/>
                    <w:left w:val="none" w:sz="0" w:space="0" w:color="auto"/>
                    <w:bottom w:val="none" w:sz="0" w:space="0" w:color="auto"/>
                    <w:right w:val="none" w:sz="0" w:space="0" w:color="auto"/>
                  </w:divBdr>
                  <w:divsChild>
                    <w:div w:id="2086031781">
                      <w:marLeft w:val="0"/>
                      <w:marRight w:val="0"/>
                      <w:marTop w:val="0"/>
                      <w:marBottom w:val="0"/>
                      <w:divBdr>
                        <w:top w:val="none" w:sz="0" w:space="0" w:color="auto"/>
                        <w:left w:val="none" w:sz="0" w:space="0" w:color="auto"/>
                        <w:bottom w:val="none" w:sz="0" w:space="0" w:color="auto"/>
                        <w:right w:val="none" w:sz="0" w:space="0" w:color="auto"/>
                      </w:divBdr>
                      <w:divsChild>
                        <w:div w:id="238175307">
                          <w:marLeft w:val="0"/>
                          <w:marRight w:val="0"/>
                          <w:marTop w:val="0"/>
                          <w:marBottom w:val="0"/>
                          <w:divBdr>
                            <w:top w:val="none" w:sz="0" w:space="0" w:color="auto"/>
                            <w:left w:val="none" w:sz="0" w:space="0" w:color="auto"/>
                            <w:bottom w:val="none" w:sz="0" w:space="0" w:color="auto"/>
                            <w:right w:val="none" w:sz="0" w:space="0" w:color="auto"/>
                          </w:divBdr>
                          <w:divsChild>
                            <w:div w:id="830366444">
                              <w:marLeft w:val="0"/>
                              <w:marRight w:val="0"/>
                              <w:marTop w:val="0"/>
                              <w:marBottom w:val="0"/>
                              <w:divBdr>
                                <w:top w:val="none" w:sz="0" w:space="0" w:color="auto"/>
                                <w:left w:val="none" w:sz="0" w:space="0" w:color="auto"/>
                                <w:bottom w:val="none" w:sz="0" w:space="0" w:color="auto"/>
                                <w:right w:val="none" w:sz="0" w:space="0" w:color="auto"/>
                              </w:divBdr>
                              <w:divsChild>
                                <w:div w:id="181820874">
                                  <w:marLeft w:val="0"/>
                                  <w:marRight w:val="0"/>
                                  <w:marTop w:val="0"/>
                                  <w:marBottom w:val="0"/>
                                  <w:divBdr>
                                    <w:top w:val="none" w:sz="0" w:space="0" w:color="auto"/>
                                    <w:left w:val="none" w:sz="0" w:space="0" w:color="auto"/>
                                    <w:bottom w:val="none" w:sz="0" w:space="0" w:color="auto"/>
                                    <w:right w:val="none" w:sz="0" w:space="0" w:color="auto"/>
                                  </w:divBdr>
                                  <w:divsChild>
                                    <w:div w:id="14918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679165">
      <w:bodyDiv w:val="1"/>
      <w:marLeft w:val="0"/>
      <w:marRight w:val="0"/>
      <w:marTop w:val="0"/>
      <w:marBottom w:val="0"/>
      <w:divBdr>
        <w:top w:val="none" w:sz="0" w:space="0" w:color="auto"/>
        <w:left w:val="none" w:sz="0" w:space="0" w:color="auto"/>
        <w:bottom w:val="none" w:sz="0" w:space="0" w:color="auto"/>
        <w:right w:val="none" w:sz="0" w:space="0" w:color="auto"/>
      </w:divBdr>
    </w:div>
    <w:div w:id="1792746449">
      <w:bodyDiv w:val="1"/>
      <w:marLeft w:val="0"/>
      <w:marRight w:val="0"/>
      <w:marTop w:val="0"/>
      <w:marBottom w:val="0"/>
      <w:divBdr>
        <w:top w:val="none" w:sz="0" w:space="0" w:color="auto"/>
        <w:left w:val="none" w:sz="0" w:space="0" w:color="auto"/>
        <w:bottom w:val="none" w:sz="0" w:space="0" w:color="auto"/>
        <w:right w:val="none" w:sz="0" w:space="0" w:color="auto"/>
      </w:divBdr>
      <w:divsChild>
        <w:div w:id="528178716">
          <w:marLeft w:val="0"/>
          <w:marRight w:val="0"/>
          <w:marTop w:val="0"/>
          <w:marBottom w:val="0"/>
          <w:divBdr>
            <w:top w:val="none" w:sz="0" w:space="0" w:color="auto"/>
            <w:left w:val="none" w:sz="0" w:space="0" w:color="auto"/>
            <w:bottom w:val="none" w:sz="0" w:space="0" w:color="auto"/>
            <w:right w:val="none" w:sz="0" w:space="0" w:color="auto"/>
          </w:divBdr>
          <w:divsChild>
            <w:div w:id="2007895822">
              <w:marLeft w:val="0"/>
              <w:marRight w:val="0"/>
              <w:marTop w:val="100"/>
              <w:marBottom w:val="288"/>
              <w:divBdr>
                <w:top w:val="none" w:sz="0" w:space="0" w:color="auto"/>
                <w:left w:val="none" w:sz="0" w:space="0" w:color="auto"/>
                <w:bottom w:val="none" w:sz="0" w:space="0" w:color="auto"/>
                <w:right w:val="none" w:sz="0" w:space="0" w:color="auto"/>
              </w:divBdr>
              <w:divsChild>
                <w:div w:id="1471249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446167">
      <w:bodyDiv w:val="1"/>
      <w:marLeft w:val="0"/>
      <w:marRight w:val="0"/>
      <w:marTop w:val="0"/>
      <w:marBottom w:val="0"/>
      <w:divBdr>
        <w:top w:val="none" w:sz="0" w:space="0" w:color="auto"/>
        <w:left w:val="none" w:sz="0" w:space="0" w:color="auto"/>
        <w:bottom w:val="none" w:sz="0" w:space="0" w:color="auto"/>
        <w:right w:val="none" w:sz="0" w:space="0" w:color="auto"/>
      </w:divBdr>
      <w:divsChild>
        <w:div w:id="154761434">
          <w:marLeft w:val="0"/>
          <w:marRight w:val="0"/>
          <w:marTop w:val="0"/>
          <w:marBottom w:val="0"/>
          <w:divBdr>
            <w:top w:val="none" w:sz="0" w:space="0" w:color="auto"/>
            <w:left w:val="none" w:sz="0" w:space="0" w:color="auto"/>
            <w:bottom w:val="none" w:sz="0" w:space="0" w:color="auto"/>
            <w:right w:val="none" w:sz="0" w:space="0" w:color="auto"/>
          </w:divBdr>
          <w:divsChild>
            <w:div w:id="931742721">
              <w:marLeft w:val="0"/>
              <w:marRight w:val="0"/>
              <w:marTop w:val="0"/>
              <w:marBottom w:val="0"/>
              <w:divBdr>
                <w:top w:val="none" w:sz="0" w:space="0" w:color="auto"/>
                <w:left w:val="none" w:sz="0" w:space="0" w:color="auto"/>
                <w:bottom w:val="none" w:sz="0" w:space="0" w:color="auto"/>
                <w:right w:val="none" w:sz="0" w:space="0" w:color="auto"/>
              </w:divBdr>
              <w:divsChild>
                <w:div w:id="288824724">
                  <w:marLeft w:val="0"/>
                  <w:marRight w:val="0"/>
                  <w:marTop w:val="0"/>
                  <w:marBottom w:val="0"/>
                  <w:divBdr>
                    <w:top w:val="none" w:sz="0" w:space="0" w:color="auto"/>
                    <w:left w:val="none" w:sz="0" w:space="0" w:color="auto"/>
                    <w:bottom w:val="none" w:sz="0" w:space="0" w:color="auto"/>
                    <w:right w:val="none" w:sz="0" w:space="0" w:color="auto"/>
                  </w:divBdr>
                  <w:divsChild>
                    <w:div w:id="1219710825">
                      <w:marLeft w:val="0"/>
                      <w:marRight w:val="0"/>
                      <w:marTop w:val="0"/>
                      <w:marBottom w:val="0"/>
                      <w:divBdr>
                        <w:top w:val="none" w:sz="0" w:space="0" w:color="auto"/>
                        <w:left w:val="none" w:sz="0" w:space="0" w:color="auto"/>
                        <w:bottom w:val="none" w:sz="0" w:space="0" w:color="auto"/>
                        <w:right w:val="none" w:sz="0" w:space="0" w:color="auto"/>
                      </w:divBdr>
                      <w:divsChild>
                        <w:div w:id="603733832">
                          <w:marLeft w:val="0"/>
                          <w:marRight w:val="0"/>
                          <w:marTop w:val="0"/>
                          <w:marBottom w:val="0"/>
                          <w:divBdr>
                            <w:top w:val="none" w:sz="0" w:space="0" w:color="auto"/>
                            <w:left w:val="none" w:sz="0" w:space="0" w:color="auto"/>
                            <w:bottom w:val="none" w:sz="0" w:space="0" w:color="auto"/>
                            <w:right w:val="none" w:sz="0" w:space="0" w:color="auto"/>
                          </w:divBdr>
                          <w:divsChild>
                            <w:div w:id="648092501">
                              <w:marLeft w:val="0"/>
                              <w:marRight w:val="0"/>
                              <w:marTop w:val="0"/>
                              <w:marBottom w:val="0"/>
                              <w:divBdr>
                                <w:top w:val="none" w:sz="0" w:space="0" w:color="auto"/>
                                <w:left w:val="none" w:sz="0" w:space="0" w:color="auto"/>
                                <w:bottom w:val="none" w:sz="0" w:space="0" w:color="auto"/>
                                <w:right w:val="none" w:sz="0" w:space="0" w:color="auto"/>
                              </w:divBdr>
                              <w:divsChild>
                                <w:div w:id="57898664">
                                  <w:marLeft w:val="0"/>
                                  <w:marRight w:val="0"/>
                                  <w:marTop w:val="0"/>
                                  <w:marBottom w:val="0"/>
                                  <w:divBdr>
                                    <w:top w:val="none" w:sz="0" w:space="0" w:color="auto"/>
                                    <w:left w:val="none" w:sz="0" w:space="0" w:color="auto"/>
                                    <w:bottom w:val="none" w:sz="0" w:space="0" w:color="auto"/>
                                    <w:right w:val="none" w:sz="0" w:space="0" w:color="auto"/>
                                  </w:divBdr>
                                  <w:divsChild>
                                    <w:div w:id="991838016">
                                      <w:marLeft w:val="0"/>
                                      <w:marRight w:val="0"/>
                                      <w:marTop w:val="0"/>
                                      <w:marBottom w:val="0"/>
                                      <w:divBdr>
                                        <w:top w:val="none" w:sz="0" w:space="0" w:color="auto"/>
                                        <w:left w:val="none" w:sz="0" w:space="0" w:color="auto"/>
                                        <w:bottom w:val="none" w:sz="0" w:space="0" w:color="auto"/>
                                        <w:right w:val="none" w:sz="0" w:space="0" w:color="auto"/>
                                      </w:divBdr>
                                      <w:divsChild>
                                        <w:div w:id="936913501">
                                          <w:marLeft w:val="0"/>
                                          <w:marRight w:val="0"/>
                                          <w:marTop w:val="0"/>
                                          <w:marBottom w:val="0"/>
                                          <w:divBdr>
                                            <w:top w:val="none" w:sz="0" w:space="0" w:color="auto"/>
                                            <w:left w:val="none" w:sz="0" w:space="0" w:color="auto"/>
                                            <w:bottom w:val="none" w:sz="0" w:space="0" w:color="auto"/>
                                            <w:right w:val="none" w:sz="0" w:space="0" w:color="auto"/>
                                          </w:divBdr>
                                          <w:divsChild>
                                            <w:div w:id="1037513616">
                                              <w:marLeft w:val="0"/>
                                              <w:marRight w:val="0"/>
                                              <w:marTop w:val="0"/>
                                              <w:marBottom w:val="0"/>
                                              <w:divBdr>
                                                <w:top w:val="none" w:sz="0" w:space="0" w:color="auto"/>
                                                <w:left w:val="none" w:sz="0" w:space="0" w:color="auto"/>
                                                <w:bottom w:val="none" w:sz="0" w:space="0" w:color="auto"/>
                                                <w:right w:val="none" w:sz="0" w:space="0" w:color="auto"/>
                                              </w:divBdr>
                                              <w:divsChild>
                                                <w:div w:id="261841395">
                                                  <w:marLeft w:val="0"/>
                                                  <w:marRight w:val="0"/>
                                                  <w:marTop w:val="0"/>
                                                  <w:marBottom w:val="0"/>
                                                  <w:divBdr>
                                                    <w:top w:val="none" w:sz="0" w:space="0" w:color="auto"/>
                                                    <w:left w:val="none" w:sz="0" w:space="0" w:color="auto"/>
                                                    <w:bottom w:val="none" w:sz="0" w:space="0" w:color="auto"/>
                                                    <w:right w:val="none" w:sz="0" w:space="0" w:color="auto"/>
                                                  </w:divBdr>
                                                  <w:divsChild>
                                                    <w:div w:id="781846949">
                                                      <w:marLeft w:val="0"/>
                                                      <w:marRight w:val="0"/>
                                                      <w:marTop w:val="0"/>
                                                      <w:marBottom w:val="0"/>
                                                      <w:divBdr>
                                                        <w:top w:val="none" w:sz="0" w:space="0" w:color="auto"/>
                                                        <w:left w:val="none" w:sz="0" w:space="0" w:color="auto"/>
                                                        <w:bottom w:val="none" w:sz="0" w:space="0" w:color="auto"/>
                                                        <w:right w:val="none" w:sz="0" w:space="0" w:color="auto"/>
                                                      </w:divBdr>
                                                      <w:divsChild>
                                                        <w:div w:id="1269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672909">
      <w:bodyDiv w:val="1"/>
      <w:marLeft w:val="0"/>
      <w:marRight w:val="0"/>
      <w:marTop w:val="0"/>
      <w:marBottom w:val="0"/>
      <w:divBdr>
        <w:top w:val="none" w:sz="0" w:space="0" w:color="auto"/>
        <w:left w:val="none" w:sz="0" w:space="0" w:color="auto"/>
        <w:bottom w:val="none" w:sz="0" w:space="0" w:color="auto"/>
        <w:right w:val="none" w:sz="0" w:space="0" w:color="auto"/>
      </w:divBdr>
      <w:divsChild>
        <w:div w:id="277569799">
          <w:marLeft w:val="0"/>
          <w:marRight w:val="0"/>
          <w:marTop w:val="0"/>
          <w:marBottom w:val="0"/>
          <w:divBdr>
            <w:top w:val="none" w:sz="0" w:space="0" w:color="auto"/>
            <w:left w:val="none" w:sz="0" w:space="0" w:color="auto"/>
            <w:bottom w:val="none" w:sz="0" w:space="0" w:color="auto"/>
            <w:right w:val="none" w:sz="0" w:space="0" w:color="auto"/>
          </w:divBdr>
          <w:divsChild>
            <w:div w:id="129787007">
              <w:marLeft w:val="0"/>
              <w:marRight w:val="0"/>
              <w:marTop w:val="0"/>
              <w:marBottom w:val="0"/>
              <w:divBdr>
                <w:top w:val="none" w:sz="0" w:space="0" w:color="auto"/>
                <w:left w:val="none" w:sz="0" w:space="0" w:color="auto"/>
                <w:bottom w:val="none" w:sz="0" w:space="0" w:color="auto"/>
                <w:right w:val="none" w:sz="0" w:space="0" w:color="auto"/>
              </w:divBdr>
              <w:divsChild>
                <w:div w:id="734745312">
                  <w:marLeft w:val="0"/>
                  <w:marRight w:val="0"/>
                  <w:marTop w:val="0"/>
                  <w:marBottom w:val="0"/>
                  <w:divBdr>
                    <w:top w:val="none" w:sz="0" w:space="0" w:color="auto"/>
                    <w:left w:val="none" w:sz="0" w:space="0" w:color="auto"/>
                    <w:bottom w:val="none" w:sz="0" w:space="0" w:color="auto"/>
                    <w:right w:val="none" w:sz="0" w:space="0" w:color="auto"/>
                  </w:divBdr>
                  <w:divsChild>
                    <w:div w:id="1899627765">
                      <w:marLeft w:val="0"/>
                      <w:marRight w:val="0"/>
                      <w:marTop w:val="0"/>
                      <w:marBottom w:val="0"/>
                      <w:divBdr>
                        <w:top w:val="none" w:sz="0" w:space="0" w:color="auto"/>
                        <w:left w:val="none" w:sz="0" w:space="0" w:color="auto"/>
                        <w:bottom w:val="none" w:sz="0" w:space="0" w:color="auto"/>
                        <w:right w:val="none" w:sz="0" w:space="0" w:color="auto"/>
                      </w:divBdr>
                      <w:divsChild>
                        <w:div w:id="43994761">
                          <w:marLeft w:val="0"/>
                          <w:marRight w:val="0"/>
                          <w:marTop w:val="0"/>
                          <w:marBottom w:val="0"/>
                          <w:divBdr>
                            <w:top w:val="none" w:sz="0" w:space="0" w:color="auto"/>
                            <w:left w:val="none" w:sz="0" w:space="0" w:color="auto"/>
                            <w:bottom w:val="none" w:sz="0" w:space="0" w:color="auto"/>
                            <w:right w:val="none" w:sz="0" w:space="0" w:color="auto"/>
                          </w:divBdr>
                          <w:divsChild>
                            <w:div w:id="1314875466">
                              <w:marLeft w:val="0"/>
                              <w:marRight w:val="0"/>
                              <w:marTop w:val="0"/>
                              <w:marBottom w:val="0"/>
                              <w:divBdr>
                                <w:top w:val="none" w:sz="0" w:space="0" w:color="auto"/>
                                <w:left w:val="none" w:sz="0" w:space="0" w:color="auto"/>
                                <w:bottom w:val="none" w:sz="0" w:space="0" w:color="auto"/>
                                <w:right w:val="none" w:sz="0" w:space="0" w:color="auto"/>
                              </w:divBdr>
                              <w:divsChild>
                                <w:div w:id="938877232">
                                  <w:marLeft w:val="0"/>
                                  <w:marRight w:val="0"/>
                                  <w:marTop w:val="0"/>
                                  <w:marBottom w:val="0"/>
                                  <w:divBdr>
                                    <w:top w:val="none" w:sz="0" w:space="0" w:color="auto"/>
                                    <w:left w:val="none" w:sz="0" w:space="0" w:color="auto"/>
                                    <w:bottom w:val="none" w:sz="0" w:space="0" w:color="auto"/>
                                    <w:right w:val="none" w:sz="0" w:space="0" w:color="auto"/>
                                  </w:divBdr>
                                  <w:divsChild>
                                    <w:div w:id="18033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4370">
      <w:bodyDiv w:val="1"/>
      <w:marLeft w:val="0"/>
      <w:marRight w:val="0"/>
      <w:marTop w:val="0"/>
      <w:marBottom w:val="0"/>
      <w:divBdr>
        <w:top w:val="none" w:sz="0" w:space="0" w:color="auto"/>
        <w:left w:val="none" w:sz="0" w:space="0" w:color="auto"/>
        <w:bottom w:val="none" w:sz="0" w:space="0" w:color="auto"/>
        <w:right w:val="none" w:sz="0" w:space="0" w:color="auto"/>
      </w:divBdr>
    </w:div>
    <w:div w:id="1830057280">
      <w:bodyDiv w:val="1"/>
      <w:marLeft w:val="0"/>
      <w:marRight w:val="0"/>
      <w:marTop w:val="0"/>
      <w:marBottom w:val="0"/>
      <w:divBdr>
        <w:top w:val="none" w:sz="0" w:space="0" w:color="auto"/>
        <w:left w:val="none" w:sz="0" w:space="0" w:color="auto"/>
        <w:bottom w:val="none" w:sz="0" w:space="0" w:color="auto"/>
        <w:right w:val="none" w:sz="0" w:space="0" w:color="auto"/>
      </w:divBdr>
      <w:divsChild>
        <w:div w:id="995108643">
          <w:marLeft w:val="0"/>
          <w:marRight w:val="0"/>
          <w:marTop w:val="0"/>
          <w:marBottom w:val="0"/>
          <w:divBdr>
            <w:top w:val="none" w:sz="0" w:space="0" w:color="auto"/>
            <w:left w:val="none" w:sz="0" w:space="0" w:color="auto"/>
            <w:bottom w:val="none" w:sz="0" w:space="0" w:color="auto"/>
            <w:right w:val="none" w:sz="0" w:space="0" w:color="auto"/>
          </w:divBdr>
          <w:divsChild>
            <w:div w:id="27031972">
              <w:marLeft w:val="0"/>
              <w:marRight w:val="0"/>
              <w:marTop w:val="0"/>
              <w:marBottom w:val="0"/>
              <w:divBdr>
                <w:top w:val="none" w:sz="0" w:space="0" w:color="auto"/>
                <w:left w:val="none" w:sz="0" w:space="0" w:color="auto"/>
                <w:bottom w:val="none" w:sz="0" w:space="0" w:color="auto"/>
                <w:right w:val="none" w:sz="0" w:space="0" w:color="auto"/>
              </w:divBdr>
              <w:divsChild>
                <w:div w:id="1773043314">
                  <w:marLeft w:val="0"/>
                  <w:marRight w:val="0"/>
                  <w:marTop w:val="0"/>
                  <w:marBottom w:val="0"/>
                  <w:divBdr>
                    <w:top w:val="none" w:sz="0" w:space="0" w:color="auto"/>
                    <w:left w:val="none" w:sz="0" w:space="0" w:color="auto"/>
                    <w:bottom w:val="none" w:sz="0" w:space="0" w:color="auto"/>
                    <w:right w:val="none" w:sz="0" w:space="0" w:color="auto"/>
                  </w:divBdr>
                  <w:divsChild>
                    <w:div w:id="2055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84288">
      <w:bodyDiv w:val="1"/>
      <w:marLeft w:val="0"/>
      <w:marRight w:val="0"/>
      <w:marTop w:val="0"/>
      <w:marBottom w:val="0"/>
      <w:divBdr>
        <w:top w:val="none" w:sz="0" w:space="0" w:color="auto"/>
        <w:left w:val="none" w:sz="0" w:space="0" w:color="auto"/>
        <w:bottom w:val="none" w:sz="0" w:space="0" w:color="auto"/>
        <w:right w:val="none" w:sz="0" w:space="0" w:color="auto"/>
      </w:divBdr>
    </w:div>
    <w:div w:id="1840853951">
      <w:bodyDiv w:val="1"/>
      <w:marLeft w:val="0"/>
      <w:marRight w:val="0"/>
      <w:marTop w:val="0"/>
      <w:marBottom w:val="0"/>
      <w:divBdr>
        <w:top w:val="none" w:sz="0" w:space="0" w:color="auto"/>
        <w:left w:val="none" w:sz="0" w:space="0" w:color="auto"/>
        <w:bottom w:val="none" w:sz="0" w:space="0" w:color="auto"/>
        <w:right w:val="none" w:sz="0" w:space="0" w:color="auto"/>
      </w:divBdr>
    </w:div>
    <w:div w:id="1841306676">
      <w:bodyDiv w:val="1"/>
      <w:marLeft w:val="0"/>
      <w:marRight w:val="0"/>
      <w:marTop w:val="0"/>
      <w:marBottom w:val="0"/>
      <w:divBdr>
        <w:top w:val="none" w:sz="0" w:space="0" w:color="auto"/>
        <w:left w:val="none" w:sz="0" w:space="0" w:color="auto"/>
        <w:bottom w:val="none" w:sz="0" w:space="0" w:color="auto"/>
        <w:right w:val="none" w:sz="0" w:space="0" w:color="auto"/>
      </w:divBdr>
    </w:div>
    <w:div w:id="1848640699">
      <w:bodyDiv w:val="1"/>
      <w:marLeft w:val="0"/>
      <w:marRight w:val="0"/>
      <w:marTop w:val="0"/>
      <w:marBottom w:val="0"/>
      <w:divBdr>
        <w:top w:val="none" w:sz="0" w:space="0" w:color="auto"/>
        <w:left w:val="none" w:sz="0" w:space="0" w:color="auto"/>
        <w:bottom w:val="none" w:sz="0" w:space="0" w:color="auto"/>
        <w:right w:val="none" w:sz="0" w:space="0" w:color="auto"/>
      </w:divBdr>
    </w:div>
    <w:div w:id="1851793143">
      <w:bodyDiv w:val="1"/>
      <w:marLeft w:val="0"/>
      <w:marRight w:val="0"/>
      <w:marTop w:val="0"/>
      <w:marBottom w:val="0"/>
      <w:divBdr>
        <w:top w:val="none" w:sz="0" w:space="0" w:color="auto"/>
        <w:left w:val="none" w:sz="0" w:space="0" w:color="auto"/>
        <w:bottom w:val="none" w:sz="0" w:space="0" w:color="auto"/>
        <w:right w:val="none" w:sz="0" w:space="0" w:color="auto"/>
      </w:divBdr>
    </w:div>
    <w:div w:id="1852377420">
      <w:bodyDiv w:val="1"/>
      <w:marLeft w:val="0"/>
      <w:marRight w:val="0"/>
      <w:marTop w:val="0"/>
      <w:marBottom w:val="0"/>
      <w:divBdr>
        <w:top w:val="none" w:sz="0" w:space="0" w:color="auto"/>
        <w:left w:val="none" w:sz="0" w:space="0" w:color="auto"/>
        <w:bottom w:val="none" w:sz="0" w:space="0" w:color="auto"/>
        <w:right w:val="none" w:sz="0" w:space="0" w:color="auto"/>
      </w:divBdr>
    </w:div>
    <w:div w:id="1856918113">
      <w:bodyDiv w:val="1"/>
      <w:marLeft w:val="0"/>
      <w:marRight w:val="0"/>
      <w:marTop w:val="0"/>
      <w:marBottom w:val="0"/>
      <w:divBdr>
        <w:top w:val="none" w:sz="0" w:space="0" w:color="auto"/>
        <w:left w:val="none" w:sz="0" w:space="0" w:color="auto"/>
        <w:bottom w:val="none" w:sz="0" w:space="0" w:color="auto"/>
        <w:right w:val="none" w:sz="0" w:space="0" w:color="auto"/>
      </w:divBdr>
    </w:div>
    <w:div w:id="1858152877">
      <w:bodyDiv w:val="1"/>
      <w:marLeft w:val="0"/>
      <w:marRight w:val="0"/>
      <w:marTop w:val="0"/>
      <w:marBottom w:val="0"/>
      <w:divBdr>
        <w:top w:val="none" w:sz="0" w:space="0" w:color="auto"/>
        <w:left w:val="none" w:sz="0" w:space="0" w:color="auto"/>
        <w:bottom w:val="none" w:sz="0" w:space="0" w:color="auto"/>
        <w:right w:val="none" w:sz="0" w:space="0" w:color="auto"/>
      </w:divBdr>
    </w:div>
    <w:div w:id="1862089778">
      <w:bodyDiv w:val="1"/>
      <w:marLeft w:val="0"/>
      <w:marRight w:val="0"/>
      <w:marTop w:val="0"/>
      <w:marBottom w:val="0"/>
      <w:divBdr>
        <w:top w:val="none" w:sz="0" w:space="0" w:color="auto"/>
        <w:left w:val="none" w:sz="0" w:space="0" w:color="auto"/>
        <w:bottom w:val="none" w:sz="0" w:space="0" w:color="auto"/>
        <w:right w:val="none" w:sz="0" w:space="0" w:color="auto"/>
      </w:divBdr>
    </w:div>
    <w:div w:id="1864511307">
      <w:bodyDiv w:val="1"/>
      <w:marLeft w:val="0"/>
      <w:marRight w:val="0"/>
      <w:marTop w:val="0"/>
      <w:marBottom w:val="0"/>
      <w:divBdr>
        <w:top w:val="none" w:sz="0" w:space="0" w:color="auto"/>
        <w:left w:val="none" w:sz="0" w:space="0" w:color="auto"/>
        <w:bottom w:val="none" w:sz="0" w:space="0" w:color="auto"/>
        <w:right w:val="none" w:sz="0" w:space="0" w:color="auto"/>
      </w:divBdr>
      <w:divsChild>
        <w:div w:id="661158907">
          <w:marLeft w:val="75"/>
          <w:marRight w:val="75"/>
          <w:marTop w:val="75"/>
          <w:marBottom w:val="75"/>
          <w:divBdr>
            <w:top w:val="none" w:sz="0" w:space="0" w:color="auto"/>
            <w:left w:val="none" w:sz="0" w:space="0" w:color="auto"/>
            <w:bottom w:val="none" w:sz="0" w:space="0" w:color="auto"/>
            <w:right w:val="none" w:sz="0" w:space="0" w:color="auto"/>
          </w:divBdr>
          <w:divsChild>
            <w:div w:id="1058554031">
              <w:marLeft w:val="0"/>
              <w:marRight w:val="0"/>
              <w:marTop w:val="0"/>
              <w:marBottom w:val="0"/>
              <w:divBdr>
                <w:top w:val="none" w:sz="0" w:space="0" w:color="auto"/>
                <w:left w:val="none" w:sz="0" w:space="0" w:color="auto"/>
                <w:bottom w:val="none" w:sz="0" w:space="0" w:color="auto"/>
                <w:right w:val="none" w:sz="0" w:space="0" w:color="auto"/>
              </w:divBdr>
              <w:divsChild>
                <w:div w:id="494107151">
                  <w:marLeft w:val="0"/>
                  <w:marRight w:val="0"/>
                  <w:marTop w:val="0"/>
                  <w:marBottom w:val="0"/>
                  <w:divBdr>
                    <w:top w:val="none" w:sz="0" w:space="0" w:color="auto"/>
                    <w:left w:val="single" w:sz="6" w:space="0" w:color="D9D9D9"/>
                    <w:bottom w:val="none" w:sz="0" w:space="0" w:color="auto"/>
                    <w:right w:val="single" w:sz="6" w:space="0" w:color="D9D9D9"/>
                  </w:divBdr>
                  <w:divsChild>
                    <w:div w:id="297420599">
                      <w:marLeft w:val="0"/>
                      <w:marRight w:val="0"/>
                      <w:marTop w:val="0"/>
                      <w:marBottom w:val="0"/>
                      <w:divBdr>
                        <w:top w:val="none" w:sz="0" w:space="0" w:color="auto"/>
                        <w:left w:val="none" w:sz="0" w:space="0" w:color="auto"/>
                        <w:bottom w:val="none" w:sz="0" w:space="0" w:color="auto"/>
                        <w:right w:val="none" w:sz="0" w:space="0" w:color="auto"/>
                      </w:divBdr>
                      <w:divsChild>
                        <w:div w:id="2035617353">
                          <w:marLeft w:val="0"/>
                          <w:marRight w:val="0"/>
                          <w:marTop w:val="0"/>
                          <w:marBottom w:val="0"/>
                          <w:divBdr>
                            <w:top w:val="none" w:sz="0" w:space="0" w:color="auto"/>
                            <w:left w:val="none" w:sz="0" w:space="0" w:color="auto"/>
                            <w:bottom w:val="none" w:sz="0" w:space="0" w:color="auto"/>
                            <w:right w:val="none" w:sz="0" w:space="0" w:color="auto"/>
                          </w:divBdr>
                          <w:divsChild>
                            <w:div w:id="1472552276">
                              <w:marLeft w:val="0"/>
                              <w:marRight w:val="0"/>
                              <w:marTop w:val="0"/>
                              <w:marBottom w:val="0"/>
                              <w:divBdr>
                                <w:top w:val="none" w:sz="0" w:space="0" w:color="auto"/>
                                <w:left w:val="none" w:sz="0" w:space="0" w:color="auto"/>
                                <w:bottom w:val="none" w:sz="0" w:space="0" w:color="auto"/>
                                <w:right w:val="none" w:sz="0" w:space="0" w:color="auto"/>
                              </w:divBdr>
                              <w:divsChild>
                                <w:div w:id="1646662319">
                                  <w:marLeft w:val="0"/>
                                  <w:marRight w:val="0"/>
                                  <w:marTop w:val="0"/>
                                  <w:marBottom w:val="105"/>
                                  <w:divBdr>
                                    <w:top w:val="none" w:sz="0" w:space="0" w:color="auto"/>
                                    <w:left w:val="none" w:sz="0" w:space="0" w:color="auto"/>
                                    <w:bottom w:val="none" w:sz="0" w:space="0" w:color="auto"/>
                                    <w:right w:val="none" w:sz="0" w:space="0" w:color="auto"/>
                                  </w:divBdr>
                                  <w:divsChild>
                                    <w:div w:id="1481969748">
                                      <w:marLeft w:val="0"/>
                                      <w:marRight w:val="0"/>
                                      <w:marTop w:val="0"/>
                                      <w:marBottom w:val="45"/>
                                      <w:divBdr>
                                        <w:top w:val="none" w:sz="0" w:space="0" w:color="auto"/>
                                        <w:left w:val="none" w:sz="0" w:space="0" w:color="auto"/>
                                        <w:bottom w:val="none" w:sz="0" w:space="0" w:color="auto"/>
                                        <w:right w:val="none" w:sz="0" w:space="0" w:color="auto"/>
                                      </w:divBdr>
                                      <w:divsChild>
                                        <w:div w:id="118378554">
                                          <w:marLeft w:val="105"/>
                                          <w:marRight w:val="180"/>
                                          <w:marTop w:val="0"/>
                                          <w:marBottom w:val="75"/>
                                          <w:divBdr>
                                            <w:top w:val="none" w:sz="0" w:space="0" w:color="auto"/>
                                            <w:left w:val="none" w:sz="0" w:space="0" w:color="auto"/>
                                            <w:bottom w:val="none" w:sz="0" w:space="0" w:color="auto"/>
                                            <w:right w:val="none" w:sz="0" w:space="0" w:color="auto"/>
                                          </w:divBdr>
                                          <w:divsChild>
                                            <w:div w:id="1828665028">
                                              <w:marLeft w:val="0"/>
                                              <w:marRight w:val="0"/>
                                              <w:marTop w:val="0"/>
                                              <w:marBottom w:val="0"/>
                                              <w:divBdr>
                                                <w:top w:val="none" w:sz="0" w:space="0" w:color="auto"/>
                                                <w:left w:val="none" w:sz="0" w:space="0" w:color="auto"/>
                                                <w:bottom w:val="none" w:sz="0" w:space="0" w:color="auto"/>
                                                <w:right w:val="none" w:sz="0" w:space="0" w:color="auto"/>
                                              </w:divBdr>
                                              <w:divsChild>
                                                <w:div w:id="1564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7854">
      <w:bodyDiv w:val="1"/>
      <w:marLeft w:val="0"/>
      <w:marRight w:val="0"/>
      <w:marTop w:val="0"/>
      <w:marBottom w:val="0"/>
      <w:divBdr>
        <w:top w:val="none" w:sz="0" w:space="0" w:color="auto"/>
        <w:left w:val="none" w:sz="0" w:space="0" w:color="auto"/>
        <w:bottom w:val="none" w:sz="0" w:space="0" w:color="auto"/>
        <w:right w:val="none" w:sz="0" w:space="0" w:color="auto"/>
      </w:divBdr>
      <w:divsChild>
        <w:div w:id="366375370">
          <w:marLeft w:val="75"/>
          <w:marRight w:val="75"/>
          <w:marTop w:val="75"/>
          <w:marBottom w:val="75"/>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sChild>
                <w:div w:id="1710913083">
                  <w:marLeft w:val="0"/>
                  <w:marRight w:val="0"/>
                  <w:marTop w:val="0"/>
                  <w:marBottom w:val="0"/>
                  <w:divBdr>
                    <w:top w:val="none" w:sz="0" w:space="0" w:color="auto"/>
                    <w:left w:val="single" w:sz="6" w:space="0" w:color="D9D9D9"/>
                    <w:bottom w:val="none" w:sz="0" w:space="0" w:color="auto"/>
                    <w:right w:val="single" w:sz="6" w:space="0" w:color="D9D9D9"/>
                  </w:divBdr>
                  <w:divsChild>
                    <w:div w:id="962662480">
                      <w:marLeft w:val="0"/>
                      <w:marRight w:val="0"/>
                      <w:marTop w:val="0"/>
                      <w:marBottom w:val="0"/>
                      <w:divBdr>
                        <w:top w:val="none" w:sz="0" w:space="0" w:color="auto"/>
                        <w:left w:val="none" w:sz="0" w:space="0" w:color="auto"/>
                        <w:bottom w:val="none" w:sz="0" w:space="0" w:color="auto"/>
                        <w:right w:val="none" w:sz="0" w:space="0" w:color="auto"/>
                      </w:divBdr>
                      <w:divsChild>
                        <w:div w:id="1476336560">
                          <w:marLeft w:val="0"/>
                          <w:marRight w:val="0"/>
                          <w:marTop w:val="0"/>
                          <w:marBottom w:val="0"/>
                          <w:divBdr>
                            <w:top w:val="none" w:sz="0" w:space="0" w:color="auto"/>
                            <w:left w:val="none" w:sz="0" w:space="0" w:color="auto"/>
                            <w:bottom w:val="none" w:sz="0" w:space="0" w:color="auto"/>
                            <w:right w:val="none" w:sz="0" w:space="0" w:color="auto"/>
                          </w:divBdr>
                          <w:divsChild>
                            <w:div w:id="1416781349">
                              <w:marLeft w:val="0"/>
                              <w:marRight w:val="0"/>
                              <w:marTop w:val="0"/>
                              <w:marBottom w:val="0"/>
                              <w:divBdr>
                                <w:top w:val="none" w:sz="0" w:space="0" w:color="auto"/>
                                <w:left w:val="none" w:sz="0" w:space="0" w:color="auto"/>
                                <w:bottom w:val="none" w:sz="0" w:space="0" w:color="auto"/>
                                <w:right w:val="none" w:sz="0" w:space="0" w:color="auto"/>
                              </w:divBdr>
                              <w:divsChild>
                                <w:div w:id="307394774">
                                  <w:marLeft w:val="0"/>
                                  <w:marRight w:val="0"/>
                                  <w:marTop w:val="0"/>
                                  <w:marBottom w:val="105"/>
                                  <w:divBdr>
                                    <w:top w:val="none" w:sz="0" w:space="0" w:color="auto"/>
                                    <w:left w:val="none" w:sz="0" w:space="0" w:color="auto"/>
                                    <w:bottom w:val="none" w:sz="0" w:space="0" w:color="auto"/>
                                    <w:right w:val="none" w:sz="0" w:space="0" w:color="auto"/>
                                  </w:divBdr>
                                  <w:divsChild>
                                    <w:div w:id="1754887810">
                                      <w:marLeft w:val="0"/>
                                      <w:marRight w:val="0"/>
                                      <w:marTop w:val="0"/>
                                      <w:marBottom w:val="45"/>
                                      <w:divBdr>
                                        <w:top w:val="none" w:sz="0" w:space="0" w:color="auto"/>
                                        <w:left w:val="none" w:sz="0" w:space="0" w:color="auto"/>
                                        <w:bottom w:val="none" w:sz="0" w:space="0" w:color="auto"/>
                                        <w:right w:val="none" w:sz="0" w:space="0" w:color="auto"/>
                                      </w:divBdr>
                                      <w:divsChild>
                                        <w:div w:id="566846187">
                                          <w:marLeft w:val="105"/>
                                          <w:marRight w:val="180"/>
                                          <w:marTop w:val="0"/>
                                          <w:marBottom w:val="75"/>
                                          <w:divBdr>
                                            <w:top w:val="none" w:sz="0" w:space="0" w:color="auto"/>
                                            <w:left w:val="none" w:sz="0" w:space="0" w:color="auto"/>
                                            <w:bottom w:val="none" w:sz="0" w:space="0" w:color="auto"/>
                                            <w:right w:val="none" w:sz="0" w:space="0" w:color="auto"/>
                                          </w:divBdr>
                                          <w:divsChild>
                                            <w:div w:id="868908539">
                                              <w:marLeft w:val="0"/>
                                              <w:marRight w:val="0"/>
                                              <w:marTop w:val="0"/>
                                              <w:marBottom w:val="0"/>
                                              <w:divBdr>
                                                <w:top w:val="none" w:sz="0" w:space="0" w:color="auto"/>
                                                <w:left w:val="none" w:sz="0" w:space="0" w:color="auto"/>
                                                <w:bottom w:val="none" w:sz="0" w:space="0" w:color="auto"/>
                                                <w:right w:val="none" w:sz="0" w:space="0" w:color="auto"/>
                                              </w:divBdr>
                                              <w:divsChild>
                                                <w:div w:id="4522730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070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944612">
      <w:bodyDiv w:val="1"/>
      <w:marLeft w:val="0"/>
      <w:marRight w:val="0"/>
      <w:marTop w:val="0"/>
      <w:marBottom w:val="0"/>
      <w:divBdr>
        <w:top w:val="none" w:sz="0" w:space="0" w:color="auto"/>
        <w:left w:val="none" w:sz="0" w:space="0" w:color="auto"/>
        <w:bottom w:val="none" w:sz="0" w:space="0" w:color="auto"/>
        <w:right w:val="none" w:sz="0" w:space="0" w:color="auto"/>
      </w:divBdr>
    </w:div>
    <w:div w:id="1871065007">
      <w:bodyDiv w:val="1"/>
      <w:marLeft w:val="0"/>
      <w:marRight w:val="0"/>
      <w:marTop w:val="0"/>
      <w:marBottom w:val="0"/>
      <w:divBdr>
        <w:top w:val="none" w:sz="0" w:space="0" w:color="auto"/>
        <w:left w:val="none" w:sz="0" w:space="0" w:color="auto"/>
        <w:bottom w:val="none" w:sz="0" w:space="0" w:color="auto"/>
        <w:right w:val="none" w:sz="0" w:space="0" w:color="auto"/>
      </w:divBdr>
      <w:divsChild>
        <w:div w:id="1689017390">
          <w:marLeft w:val="0"/>
          <w:marRight w:val="0"/>
          <w:marTop w:val="0"/>
          <w:marBottom w:val="0"/>
          <w:divBdr>
            <w:top w:val="none" w:sz="0" w:space="0" w:color="auto"/>
            <w:left w:val="single" w:sz="6" w:space="0" w:color="E3DDE7"/>
            <w:bottom w:val="none" w:sz="0" w:space="0" w:color="auto"/>
            <w:right w:val="single" w:sz="6" w:space="0" w:color="E3DDE7"/>
          </w:divBdr>
          <w:divsChild>
            <w:div w:id="443426187">
              <w:marLeft w:val="0"/>
              <w:marRight w:val="0"/>
              <w:marTop w:val="0"/>
              <w:marBottom w:val="0"/>
              <w:divBdr>
                <w:top w:val="none" w:sz="0" w:space="0" w:color="auto"/>
                <w:left w:val="none" w:sz="0" w:space="0" w:color="auto"/>
                <w:bottom w:val="none" w:sz="0" w:space="0" w:color="auto"/>
                <w:right w:val="none" w:sz="0" w:space="0" w:color="auto"/>
              </w:divBdr>
              <w:divsChild>
                <w:div w:id="1743138656">
                  <w:marLeft w:val="-3600"/>
                  <w:marRight w:val="0"/>
                  <w:marTop w:val="150"/>
                  <w:marBottom w:val="0"/>
                  <w:divBdr>
                    <w:top w:val="none" w:sz="0" w:space="0" w:color="auto"/>
                    <w:left w:val="none" w:sz="0" w:space="0" w:color="auto"/>
                    <w:bottom w:val="none" w:sz="0" w:space="0" w:color="auto"/>
                    <w:right w:val="none" w:sz="0" w:space="0" w:color="auto"/>
                  </w:divBdr>
                  <w:divsChild>
                    <w:div w:id="829489745">
                      <w:marLeft w:val="-50"/>
                      <w:marRight w:val="0"/>
                      <w:marTop w:val="0"/>
                      <w:marBottom w:val="150"/>
                      <w:divBdr>
                        <w:top w:val="none" w:sz="0" w:space="0" w:color="auto"/>
                        <w:left w:val="none" w:sz="0" w:space="0" w:color="auto"/>
                        <w:bottom w:val="none" w:sz="0" w:space="0" w:color="auto"/>
                        <w:right w:val="none" w:sz="0" w:space="0" w:color="auto"/>
                      </w:divBdr>
                      <w:divsChild>
                        <w:div w:id="1857958767">
                          <w:marLeft w:val="0"/>
                          <w:marRight w:val="0"/>
                          <w:marTop w:val="0"/>
                          <w:marBottom w:val="0"/>
                          <w:divBdr>
                            <w:top w:val="none" w:sz="0" w:space="0" w:color="auto"/>
                            <w:left w:val="none" w:sz="0" w:space="0" w:color="auto"/>
                            <w:bottom w:val="none" w:sz="0" w:space="0" w:color="auto"/>
                            <w:right w:val="none" w:sz="0" w:space="0" w:color="auto"/>
                          </w:divBdr>
                          <w:divsChild>
                            <w:div w:id="908227348">
                              <w:marLeft w:val="3825"/>
                              <w:marRight w:val="3825"/>
                              <w:marTop w:val="0"/>
                              <w:marBottom w:val="0"/>
                              <w:divBdr>
                                <w:top w:val="none" w:sz="0" w:space="0" w:color="auto"/>
                                <w:left w:val="none" w:sz="0" w:space="0" w:color="auto"/>
                                <w:bottom w:val="none" w:sz="0" w:space="0" w:color="auto"/>
                                <w:right w:val="none" w:sz="0" w:space="0" w:color="auto"/>
                              </w:divBdr>
                              <w:divsChild>
                                <w:div w:id="503400141">
                                  <w:marLeft w:val="0"/>
                                  <w:marRight w:val="0"/>
                                  <w:marTop w:val="0"/>
                                  <w:marBottom w:val="0"/>
                                  <w:divBdr>
                                    <w:top w:val="none" w:sz="0" w:space="0" w:color="auto"/>
                                    <w:left w:val="none" w:sz="0" w:space="0" w:color="auto"/>
                                    <w:bottom w:val="none" w:sz="0" w:space="0" w:color="auto"/>
                                    <w:right w:val="none" w:sz="0" w:space="0" w:color="auto"/>
                                  </w:divBdr>
                                  <w:divsChild>
                                    <w:div w:id="17596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31699">
      <w:bodyDiv w:val="1"/>
      <w:marLeft w:val="0"/>
      <w:marRight w:val="0"/>
      <w:marTop w:val="0"/>
      <w:marBottom w:val="0"/>
      <w:divBdr>
        <w:top w:val="none" w:sz="0" w:space="0" w:color="auto"/>
        <w:left w:val="none" w:sz="0" w:space="0" w:color="auto"/>
        <w:bottom w:val="none" w:sz="0" w:space="0" w:color="auto"/>
        <w:right w:val="none" w:sz="0" w:space="0" w:color="auto"/>
      </w:divBdr>
    </w:div>
    <w:div w:id="1889343239">
      <w:bodyDiv w:val="1"/>
      <w:marLeft w:val="0"/>
      <w:marRight w:val="0"/>
      <w:marTop w:val="0"/>
      <w:marBottom w:val="0"/>
      <w:divBdr>
        <w:top w:val="none" w:sz="0" w:space="0" w:color="auto"/>
        <w:left w:val="none" w:sz="0" w:space="0" w:color="auto"/>
        <w:bottom w:val="none" w:sz="0" w:space="0" w:color="auto"/>
        <w:right w:val="none" w:sz="0" w:space="0" w:color="auto"/>
      </w:divBdr>
    </w:div>
    <w:div w:id="1898277356">
      <w:bodyDiv w:val="1"/>
      <w:marLeft w:val="0"/>
      <w:marRight w:val="0"/>
      <w:marTop w:val="0"/>
      <w:marBottom w:val="0"/>
      <w:divBdr>
        <w:top w:val="none" w:sz="0" w:space="0" w:color="auto"/>
        <w:left w:val="none" w:sz="0" w:space="0" w:color="auto"/>
        <w:bottom w:val="none" w:sz="0" w:space="0" w:color="auto"/>
        <w:right w:val="none" w:sz="0" w:space="0" w:color="auto"/>
      </w:divBdr>
    </w:div>
    <w:div w:id="1900701425">
      <w:bodyDiv w:val="1"/>
      <w:marLeft w:val="0"/>
      <w:marRight w:val="0"/>
      <w:marTop w:val="0"/>
      <w:marBottom w:val="0"/>
      <w:divBdr>
        <w:top w:val="none" w:sz="0" w:space="0" w:color="auto"/>
        <w:left w:val="none" w:sz="0" w:space="0" w:color="auto"/>
        <w:bottom w:val="none" w:sz="0" w:space="0" w:color="auto"/>
        <w:right w:val="none" w:sz="0" w:space="0" w:color="auto"/>
      </w:divBdr>
    </w:div>
    <w:div w:id="1905599442">
      <w:bodyDiv w:val="1"/>
      <w:marLeft w:val="0"/>
      <w:marRight w:val="0"/>
      <w:marTop w:val="0"/>
      <w:marBottom w:val="0"/>
      <w:divBdr>
        <w:top w:val="none" w:sz="0" w:space="0" w:color="auto"/>
        <w:left w:val="none" w:sz="0" w:space="0" w:color="auto"/>
        <w:bottom w:val="none" w:sz="0" w:space="0" w:color="auto"/>
        <w:right w:val="none" w:sz="0" w:space="0" w:color="auto"/>
      </w:divBdr>
    </w:div>
    <w:div w:id="1905988005">
      <w:bodyDiv w:val="1"/>
      <w:marLeft w:val="0"/>
      <w:marRight w:val="0"/>
      <w:marTop w:val="0"/>
      <w:marBottom w:val="0"/>
      <w:divBdr>
        <w:top w:val="none" w:sz="0" w:space="0" w:color="auto"/>
        <w:left w:val="none" w:sz="0" w:space="0" w:color="auto"/>
        <w:bottom w:val="none" w:sz="0" w:space="0" w:color="auto"/>
        <w:right w:val="none" w:sz="0" w:space="0" w:color="auto"/>
      </w:divBdr>
    </w:div>
    <w:div w:id="1909801797">
      <w:bodyDiv w:val="1"/>
      <w:marLeft w:val="0"/>
      <w:marRight w:val="0"/>
      <w:marTop w:val="0"/>
      <w:marBottom w:val="0"/>
      <w:divBdr>
        <w:top w:val="none" w:sz="0" w:space="0" w:color="auto"/>
        <w:left w:val="none" w:sz="0" w:space="0" w:color="auto"/>
        <w:bottom w:val="none" w:sz="0" w:space="0" w:color="auto"/>
        <w:right w:val="none" w:sz="0" w:space="0" w:color="auto"/>
      </w:divBdr>
    </w:div>
    <w:div w:id="1917934707">
      <w:bodyDiv w:val="1"/>
      <w:marLeft w:val="0"/>
      <w:marRight w:val="0"/>
      <w:marTop w:val="0"/>
      <w:marBottom w:val="0"/>
      <w:divBdr>
        <w:top w:val="none" w:sz="0" w:space="0" w:color="auto"/>
        <w:left w:val="none" w:sz="0" w:space="0" w:color="auto"/>
        <w:bottom w:val="none" w:sz="0" w:space="0" w:color="auto"/>
        <w:right w:val="none" w:sz="0" w:space="0" w:color="auto"/>
      </w:divBdr>
    </w:div>
    <w:div w:id="1920939267">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32158852">
      <w:bodyDiv w:val="1"/>
      <w:marLeft w:val="0"/>
      <w:marRight w:val="0"/>
      <w:marTop w:val="0"/>
      <w:marBottom w:val="0"/>
      <w:divBdr>
        <w:top w:val="none" w:sz="0" w:space="0" w:color="auto"/>
        <w:left w:val="none" w:sz="0" w:space="0" w:color="auto"/>
        <w:bottom w:val="none" w:sz="0" w:space="0" w:color="auto"/>
        <w:right w:val="none" w:sz="0" w:space="0" w:color="auto"/>
      </w:divBdr>
    </w:div>
    <w:div w:id="1941141945">
      <w:bodyDiv w:val="1"/>
      <w:marLeft w:val="0"/>
      <w:marRight w:val="0"/>
      <w:marTop w:val="0"/>
      <w:marBottom w:val="0"/>
      <w:divBdr>
        <w:top w:val="none" w:sz="0" w:space="0" w:color="auto"/>
        <w:left w:val="none" w:sz="0" w:space="0" w:color="auto"/>
        <w:bottom w:val="none" w:sz="0" w:space="0" w:color="auto"/>
        <w:right w:val="none" w:sz="0" w:space="0" w:color="auto"/>
      </w:divBdr>
    </w:div>
    <w:div w:id="1944263203">
      <w:bodyDiv w:val="1"/>
      <w:marLeft w:val="0"/>
      <w:marRight w:val="0"/>
      <w:marTop w:val="0"/>
      <w:marBottom w:val="0"/>
      <w:divBdr>
        <w:top w:val="none" w:sz="0" w:space="0" w:color="auto"/>
        <w:left w:val="none" w:sz="0" w:space="0" w:color="auto"/>
        <w:bottom w:val="none" w:sz="0" w:space="0" w:color="auto"/>
        <w:right w:val="none" w:sz="0" w:space="0" w:color="auto"/>
      </w:divBdr>
      <w:divsChild>
        <w:div w:id="1900359993">
          <w:marLeft w:val="0"/>
          <w:marRight w:val="0"/>
          <w:marTop w:val="0"/>
          <w:marBottom w:val="0"/>
          <w:divBdr>
            <w:top w:val="none" w:sz="0" w:space="0" w:color="auto"/>
            <w:left w:val="none" w:sz="0" w:space="0" w:color="auto"/>
            <w:bottom w:val="none" w:sz="0" w:space="0" w:color="auto"/>
            <w:right w:val="none" w:sz="0" w:space="0" w:color="auto"/>
          </w:divBdr>
          <w:divsChild>
            <w:div w:id="14810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561">
      <w:bodyDiv w:val="1"/>
      <w:marLeft w:val="0"/>
      <w:marRight w:val="0"/>
      <w:marTop w:val="0"/>
      <w:marBottom w:val="0"/>
      <w:divBdr>
        <w:top w:val="none" w:sz="0" w:space="0" w:color="auto"/>
        <w:left w:val="none" w:sz="0" w:space="0" w:color="auto"/>
        <w:bottom w:val="none" w:sz="0" w:space="0" w:color="auto"/>
        <w:right w:val="none" w:sz="0" w:space="0" w:color="auto"/>
      </w:divBdr>
    </w:div>
    <w:div w:id="1958755486">
      <w:bodyDiv w:val="1"/>
      <w:marLeft w:val="0"/>
      <w:marRight w:val="0"/>
      <w:marTop w:val="0"/>
      <w:marBottom w:val="0"/>
      <w:divBdr>
        <w:top w:val="none" w:sz="0" w:space="0" w:color="auto"/>
        <w:left w:val="none" w:sz="0" w:space="0" w:color="auto"/>
        <w:bottom w:val="none" w:sz="0" w:space="0" w:color="auto"/>
        <w:right w:val="none" w:sz="0" w:space="0" w:color="auto"/>
      </w:divBdr>
    </w:div>
    <w:div w:id="1968772539">
      <w:bodyDiv w:val="1"/>
      <w:marLeft w:val="0"/>
      <w:marRight w:val="0"/>
      <w:marTop w:val="0"/>
      <w:marBottom w:val="0"/>
      <w:divBdr>
        <w:top w:val="none" w:sz="0" w:space="0" w:color="auto"/>
        <w:left w:val="none" w:sz="0" w:space="0" w:color="auto"/>
        <w:bottom w:val="none" w:sz="0" w:space="0" w:color="auto"/>
        <w:right w:val="none" w:sz="0" w:space="0" w:color="auto"/>
      </w:divBdr>
    </w:div>
    <w:div w:id="1970237345">
      <w:bodyDiv w:val="1"/>
      <w:marLeft w:val="0"/>
      <w:marRight w:val="0"/>
      <w:marTop w:val="0"/>
      <w:marBottom w:val="0"/>
      <w:divBdr>
        <w:top w:val="none" w:sz="0" w:space="0" w:color="auto"/>
        <w:left w:val="none" w:sz="0" w:space="0" w:color="auto"/>
        <w:bottom w:val="none" w:sz="0" w:space="0" w:color="auto"/>
        <w:right w:val="none" w:sz="0" w:space="0" w:color="auto"/>
      </w:divBdr>
    </w:div>
    <w:div w:id="1972517598">
      <w:bodyDiv w:val="1"/>
      <w:marLeft w:val="0"/>
      <w:marRight w:val="0"/>
      <w:marTop w:val="0"/>
      <w:marBottom w:val="0"/>
      <w:divBdr>
        <w:top w:val="none" w:sz="0" w:space="0" w:color="auto"/>
        <w:left w:val="none" w:sz="0" w:space="0" w:color="auto"/>
        <w:bottom w:val="none" w:sz="0" w:space="0" w:color="auto"/>
        <w:right w:val="none" w:sz="0" w:space="0" w:color="auto"/>
      </w:divBdr>
      <w:divsChild>
        <w:div w:id="266542202">
          <w:marLeft w:val="0"/>
          <w:marRight w:val="0"/>
          <w:marTop w:val="0"/>
          <w:marBottom w:val="0"/>
          <w:divBdr>
            <w:top w:val="none" w:sz="0" w:space="0" w:color="auto"/>
            <w:left w:val="none" w:sz="0" w:space="0" w:color="auto"/>
            <w:bottom w:val="none" w:sz="0" w:space="0" w:color="auto"/>
            <w:right w:val="none" w:sz="0" w:space="0" w:color="auto"/>
          </w:divBdr>
          <w:divsChild>
            <w:div w:id="2121992633">
              <w:marLeft w:val="0"/>
              <w:marRight w:val="0"/>
              <w:marTop w:val="0"/>
              <w:marBottom w:val="0"/>
              <w:divBdr>
                <w:top w:val="none" w:sz="0" w:space="0" w:color="auto"/>
                <w:left w:val="none" w:sz="0" w:space="0" w:color="auto"/>
                <w:bottom w:val="none" w:sz="0" w:space="0" w:color="auto"/>
                <w:right w:val="none" w:sz="0" w:space="0" w:color="auto"/>
              </w:divBdr>
              <w:divsChild>
                <w:div w:id="990525851">
                  <w:marLeft w:val="0"/>
                  <w:marRight w:val="0"/>
                  <w:marTop w:val="0"/>
                  <w:marBottom w:val="0"/>
                  <w:divBdr>
                    <w:top w:val="none" w:sz="0" w:space="0" w:color="auto"/>
                    <w:left w:val="none" w:sz="0" w:space="0" w:color="auto"/>
                    <w:bottom w:val="none" w:sz="0" w:space="0" w:color="auto"/>
                    <w:right w:val="none" w:sz="0" w:space="0" w:color="auto"/>
                  </w:divBdr>
                  <w:divsChild>
                    <w:div w:id="186599891">
                      <w:marLeft w:val="0"/>
                      <w:marRight w:val="0"/>
                      <w:marTop w:val="0"/>
                      <w:marBottom w:val="0"/>
                      <w:divBdr>
                        <w:top w:val="none" w:sz="0" w:space="0" w:color="auto"/>
                        <w:left w:val="none" w:sz="0" w:space="0" w:color="auto"/>
                        <w:bottom w:val="none" w:sz="0" w:space="0" w:color="auto"/>
                        <w:right w:val="none" w:sz="0" w:space="0" w:color="auto"/>
                      </w:divBdr>
                      <w:divsChild>
                        <w:div w:id="2040354288">
                          <w:marLeft w:val="0"/>
                          <w:marRight w:val="0"/>
                          <w:marTop w:val="0"/>
                          <w:marBottom w:val="0"/>
                          <w:divBdr>
                            <w:top w:val="none" w:sz="0" w:space="0" w:color="auto"/>
                            <w:left w:val="none" w:sz="0" w:space="0" w:color="auto"/>
                            <w:bottom w:val="none" w:sz="0" w:space="0" w:color="auto"/>
                            <w:right w:val="none" w:sz="0" w:space="0" w:color="auto"/>
                          </w:divBdr>
                          <w:divsChild>
                            <w:div w:id="1215432898">
                              <w:marLeft w:val="0"/>
                              <w:marRight w:val="0"/>
                              <w:marTop w:val="0"/>
                              <w:marBottom w:val="0"/>
                              <w:divBdr>
                                <w:top w:val="none" w:sz="0" w:space="0" w:color="auto"/>
                                <w:left w:val="none" w:sz="0" w:space="0" w:color="auto"/>
                                <w:bottom w:val="none" w:sz="0" w:space="0" w:color="auto"/>
                                <w:right w:val="none" w:sz="0" w:space="0" w:color="auto"/>
                              </w:divBdr>
                              <w:divsChild>
                                <w:div w:id="1519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9558">
      <w:bodyDiv w:val="1"/>
      <w:marLeft w:val="0"/>
      <w:marRight w:val="0"/>
      <w:marTop w:val="0"/>
      <w:marBottom w:val="0"/>
      <w:divBdr>
        <w:top w:val="none" w:sz="0" w:space="0" w:color="auto"/>
        <w:left w:val="none" w:sz="0" w:space="0" w:color="auto"/>
        <w:bottom w:val="none" w:sz="0" w:space="0" w:color="auto"/>
        <w:right w:val="none" w:sz="0" w:space="0" w:color="auto"/>
      </w:divBdr>
    </w:div>
    <w:div w:id="1976598110">
      <w:bodyDiv w:val="1"/>
      <w:marLeft w:val="0"/>
      <w:marRight w:val="0"/>
      <w:marTop w:val="0"/>
      <w:marBottom w:val="0"/>
      <w:divBdr>
        <w:top w:val="none" w:sz="0" w:space="0" w:color="auto"/>
        <w:left w:val="none" w:sz="0" w:space="0" w:color="auto"/>
        <w:bottom w:val="none" w:sz="0" w:space="0" w:color="auto"/>
        <w:right w:val="none" w:sz="0" w:space="0" w:color="auto"/>
      </w:divBdr>
    </w:div>
    <w:div w:id="1994751927">
      <w:bodyDiv w:val="1"/>
      <w:marLeft w:val="0"/>
      <w:marRight w:val="0"/>
      <w:marTop w:val="0"/>
      <w:marBottom w:val="0"/>
      <w:divBdr>
        <w:top w:val="none" w:sz="0" w:space="0" w:color="auto"/>
        <w:left w:val="none" w:sz="0" w:space="0" w:color="auto"/>
        <w:bottom w:val="none" w:sz="0" w:space="0" w:color="auto"/>
        <w:right w:val="none" w:sz="0" w:space="0" w:color="auto"/>
      </w:divBdr>
    </w:div>
    <w:div w:id="1998802829">
      <w:bodyDiv w:val="1"/>
      <w:marLeft w:val="0"/>
      <w:marRight w:val="0"/>
      <w:marTop w:val="0"/>
      <w:marBottom w:val="0"/>
      <w:divBdr>
        <w:top w:val="none" w:sz="0" w:space="0" w:color="auto"/>
        <w:left w:val="none" w:sz="0" w:space="0" w:color="auto"/>
        <w:bottom w:val="none" w:sz="0" w:space="0" w:color="auto"/>
        <w:right w:val="none" w:sz="0" w:space="0" w:color="auto"/>
      </w:divBdr>
      <w:divsChild>
        <w:div w:id="934361722">
          <w:marLeft w:val="0"/>
          <w:marRight w:val="0"/>
          <w:marTop w:val="0"/>
          <w:marBottom w:val="0"/>
          <w:divBdr>
            <w:top w:val="none" w:sz="0" w:space="0" w:color="auto"/>
            <w:left w:val="none" w:sz="0" w:space="0" w:color="auto"/>
            <w:bottom w:val="none" w:sz="0" w:space="0" w:color="auto"/>
            <w:right w:val="none" w:sz="0" w:space="0" w:color="auto"/>
          </w:divBdr>
          <w:divsChild>
            <w:div w:id="648284242">
              <w:marLeft w:val="0"/>
              <w:marRight w:val="0"/>
              <w:marTop w:val="0"/>
              <w:marBottom w:val="0"/>
              <w:divBdr>
                <w:top w:val="none" w:sz="0" w:space="0" w:color="auto"/>
                <w:left w:val="none" w:sz="0" w:space="0" w:color="auto"/>
                <w:bottom w:val="none" w:sz="0" w:space="0" w:color="auto"/>
                <w:right w:val="none" w:sz="0" w:space="0" w:color="auto"/>
              </w:divBdr>
              <w:divsChild>
                <w:div w:id="1036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764">
      <w:bodyDiv w:val="1"/>
      <w:marLeft w:val="0"/>
      <w:marRight w:val="0"/>
      <w:marTop w:val="0"/>
      <w:marBottom w:val="0"/>
      <w:divBdr>
        <w:top w:val="none" w:sz="0" w:space="0" w:color="auto"/>
        <w:left w:val="none" w:sz="0" w:space="0" w:color="auto"/>
        <w:bottom w:val="none" w:sz="0" w:space="0" w:color="auto"/>
        <w:right w:val="none" w:sz="0" w:space="0" w:color="auto"/>
      </w:divBdr>
    </w:div>
    <w:div w:id="2003121178">
      <w:bodyDiv w:val="1"/>
      <w:marLeft w:val="0"/>
      <w:marRight w:val="0"/>
      <w:marTop w:val="0"/>
      <w:marBottom w:val="0"/>
      <w:divBdr>
        <w:top w:val="none" w:sz="0" w:space="0" w:color="auto"/>
        <w:left w:val="none" w:sz="0" w:space="0" w:color="auto"/>
        <w:bottom w:val="none" w:sz="0" w:space="0" w:color="auto"/>
        <w:right w:val="none" w:sz="0" w:space="0" w:color="auto"/>
      </w:divBdr>
      <w:divsChild>
        <w:div w:id="484006321">
          <w:marLeft w:val="0"/>
          <w:marRight w:val="0"/>
          <w:marTop w:val="0"/>
          <w:marBottom w:val="0"/>
          <w:divBdr>
            <w:top w:val="none" w:sz="0" w:space="0" w:color="auto"/>
            <w:left w:val="none" w:sz="0" w:space="0" w:color="auto"/>
            <w:bottom w:val="none" w:sz="0" w:space="0" w:color="auto"/>
            <w:right w:val="none" w:sz="0" w:space="0" w:color="auto"/>
          </w:divBdr>
          <w:divsChild>
            <w:div w:id="1131678488">
              <w:marLeft w:val="0"/>
              <w:marRight w:val="0"/>
              <w:marTop w:val="0"/>
              <w:marBottom w:val="0"/>
              <w:divBdr>
                <w:top w:val="none" w:sz="0" w:space="0" w:color="auto"/>
                <w:left w:val="none" w:sz="0" w:space="0" w:color="auto"/>
                <w:bottom w:val="none" w:sz="0" w:space="0" w:color="auto"/>
                <w:right w:val="none" w:sz="0" w:space="0" w:color="auto"/>
              </w:divBdr>
              <w:divsChild>
                <w:div w:id="1440106206">
                  <w:marLeft w:val="0"/>
                  <w:marRight w:val="0"/>
                  <w:marTop w:val="0"/>
                  <w:marBottom w:val="0"/>
                  <w:divBdr>
                    <w:top w:val="none" w:sz="0" w:space="0" w:color="auto"/>
                    <w:left w:val="none" w:sz="0" w:space="0" w:color="auto"/>
                    <w:bottom w:val="none" w:sz="0" w:space="0" w:color="auto"/>
                    <w:right w:val="none" w:sz="0" w:space="0" w:color="auto"/>
                  </w:divBdr>
                  <w:divsChild>
                    <w:div w:id="1703744095">
                      <w:marLeft w:val="0"/>
                      <w:marRight w:val="0"/>
                      <w:marTop w:val="0"/>
                      <w:marBottom w:val="0"/>
                      <w:divBdr>
                        <w:top w:val="none" w:sz="0" w:space="0" w:color="auto"/>
                        <w:left w:val="none" w:sz="0" w:space="0" w:color="auto"/>
                        <w:bottom w:val="none" w:sz="0" w:space="0" w:color="auto"/>
                        <w:right w:val="none" w:sz="0" w:space="0" w:color="auto"/>
                      </w:divBdr>
                      <w:divsChild>
                        <w:div w:id="61409203">
                          <w:marLeft w:val="0"/>
                          <w:marRight w:val="0"/>
                          <w:marTop w:val="0"/>
                          <w:marBottom w:val="0"/>
                          <w:divBdr>
                            <w:top w:val="none" w:sz="0" w:space="0" w:color="auto"/>
                            <w:left w:val="none" w:sz="0" w:space="0" w:color="auto"/>
                            <w:bottom w:val="none" w:sz="0" w:space="0" w:color="auto"/>
                            <w:right w:val="none" w:sz="0" w:space="0" w:color="auto"/>
                          </w:divBdr>
                          <w:divsChild>
                            <w:div w:id="1880776170">
                              <w:marLeft w:val="0"/>
                              <w:marRight w:val="0"/>
                              <w:marTop w:val="0"/>
                              <w:marBottom w:val="0"/>
                              <w:divBdr>
                                <w:top w:val="none" w:sz="0" w:space="0" w:color="auto"/>
                                <w:left w:val="none" w:sz="0" w:space="0" w:color="auto"/>
                                <w:bottom w:val="none" w:sz="0" w:space="0" w:color="auto"/>
                                <w:right w:val="none" w:sz="0" w:space="0" w:color="auto"/>
                              </w:divBdr>
                              <w:divsChild>
                                <w:div w:id="1668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902672">
      <w:bodyDiv w:val="1"/>
      <w:marLeft w:val="0"/>
      <w:marRight w:val="0"/>
      <w:marTop w:val="0"/>
      <w:marBottom w:val="0"/>
      <w:divBdr>
        <w:top w:val="none" w:sz="0" w:space="0" w:color="auto"/>
        <w:left w:val="none" w:sz="0" w:space="0" w:color="auto"/>
        <w:bottom w:val="none" w:sz="0" w:space="0" w:color="auto"/>
        <w:right w:val="none" w:sz="0" w:space="0" w:color="auto"/>
      </w:divBdr>
      <w:divsChild>
        <w:div w:id="1317763267">
          <w:marLeft w:val="0"/>
          <w:marRight w:val="0"/>
          <w:marTop w:val="0"/>
          <w:marBottom w:val="0"/>
          <w:divBdr>
            <w:top w:val="none" w:sz="0" w:space="0" w:color="auto"/>
            <w:left w:val="none" w:sz="0" w:space="0" w:color="auto"/>
            <w:bottom w:val="none" w:sz="0" w:space="0" w:color="auto"/>
            <w:right w:val="none" w:sz="0" w:space="0" w:color="auto"/>
          </w:divBdr>
          <w:divsChild>
            <w:div w:id="1558127187">
              <w:marLeft w:val="0"/>
              <w:marRight w:val="0"/>
              <w:marTop w:val="0"/>
              <w:marBottom w:val="0"/>
              <w:divBdr>
                <w:top w:val="none" w:sz="0" w:space="0" w:color="auto"/>
                <w:left w:val="none" w:sz="0" w:space="0" w:color="auto"/>
                <w:bottom w:val="none" w:sz="0" w:space="0" w:color="auto"/>
                <w:right w:val="none" w:sz="0" w:space="0" w:color="auto"/>
              </w:divBdr>
              <w:divsChild>
                <w:div w:id="1941912743">
                  <w:marLeft w:val="0"/>
                  <w:marRight w:val="0"/>
                  <w:marTop w:val="0"/>
                  <w:marBottom w:val="0"/>
                  <w:divBdr>
                    <w:top w:val="none" w:sz="0" w:space="0" w:color="auto"/>
                    <w:left w:val="none" w:sz="0" w:space="0" w:color="auto"/>
                    <w:bottom w:val="none" w:sz="0" w:space="0" w:color="auto"/>
                    <w:right w:val="none" w:sz="0" w:space="0" w:color="auto"/>
                  </w:divBdr>
                  <w:divsChild>
                    <w:div w:id="1171023185">
                      <w:marLeft w:val="0"/>
                      <w:marRight w:val="0"/>
                      <w:marTop w:val="0"/>
                      <w:marBottom w:val="0"/>
                      <w:divBdr>
                        <w:top w:val="none" w:sz="0" w:space="0" w:color="auto"/>
                        <w:left w:val="none" w:sz="0" w:space="0" w:color="auto"/>
                        <w:bottom w:val="none" w:sz="0" w:space="0" w:color="auto"/>
                        <w:right w:val="none" w:sz="0" w:space="0" w:color="auto"/>
                      </w:divBdr>
                      <w:divsChild>
                        <w:div w:id="6548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36813">
      <w:bodyDiv w:val="1"/>
      <w:marLeft w:val="0"/>
      <w:marRight w:val="0"/>
      <w:marTop w:val="0"/>
      <w:marBottom w:val="0"/>
      <w:divBdr>
        <w:top w:val="none" w:sz="0" w:space="0" w:color="auto"/>
        <w:left w:val="none" w:sz="0" w:space="0" w:color="auto"/>
        <w:bottom w:val="none" w:sz="0" w:space="0" w:color="auto"/>
        <w:right w:val="none" w:sz="0" w:space="0" w:color="auto"/>
      </w:divBdr>
    </w:div>
    <w:div w:id="2015641010">
      <w:bodyDiv w:val="1"/>
      <w:marLeft w:val="0"/>
      <w:marRight w:val="0"/>
      <w:marTop w:val="0"/>
      <w:marBottom w:val="0"/>
      <w:divBdr>
        <w:top w:val="none" w:sz="0" w:space="0" w:color="auto"/>
        <w:left w:val="none" w:sz="0" w:space="0" w:color="auto"/>
        <w:bottom w:val="none" w:sz="0" w:space="0" w:color="auto"/>
        <w:right w:val="none" w:sz="0" w:space="0" w:color="auto"/>
      </w:divBdr>
    </w:div>
    <w:div w:id="2015721546">
      <w:bodyDiv w:val="1"/>
      <w:marLeft w:val="0"/>
      <w:marRight w:val="0"/>
      <w:marTop w:val="0"/>
      <w:marBottom w:val="0"/>
      <w:divBdr>
        <w:top w:val="none" w:sz="0" w:space="0" w:color="auto"/>
        <w:left w:val="none" w:sz="0" w:space="0" w:color="auto"/>
        <w:bottom w:val="none" w:sz="0" w:space="0" w:color="auto"/>
        <w:right w:val="none" w:sz="0" w:space="0" w:color="auto"/>
      </w:divBdr>
    </w:div>
    <w:div w:id="2019843561">
      <w:bodyDiv w:val="1"/>
      <w:marLeft w:val="0"/>
      <w:marRight w:val="0"/>
      <w:marTop w:val="0"/>
      <w:marBottom w:val="0"/>
      <w:divBdr>
        <w:top w:val="none" w:sz="0" w:space="0" w:color="auto"/>
        <w:left w:val="none" w:sz="0" w:space="0" w:color="auto"/>
        <w:bottom w:val="none" w:sz="0" w:space="0" w:color="auto"/>
        <w:right w:val="none" w:sz="0" w:space="0" w:color="auto"/>
      </w:divBdr>
    </w:div>
    <w:div w:id="2020306013">
      <w:bodyDiv w:val="1"/>
      <w:marLeft w:val="0"/>
      <w:marRight w:val="0"/>
      <w:marTop w:val="0"/>
      <w:marBottom w:val="0"/>
      <w:divBdr>
        <w:top w:val="none" w:sz="0" w:space="0" w:color="auto"/>
        <w:left w:val="none" w:sz="0" w:space="0" w:color="auto"/>
        <w:bottom w:val="none" w:sz="0" w:space="0" w:color="auto"/>
        <w:right w:val="none" w:sz="0" w:space="0" w:color="auto"/>
      </w:divBdr>
    </w:div>
    <w:div w:id="2025739138">
      <w:bodyDiv w:val="1"/>
      <w:marLeft w:val="0"/>
      <w:marRight w:val="0"/>
      <w:marTop w:val="0"/>
      <w:marBottom w:val="0"/>
      <w:divBdr>
        <w:top w:val="none" w:sz="0" w:space="0" w:color="auto"/>
        <w:left w:val="none" w:sz="0" w:space="0" w:color="auto"/>
        <w:bottom w:val="none" w:sz="0" w:space="0" w:color="auto"/>
        <w:right w:val="none" w:sz="0" w:space="0" w:color="auto"/>
      </w:divBdr>
    </w:div>
    <w:div w:id="2026784245">
      <w:bodyDiv w:val="1"/>
      <w:marLeft w:val="0"/>
      <w:marRight w:val="0"/>
      <w:marTop w:val="0"/>
      <w:marBottom w:val="0"/>
      <w:divBdr>
        <w:top w:val="none" w:sz="0" w:space="0" w:color="auto"/>
        <w:left w:val="none" w:sz="0" w:space="0" w:color="auto"/>
        <w:bottom w:val="none" w:sz="0" w:space="0" w:color="auto"/>
        <w:right w:val="none" w:sz="0" w:space="0" w:color="auto"/>
      </w:divBdr>
    </w:div>
    <w:div w:id="2030913124">
      <w:bodyDiv w:val="1"/>
      <w:marLeft w:val="0"/>
      <w:marRight w:val="0"/>
      <w:marTop w:val="0"/>
      <w:marBottom w:val="0"/>
      <w:divBdr>
        <w:top w:val="none" w:sz="0" w:space="0" w:color="auto"/>
        <w:left w:val="none" w:sz="0" w:space="0" w:color="auto"/>
        <w:bottom w:val="none" w:sz="0" w:space="0" w:color="auto"/>
        <w:right w:val="none" w:sz="0" w:space="0" w:color="auto"/>
      </w:divBdr>
      <w:divsChild>
        <w:div w:id="1164277568">
          <w:marLeft w:val="0"/>
          <w:marRight w:val="0"/>
          <w:marTop w:val="0"/>
          <w:marBottom w:val="0"/>
          <w:divBdr>
            <w:top w:val="none" w:sz="0" w:space="0" w:color="auto"/>
            <w:left w:val="none" w:sz="0" w:space="0" w:color="auto"/>
            <w:bottom w:val="none" w:sz="0" w:space="0" w:color="auto"/>
            <w:right w:val="none" w:sz="0" w:space="0" w:color="auto"/>
          </w:divBdr>
          <w:divsChild>
            <w:div w:id="1662006064">
              <w:marLeft w:val="0"/>
              <w:marRight w:val="0"/>
              <w:marTop w:val="0"/>
              <w:marBottom w:val="0"/>
              <w:divBdr>
                <w:top w:val="none" w:sz="0" w:space="0" w:color="auto"/>
                <w:left w:val="none" w:sz="0" w:space="0" w:color="auto"/>
                <w:bottom w:val="none" w:sz="0" w:space="0" w:color="auto"/>
                <w:right w:val="none" w:sz="0" w:space="0" w:color="auto"/>
              </w:divBdr>
              <w:divsChild>
                <w:div w:id="1052339717">
                  <w:marLeft w:val="0"/>
                  <w:marRight w:val="0"/>
                  <w:marTop w:val="0"/>
                  <w:marBottom w:val="0"/>
                  <w:divBdr>
                    <w:top w:val="none" w:sz="0" w:space="0" w:color="auto"/>
                    <w:left w:val="none" w:sz="0" w:space="0" w:color="auto"/>
                    <w:bottom w:val="none" w:sz="0" w:space="0" w:color="auto"/>
                    <w:right w:val="none" w:sz="0" w:space="0" w:color="auto"/>
                  </w:divBdr>
                  <w:divsChild>
                    <w:div w:id="23596645">
                      <w:marLeft w:val="0"/>
                      <w:marRight w:val="0"/>
                      <w:marTop w:val="0"/>
                      <w:marBottom w:val="0"/>
                      <w:divBdr>
                        <w:top w:val="none" w:sz="0" w:space="0" w:color="auto"/>
                        <w:left w:val="none" w:sz="0" w:space="0" w:color="auto"/>
                        <w:bottom w:val="none" w:sz="0" w:space="0" w:color="auto"/>
                        <w:right w:val="none" w:sz="0" w:space="0" w:color="auto"/>
                      </w:divBdr>
                      <w:divsChild>
                        <w:div w:id="107969518">
                          <w:marLeft w:val="0"/>
                          <w:marRight w:val="0"/>
                          <w:marTop w:val="0"/>
                          <w:marBottom w:val="0"/>
                          <w:divBdr>
                            <w:top w:val="none" w:sz="0" w:space="0" w:color="auto"/>
                            <w:left w:val="none" w:sz="0" w:space="0" w:color="auto"/>
                            <w:bottom w:val="none" w:sz="0" w:space="0" w:color="auto"/>
                            <w:right w:val="none" w:sz="0" w:space="0" w:color="auto"/>
                          </w:divBdr>
                          <w:divsChild>
                            <w:div w:id="1448036891">
                              <w:marLeft w:val="0"/>
                              <w:marRight w:val="0"/>
                              <w:marTop w:val="0"/>
                              <w:marBottom w:val="0"/>
                              <w:divBdr>
                                <w:top w:val="none" w:sz="0" w:space="0" w:color="auto"/>
                                <w:left w:val="none" w:sz="0" w:space="0" w:color="auto"/>
                                <w:bottom w:val="none" w:sz="0" w:space="0" w:color="auto"/>
                                <w:right w:val="none" w:sz="0" w:space="0" w:color="auto"/>
                              </w:divBdr>
                              <w:divsChild>
                                <w:div w:id="1175653389">
                                  <w:marLeft w:val="0"/>
                                  <w:marRight w:val="0"/>
                                  <w:marTop w:val="0"/>
                                  <w:marBottom w:val="0"/>
                                  <w:divBdr>
                                    <w:top w:val="none" w:sz="0" w:space="0" w:color="auto"/>
                                    <w:left w:val="none" w:sz="0" w:space="0" w:color="auto"/>
                                    <w:bottom w:val="none" w:sz="0" w:space="0" w:color="auto"/>
                                    <w:right w:val="none" w:sz="0" w:space="0" w:color="auto"/>
                                  </w:divBdr>
                                  <w:divsChild>
                                    <w:div w:id="937374378">
                                      <w:marLeft w:val="0"/>
                                      <w:marRight w:val="0"/>
                                      <w:marTop w:val="0"/>
                                      <w:marBottom w:val="0"/>
                                      <w:divBdr>
                                        <w:top w:val="none" w:sz="0" w:space="0" w:color="auto"/>
                                        <w:left w:val="none" w:sz="0" w:space="0" w:color="auto"/>
                                        <w:bottom w:val="none" w:sz="0" w:space="0" w:color="auto"/>
                                        <w:right w:val="none" w:sz="0" w:space="0" w:color="auto"/>
                                      </w:divBdr>
                                      <w:divsChild>
                                        <w:div w:id="141850977">
                                          <w:marLeft w:val="0"/>
                                          <w:marRight w:val="0"/>
                                          <w:marTop w:val="0"/>
                                          <w:marBottom w:val="0"/>
                                          <w:divBdr>
                                            <w:top w:val="none" w:sz="0" w:space="0" w:color="auto"/>
                                            <w:left w:val="none" w:sz="0" w:space="0" w:color="auto"/>
                                            <w:bottom w:val="none" w:sz="0" w:space="0" w:color="auto"/>
                                            <w:right w:val="none" w:sz="0" w:space="0" w:color="auto"/>
                                          </w:divBdr>
                                          <w:divsChild>
                                            <w:div w:id="218322440">
                                              <w:marLeft w:val="0"/>
                                              <w:marRight w:val="0"/>
                                              <w:marTop w:val="0"/>
                                              <w:marBottom w:val="0"/>
                                              <w:divBdr>
                                                <w:top w:val="none" w:sz="0" w:space="0" w:color="auto"/>
                                                <w:left w:val="none" w:sz="0" w:space="0" w:color="auto"/>
                                                <w:bottom w:val="none" w:sz="0" w:space="0" w:color="auto"/>
                                                <w:right w:val="none" w:sz="0" w:space="0" w:color="auto"/>
                                              </w:divBdr>
                                              <w:divsChild>
                                                <w:div w:id="1518274761">
                                                  <w:marLeft w:val="0"/>
                                                  <w:marRight w:val="0"/>
                                                  <w:marTop w:val="0"/>
                                                  <w:marBottom w:val="0"/>
                                                  <w:divBdr>
                                                    <w:top w:val="none" w:sz="0" w:space="0" w:color="auto"/>
                                                    <w:left w:val="none" w:sz="0" w:space="0" w:color="auto"/>
                                                    <w:bottom w:val="none" w:sz="0" w:space="0" w:color="auto"/>
                                                    <w:right w:val="none" w:sz="0" w:space="0" w:color="auto"/>
                                                  </w:divBdr>
                                                  <w:divsChild>
                                                    <w:div w:id="1475753483">
                                                      <w:marLeft w:val="0"/>
                                                      <w:marRight w:val="0"/>
                                                      <w:marTop w:val="0"/>
                                                      <w:marBottom w:val="0"/>
                                                      <w:divBdr>
                                                        <w:top w:val="none" w:sz="0" w:space="0" w:color="auto"/>
                                                        <w:left w:val="none" w:sz="0" w:space="0" w:color="auto"/>
                                                        <w:bottom w:val="none" w:sz="0" w:space="0" w:color="auto"/>
                                                        <w:right w:val="none" w:sz="0" w:space="0" w:color="auto"/>
                                                      </w:divBdr>
                                                      <w:divsChild>
                                                        <w:div w:id="5328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847058">
      <w:bodyDiv w:val="1"/>
      <w:marLeft w:val="0"/>
      <w:marRight w:val="0"/>
      <w:marTop w:val="0"/>
      <w:marBottom w:val="0"/>
      <w:divBdr>
        <w:top w:val="none" w:sz="0" w:space="0" w:color="auto"/>
        <w:left w:val="none" w:sz="0" w:space="0" w:color="auto"/>
        <w:bottom w:val="none" w:sz="0" w:space="0" w:color="auto"/>
        <w:right w:val="none" w:sz="0" w:space="0" w:color="auto"/>
      </w:divBdr>
      <w:divsChild>
        <w:div w:id="1798257791">
          <w:marLeft w:val="0"/>
          <w:marRight w:val="0"/>
          <w:marTop w:val="0"/>
          <w:marBottom w:val="0"/>
          <w:divBdr>
            <w:top w:val="none" w:sz="0" w:space="0" w:color="auto"/>
            <w:left w:val="none" w:sz="0" w:space="0" w:color="auto"/>
            <w:bottom w:val="none" w:sz="0" w:space="0" w:color="auto"/>
            <w:right w:val="none" w:sz="0" w:space="0" w:color="auto"/>
          </w:divBdr>
          <w:divsChild>
            <w:div w:id="1223640402">
              <w:marLeft w:val="0"/>
              <w:marRight w:val="0"/>
              <w:marTop w:val="0"/>
              <w:marBottom w:val="0"/>
              <w:divBdr>
                <w:top w:val="none" w:sz="0" w:space="0" w:color="auto"/>
                <w:left w:val="none" w:sz="0" w:space="0" w:color="auto"/>
                <w:bottom w:val="none" w:sz="0" w:space="0" w:color="auto"/>
                <w:right w:val="none" w:sz="0" w:space="0" w:color="auto"/>
              </w:divBdr>
              <w:divsChild>
                <w:div w:id="597568647">
                  <w:marLeft w:val="0"/>
                  <w:marRight w:val="0"/>
                  <w:marTop w:val="0"/>
                  <w:marBottom w:val="0"/>
                  <w:divBdr>
                    <w:top w:val="none" w:sz="0" w:space="0" w:color="auto"/>
                    <w:left w:val="none" w:sz="0" w:space="0" w:color="auto"/>
                    <w:bottom w:val="none" w:sz="0" w:space="0" w:color="auto"/>
                    <w:right w:val="none" w:sz="0" w:space="0" w:color="auto"/>
                  </w:divBdr>
                  <w:divsChild>
                    <w:div w:id="1929147538">
                      <w:marLeft w:val="0"/>
                      <w:marRight w:val="0"/>
                      <w:marTop w:val="0"/>
                      <w:marBottom w:val="0"/>
                      <w:divBdr>
                        <w:top w:val="none" w:sz="0" w:space="0" w:color="auto"/>
                        <w:left w:val="none" w:sz="0" w:space="0" w:color="auto"/>
                        <w:bottom w:val="none" w:sz="0" w:space="0" w:color="auto"/>
                        <w:right w:val="none" w:sz="0" w:space="0" w:color="auto"/>
                      </w:divBdr>
                      <w:divsChild>
                        <w:div w:id="213584489">
                          <w:marLeft w:val="0"/>
                          <w:marRight w:val="0"/>
                          <w:marTop w:val="0"/>
                          <w:marBottom w:val="0"/>
                          <w:divBdr>
                            <w:top w:val="none" w:sz="0" w:space="0" w:color="auto"/>
                            <w:left w:val="single" w:sz="6" w:space="0" w:color="FFFFFF"/>
                            <w:bottom w:val="none" w:sz="0" w:space="0" w:color="auto"/>
                            <w:right w:val="single" w:sz="6" w:space="0" w:color="FFFFFF"/>
                          </w:divBdr>
                          <w:divsChild>
                            <w:div w:id="1824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7093">
      <w:bodyDiv w:val="1"/>
      <w:marLeft w:val="0"/>
      <w:marRight w:val="0"/>
      <w:marTop w:val="0"/>
      <w:marBottom w:val="0"/>
      <w:divBdr>
        <w:top w:val="none" w:sz="0" w:space="0" w:color="auto"/>
        <w:left w:val="none" w:sz="0" w:space="0" w:color="auto"/>
        <w:bottom w:val="none" w:sz="0" w:space="0" w:color="auto"/>
        <w:right w:val="none" w:sz="0" w:space="0" w:color="auto"/>
      </w:divBdr>
    </w:div>
    <w:div w:id="2044286835">
      <w:bodyDiv w:val="1"/>
      <w:marLeft w:val="0"/>
      <w:marRight w:val="0"/>
      <w:marTop w:val="0"/>
      <w:marBottom w:val="0"/>
      <w:divBdr>
        <w:top w:val="none" w:sz="0" w:space="0" w:color="auto"/>
        <w:left w:val="none" w:sz="0" w:space="0" w:color="auto"/>
        <w:bottom w:val="none" w:sz="0" w:space="0" w:color="auto"/>
        <w:right w:val="none" w:sz="0" w:space="0" w:color="auto"/>
      </w:divBdr>
    </w:div>
    <w:div w:id="2060670483">
      <w:bodyDiv w:val="1"/>
      <w:marLeft w:val="0"/>
      <w:marRight w:val="0"/>
      <w:marTop w:val="0"/>
      <w:marBottom w:val="0"/>
      <w:divBdr>
        <w:top w:val="none" w:sz="0" w:space="0" w:color="auto"/>
        <w:left w:val="none" w:sz="0" w:space="0" w:color="auto"/>
        <w:bottom w:val="none" w:sz="0" w:space="0" w:color="auto"/>
        <w:right w:val="none" w:sz="0" w:space="0" w:color="auto"/>
      </w:divBdr>
    </w:div>
    <w:div w:id="2061007396">
      <w:bodyDiv w:val="1"/>
      <w:marLeft w:val="0"/>
      <w:marRight w:val="0"/>
      <w:marTop w:val="0"/>
      <w:marBottom w:val="0"/>
      <w:divBdr>
        <w:top w:val="none" w:sz="0" w:space="0" w:color="auto"/>
        <w:left w:val="none" w:sz="0" w:space="0" w:color="auto"/>
        <w:bottom w:val="none" w:sz="0" w:space="0" w:color="auto"/>
        <w:right w:val="none" w:sz="0" w:space="0" w:color="auto"/>
      </w:divBdr>
    </w:div>
    <w:div w:id="2070759596">
      <w:bodyDiv w:val="1"/>
      <w:marLeft w:val="0"/>
      <w:marRight w:val="0"/>
      <w:marTop w:val="0"/>
      <w:marBottom w:val="0"/>
      <w:divBdr>
        <w:top w:val="none" w:sz="0" w:space="0" w:color="auto"/>
        <w:left w:val="none" w:sz="0" w:space="0" w:color="auto"/>
        <w:bottom w:val="none" w:sz="0" w:space="0" w:color="auto"/>
        <w:right w:val="none" w:sz="0" w:space="0" w:color="auto"/>
      </w:divBdr>
    </w:div>
    <w:div w:id="2071070118">
      <w:bodyDiv w:val="1"/>
      <w:marLeft w:val="0"/>
      <w:marRight w:val="0"/>
      <w:marTop w:val="0"/>
      <w:marBottom w:val="0"/>
      <w:divBdr>
        <w:top w:val="none" w:sz="0" w:space="0" w:color="auto"/>
        <w:left w:val="none" w:sz="0" w:space="0" w:color="auto"/>
        <w:bottom w:val="none" w:sz="0" w:space="0" w:color="auto"/>
        <w:right w:val="none" w:sz="0" w:space="0" w:color="auto"/>
      </w:divBdr>
    </w:div>
    <w:div w:id="2071536673">
      <w:bodyDiv w:val="1"/>
      <w:marLeft w:val="0"/>
      <w:marRight w:val="0"/>
      <w:marTop w:val="0"/>
      <w:marBottom w:val="0"/>
      <w:divBdr>
        <w:top w:val="none" w:sz="0" w:space="0" w:color="auto"/>
        <w:left w:val="none" w:sz="0" w:space="0" w:color="auto"/>
        <w:bottom w:val="none" w:sz="0" w:space="0" w:color="auto"/>
        <w:right w:val="none" w:sz="0" w:space="0" w:color="auto"/>
      </w:divBdr>
    </w:div>
    <w:div w:id="2075395442">
      <w:bodyDiv w:val="1"/>
      <w:marLeft w:val="0"/>
      <w:marRight w:val="0"/>
      <w:marTop w:val="0"/>
      <w:marBottom w:val="0"/>
      <w:divBdr>
        <w:top w:val="none" w:sz="0" w:space="0" w:color="auto"/>
        <w:left w:val="none" w:sz="0" w:space="0" w:color="auto"/>
        <w:bottom w:val="none" w:sz="0" w:space="0" w:color="auto"/>
        <w:right w:val="none" w:sz="0" w:space="0" w:color="auto"/>
      </w:divBdr>
    </w:div>
    <w:div w:id="2077313322">
      <w:bodyDiv w:val="1"/>
      <w:marLeft w:val="0"/>
      <w:marRight w:val="0"/>
      <w:marTop w:val="0"/>
      <w:marBottom w:val="0"/>
      <w:divBdr>
        <w:top w:val="none" w:sz="0" w:space="0" w:color="auto"/>
        <w:left w:val="none" w:sz="0" w:space="0" w:color="auto"/>
        <w:bottom w:val="none" w:sz="0" w:space="0" w:color="auto"/>
        <w:right w:val="none" w:sz="0" w:space="0" w:color="auto"/>
      </w:divBdr>
    </w:div>
    <w:div w:id="2078280188">
      <w:bodyDiv w:val="1"/>
      <w:marLeft w:val="0"/>
      <w:marRight w:val="0"/>
      <w:marTop w:val="0"/>
      <w:marBottom w:val="0"/>
      <w:divBdr>
        <w:top w:val="none" w:sz="0" w:space="0" w:color="auto"/>
        <w:left w:val="none" w:sz="0" w:space="0" w:color="auto"/>
        <w:bottom w:val="none" w:sz="0" w:space="0" w:color="auto"/>
        <w:right w:val="none" w:sz="0" w:space="0" w:color="auto"/>
      </w:divBdr>
    </w:div>
    <w:div w:id="2088645205">
      <w:bodyDiv w:val="1"/>
      <w:marLeft w:val="0"/>
      <w:marRight w:val="0"/>
      <w:marTop w:val="0"/>
      <w:marBottom w:val="0"/>
      <w:divBdr>
        <w:top w:val="none" w:sz="0" w:space="0" w:color="auto"/>
        <w:left w:val="none" w:sz="0" w:space="0" w:color="auto"/>
        <w:bottom w:val="none" w:sz="0" w:space="0" w:color="auto"/>
        <w:right w:val="none" w:sz="0" w:space="0" w:color="auto"/>
      </w:divBdr>
    </w:div>
    <w:div w:id="2091074003">
      <w:bodyDiv w:val="1"/>
      <w:marLeft w:val="0"/>
      <w:marRight w:val="0"/>
      <w:marTop w:val="0"/>
      <w:marBottom w:val="0"/>
      <w:divBdr>
        <w:top w:val="none" w:sz="0" w:space="0" w:color="auto"/>
        <w:left w:val="none" w:sz="0" w:space="0" w:color="auto"/>
        <w:bottom w:val="none" w:sz="0" w:space="0" w:color="auto"/>
        <w:right w:val="none" w:sz="0" w:space="0" w:color="auto"/>
      </w:divBdr>
    </w:div>
    <w:div w:id="2092071945">
      <w:bodyDiv w:val="1"/>
      <w:marLeft w:val="0"/>
      <w:marRight w:val="0"/>
      <w:marTop w:val="0"/>
      <w:marBottom w:val="0"/>
      <w:divBdr>
        <w:top w:val="none" w:sz="0" w:space="0" w:color="auto"/>
        <w:left w:val="none" w:sz="0" w:space="0" w:color="auto"/>
        <w:bottom w:val="none" w:sz="0" w:space="0" w:color="auto"/>
        <w:right w:val="none" w:sz="0" w:space="0" w:color="auto"/>
      </w:divBdr>
    </w:div>
    <w:div w:id="2097510208">
      <w:bodyDiv w:val="1"/>
      <w:marLeft w:val="0"/>
      <w:marRight w:val="0"/>
      <w:marTop w:val="0"/>
      <w:marBottom w:val="0"/>
      <w:divBdr>
        <w:top w:val="none" w:sz="0" w:space="0" w:color="auto"/>
        <w:left w:val="none" w:sz="0" w:space="0" w:color="auto"/>
        <w:bottom w:val="none" w:sz="0" w:space="0" w:color="auto"/>
        <w:right w:val="none" w:sz="0" w:space="0" w:color="auto"/>
      </w:divBdr>
    </w:div>
    <w:div w:id="2099056247">
      <w:bodyDiv w:val="1"/>
      <w:marLeft w:val="0"/>
      <w:marRight w:val="0"/>
      <w:marTop w:val="0"/>
      <w:marBottom w:val="0"/>
      <w:divBdr>
        <w:top w:val="none" w:sz="0" w:space="0" w:color="auto"/>
        <w:left w:val="none" w:sz="0" w:space="0" w:color="auto"/>
        <w:bottom w:val="none" w:sz="0" w:space="0" w:color="auto"/>
        <w:right w:val="none" w:sz="0" w:space="0" w:color="auto"/>
      </w:divBdr>
      <w:divsChild>
        <w:div w:id="379671815">
          <w:marLeft w:val="0"/>
          <w:marRight w:val="0"/>
          <w:marTop w:val="0"/>
          <w:marBottom w:val="0"/>
          <w:divBdr>
            <w:top w:val="none" w:sz="0" w:space="0" w:color="auto"/>
            <w:left w:val="none" w:sz="0" w:space="0" w:color="auto"/>
            <w:bottom w:val="none" w:sz="0" w:space="0" w:color="auto"/>
            <w:right w:val="none" w:sz="0" w:space="0" w:color="auto"/>
          </w:divBdr>
          <w:divsChild>
            <w:div w:id="1685397533">
              <w:marLeft w:val="0"/>
              <w:marRight w:val="0"/>
              <w:marTop w:val="0"/>
              <w:marBottom w:val="0"/>
              <w:divBdr>
                <w:top w:val="none" w:sz="0" w:space="0" w:color="auto"/>
                <w:left w:val="none" w:sz="0" w:space="0" w:color="auto"/>
                <w:bottom w:val="none" w:sz="0" w:space="0" w:color="auto"/>
                <w:right w:val="none" w:sz="0" w:space="0" w:color="auto"/>
              </w:divBdr>
              <w:divsChild>
                <w:div w:id="1138257917">
                  <w:marLeft w:val="0"/>
                  <w:marRight w:val="0"/>
                  <w:marTop w:val="0"/>
                  <w:marBottom w:val="0"/>
                  <w:divBdr>
                    <w:top w:val="none" w:sz="0" w:space="0" w:color="auto"/>
                    <w:left w:val="none" w:sz="0" w:space="0" w:color="auto"/>
                    <w:bottom w:val="none" w:sz="0" w:space="0" w:color="auto"/>
                    <w:right w:val="none" w:sz="0" w:space="0" w:color="auto"/>
                  </w:divBdr>
                  <w:divsChild>
                    <w:div w:id="1963538781">
                      <w:marLeft w:val="0"/>
                      <w:marRight w:val="0"/>
                      <w:marTop w:val="0"/>
                      <w:marBottom w:val="0"/>
                      <w:divBdr>
                        <w:top w:val="none" w:sz="0" w:space="0" w:color="auto"/>
                        <w:left w:val="none" w:sz="0" w:space="0" w:color="auto"/>
                        <w:bottom w:val="none" w:sz="0" w:space="0" w:color="auto"/>
                        <w:right w:val="none" w:sz="0" w:space="0" w:color="auto"/>
                      </w:divBdr>
                      <w:divsChild>
                        <w:div w:id="511723932">
                          <w:marLeft w:val="0"/>
                          <w:marRight w:val="0"/>
                          <w:marTop w:val="0"/>
                          <w:marBottom w:val="0"/>
                          <w:divBdr>
                            <w:top w:val="none" w:sz="0" w:space="0" w:color="auto"/>
                            <w:left w:val="none" w:sz="0" w:space="0" w:color="auto"/>
                            <w:bottom w:val="none" w:sz="0" w:space="0" w:color="auto"/>
                            <w:right w:val="none" w:sz="0" w:space="0" w:color="auto"/>
                          </w:divBdr>
                          <w:divsChild>
                            <w:div w:id="1344629208">
                              <w:marLeft w:val="0"/>
                              <w:marRight w:val="0"/>
                              <w:marTop w:val="0"/>
                              <w:marBottom w:val="300"/>
                              <w:divBdr>
                                <w:top w:val="single" w:sz="24" w:space="15" w:color="E5007D"/>
                                <w:left w:val="none" w:sz="0" w:space="0" w:color="auto"/>
                                <w:bottom w:val="none" w:sz="0" w:space="0" w:color="auto"/>
                                <w:right w:val="none" w:sz="0" w:space="0" w:color="auto"/>
                              </w:divBdr>
                              <w:divsChild>
                                <w:div w:id="595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1843">
      <w:bodyDiv w:val="1"/>
      <w:marLeft w:val="0"/>
      <w:marRight w:val="0"/>
      <w:marTop w:val="0"/>
      <w:marBottom w:val="0"/>
      <w:divBdr>
        <w:top w:val="none" w:sz="0" w:space="0" w:color="auto"/>
        <w:left w:val="none" w:sz="0" w:space="0" w:color="auto"/>
        <w:bottom w:val="none" w:sz="0" w:space="0" w:color="auto"/>
        <w:right w:val="none" w:sz="0" w:space="0" w:color="auto"/>
      </w:divBdr>
    </w:div>
    <w:div w:id="2111271133">
      <w:bodyDiv w:val="1"/>
      <w:marLeft w:val="0"/>
      <w:marRight w:val="0"/>
      <w:marTop w:val="0"/>
      <w:marBottom w:val="0"/>
      <w:divBdr>
        <w:top w:val="none" w:sz="0" w:space="0" w:color="auto"/>
        <w:left w:val="none" w:sz="0" w:space="0" w:color="auto"/>
        <w:bottom w:val="none" w:sz="0" w:space="0" w:color="auto"/>
        <w:right w:val="none" w:sz="0" w:space="0" w:color="auto"/>
      </w:divBdr>
    </w:div>
    <w:div w:id="2113285194">
      <w:bodyDiv w:val="1"/>
      <w:marLeft w:val="0"/>
      <w:marRight w:val="0"/>
      <w:marTop w:val="0"/>
      <w:marBottom w:val="0"/>
      <w:divBdr>
        <w:top w:val="none" w:sz="0" w:space="0" w:color="auto"/>
        <w:left w:val="none" w:sz="0" w:space="0" w:color="auto"/>
        <w:bottom w:val="none" w:sz="0" w:space="0" w:color="auto"/>
        <w:right w:val="none" w:sz="0" w:space="0" w:color="auto"/>
      </w:divBdr>
      <w:divsChild>
        <w:div w:id="3672602">
          <w:marLeft w:val="0"/>
          <w:marRight w:val="0"/>
          <w:marTop w:val="0"/>
          <w:marBottom w:val="0"/>
          <w:divBdr>
            <w:top w:val="none" w:sz="0" w:space="0" w:color="auto"/>
            <w:left w:val="none" w:sz="0" w:space="0" w:color="auto"/>
            <w:bottom w:val="none" w:sz="0" w:space="0" w:color="auto"/>
            <w:right w:val="none" w:sz="0" w:space="0" w:color="auto"/>
          </w:divBdr>
        </w:div>
        <w:div w:id="191457641">
          <w:marLeft w:val="0"/>
          <w:marRight w:val="0"/>
          <w:marTop w:val="0"/>
          <w:marBottom w:val="0"/>
          <w:divBdr>
            <w:top w:val="none" w:sz="0" w:space="0" w:color="auto"/>
            <w:left w:val="none" w:sz="0" w:space="0" w:color="auto"/>
            <w:bottom w:val="none" w:sz="0" w:space="0" w:color="auto"/>
            <w:right w:val="none" w:sz="0" w:space="0" w:color="auto"/>
          </w:divBdr>
        </w:div>
        <w:div w:id="228617267">
          <w:marLeft w:val="0"/>
          <w:marRight w:val="0"/>
          <w:marTop w:val="0"/>
          <w:marBottom w:val="0"/>
          <w:divBdr>
            <w:top w:val="none" w:sz="0" w:space="0" w:color="auto"/>
            <w:left w:val="none" w:sz="0" w:space="0" w:color="auto"/>
            <w:bottom w:val="none" w:sz="0" w:space="0" w:color="auto"/>
            <w:right w:val="none" w:sz="0" w:space="0" w:color="auto"/>
          </w:divBdr>
        </w:div>
        <w:div w:id="352848978">
          <w:marLeft w:val="0"/>
          <w:marRight w:val="0"/>
          <w:marTop w:val="0"/>
          <w:marBottom w:val="0"/>
          <w:divBdr>
            <w:top w:val="none" w:sz="0" w:space="0" w:color="auto"/>
            <w:left w:val="none" w:sz="0" w:space="0" w:color="auto"/>
            <w:bottom w:val="none" w:sz="0" w:space="0" w:color="auto"/>
            <w:right w:val="none" w:sz="0" w:space="0" w:color="auto"/>
          </w:divBdr>
        </w:div>
        <w:div w:id="438375969">
          <w:marLeft w:val="0"/>
          <w:marRight w:val="0"/>
          <w:marTop w:val="0"/>
          <w:marBottom w:val="0"/>
          <w:divBdr>
            <w:top w:val="none" w:sz="0" w:space="0" w:color="auto"/>
            <w:left w:val="none" w:sz="0" w:space="0" w:color="auto"/>
            <w:bottom w:val="none" w:sz="0" w:space="0" w:color="auto"/>
            <w:right w:val="none" w:sz="0" w:space="0" w:color="auto"/>
          </w:divBdr>
        </w:div>
        <w:div w:id="548417005">
          <w:marLeft w:val="0"/>
          <w:marRight w:val="0"/>
          <w:marTop w:val="0"/>
          <w:marBottom w:val="0"/>
          <w:divBdr>
            <w:top w:val="none" w:sz="0" w:space="0" w:color="auto"/>
            <w:left w:val="none" w:sz="0" w:space="0" w:color="auto"/>
            <w:bottom w:val="none" w:sz="0" w:space="0" w:color="auto"/>
            <w:right w:val="none" w:sz="0" w:space="0" w:color="auto"/>
          </w:divBdr>
        </w:div>
        <w:div w:id="606892135">
          <w:marLeft w:val="0"/>
          <w:marRight w:val="0"/>
          <w:marTop w:val="0"/>
          <w:marBottom w:val="0"/>
          <w:divBdr>
            <w:top w:val="none" w:sz="0" w:space="0" w:color="auto"/>
            <w:left w:val="none" w:sz="0" w:space="0" w:color="auto"/>
            <w:bottom w:val="none" w:sz="0" w:space="0" w:color="auto"/>
            <w:right w:val="none" w:sz="0" w:space="0" w:color="auto"/>
          </w:divBdr>
        </w:div>
        <w:div w:id="683701732">
          <w:marLeft w:val="0"/>
          <w:marRight w:val="0"/>
          <w:marTop w:val="0"/>
          <w:marBottom w:val="0"/>
          <w:divBdr>
            <w:top w:val="none" w:sz="0" w:space="0" w:color="auto"/>
            <w:left w:val="none" w:sz="0" w:space="0" w:color="auto"/>
            <w:bottom w:val="none" w:sz="0" w:space="0" w:color="auto"/>
            <w:right w:val="none" w:sz="0" w:space="0" w:color="auto"/>
          </w:divBdr>
        </w:div>
        <w:div w:id="807823234">
          <w:marLeft w:val="0"/>
          <w:marRight w:val="0"/>
          <w:marTop w:val="0"/>
          <w:marBottom w:val="0"/>
          <w:divBdr>
            <w:top w:val="none" w:sz="0" w:space="0" w:color="auto"/>
            <w:left w:val="none" w:sz="0" w:space="0" w:color="auto"/>
            <w:bottom w:val="none" w:sz="0" w:space="0" w:color="auto"/>
            <w:right w:val="none" w:sz="0" w:space="0" w:color="auto"/>
          </w:divBdr>
        </w:div>
        <w:div w:id="940987474">
          <w:marLeft w:val="0"/>
          <w:marRight w:val="0"/>
          <w:marTop w:val="0"/>
          <w:marBottom w:val="0"/>
          <w:divBdr>
            <w:top w:val="none" w:sz="0" w:space="0" w:color="auto"/>
            <w:left w:val="none" w:sz="0" w:space="0" w:color="auto"/>
            <w:bottom w:val="none" w:sz="0" w:space="0" w:color="auto"/>
            <w:right w:val="none" w:sz="0" w:space="0" w:color="auto"/>
          </w:divBdr>
        </w:div>
        <w:div w:id="1074163851">
          <w:marLeft w:val="0"/>
          <w:marRight w:val="0"/>
          <w:marTop w:val="0"/>
          <w:marBottom w:val="0"/>
          <w:divBdr>
            <w:top w:val="none" w:sz="0" w:space="0" w:color="auto"/>
            <w:left w:val="none" w:sz="0" w:space="0" w:color="auto"/>
            <w:bottom w:val="none" w:sz="0" w:space="0" w:color="auto"/>
            <w:right w:val="none" w:sz="0" w:space="0" w:color="auto"/>
          </w:divBdr>
        </w:div>
        <w:div w:id="1481265416">
          <w:marLeft w:val="0"/>
          <w:marRight w:val="0"/>
          <w:marTop w:val="0"/>
          <w:marBottom w:val="0"/>
          <w:divBdr>
            <w:top w:val="none" w:sz="0" w:space="0" w:color="auto"/>
            <w:left w:val="none" w:sz="0" w:space="0" w:color="auto"/>
            <w:bottom w:val="none" w:sz="0" w:space="0" w:color="auto"/>
            <w:right w:val="none" w:sz="0" w:space="0" w:color="auto"/>
          </w:divBdr>
        </w:div>
        <w:div w:id="1575696505">
          <w:marLeft w:val="0"/>
          <w:marRight w:val="0"/>
          <w:marTop w:val="0"/>
          <w:marBottom w:val="0"/>
          <w:divBdr>
            <w:top w:val="none" w:sz="0" w:space="0" w:color="auto"/>
            <w:left w:val="none" w:sz="0" w:space="0" w:color="auto"/>
            <w:bottom w:val="none" w:sz="0" w:space="0" w:color="auto"/>
            <w:right w:val="none" w:sz="0" w:space="0" w:color="auto"/>
          </w:divBdr>
        </w:div>
        <w:div w:id="1606381149">
          <w:marLeft w:val="0"/>
          <w:marRight w:val="0"/>
          <w:marTop w:val="0"/>
          <w:marBottom w:val="0"/>
          <w:divBdr>
            <w:top w:val="none" w:sz="0" w:space="0" w:color="auto"/>
            <w:left w:val="none" w:sz="0" w:space="0" w:color="auto"/>
            <w:bottom w:val="none" w:sz="0" w:space="0" w:color="auto"/>
            <w:right w:val="none" w:sz="0" w:space="0" w:color="auto"/>
          </w:divBdr>
        </w:div>
        <w:div w:id="1618877414">
          <w:marLeft w:val="0"/>
          <w:marRight w:val="0"/>
          <w:marTop w:val="0"/>
          <w:marBottom w:val="0"/>
          <w:divBdr>
            <w:top w:val="none" w:sz="0" w:space="0" w:color="auto"/>
            <w:left w:val="none" w:sz="0" w:space="0" w:color="auto"/>
            <w:bottom w:val="none" w:sz="0" w:space="0" w:color="auto"/>
            <w:right w:val="none" w:sz="0" w:space="0" w:color="auto"/>
          </w:divBdr>
        </w:div>
        <w:div w:id="1626890201">
          <w:marLeft w:val="0"/>
          <w:marRight w:val="0"/>
          <w:marTop w:val="0"/>
          <w:marBottom w:val="0"/>
          <w:divBdr>
            <w:top w:val="none" w:sz="0" w:space="0" w:color="auto"/>
            <w:left w:val="none" w:sz="0" w:space="0" w:color="auto"/>
            <w:bottom w:val="none" w:sz="0" w:space="0" w:color="auto"/>
            <w:right w:val="none" w:sz="0" w:space="0" w:color="auto"/>
          </w:divBdr>
        </w:div>
        <w:div w:id="2099517105">
          <w:marLeft w:val="0"/>
          <w:marRight w:val="0"/>
          <w:marTop w:val="0"/>
          <w:marBottom w:val="0"/>
          <w:divBdr>
            <w:top w:val="none" w:sz="0" w:space="0" w:color="auto"/>
            <w:left w:val="none" w:sz="0" w:space="0" w:color="auto"/>
            <w:bottom w:val="none" w:sz="0" w:space="0" w:color="auto"/>
            <w:right w:val="none" w:sz="0" w:space="0" w:color="auto"/>
          </w:divBdr>
        </w:div>
        <w:div w:id="2118214873">
          <w:marLeft w:val="0"/>
          <w:marRight w:val="0"/>
          <w:marTop w:val="0"/>
          <w:marBottom w:val="0"/>
          <w:divBdr>
            <w:top w:val="none" w:sz="0" w:space="0" w:color="auto"/>
            <w:left w:val="none" w:sz="0" w:space="0" w:color="auto"/>
            <w:bottom w:val="none" w:sz="0" w:space="0" w:color="auto"/>
            <w:right w:val="none" w:sz="0" w:space="0" w:color="auto"/>
          </w:divBdr>
        </w:div>
      </w:divsChild>
    </w:div>
    <w:div w:id="2118019522">
      <w:bodyDiv w:val="1"/>
      <w:marLeft w:val="0"/>
      <w:marRight w:val="0"/>
      <w:marTop w:val="0"/>
      <w:marBottom w:val="0"/>
      <w:divBdr>
        <w:top w:val="none" w:sz="0" w:space="0" w:color="auto"/>
        <w:left w:val="none" w:sz="0" w:space="0" w:color="auto"/>
        <w:bottom w:val="none" w:sz="0" w:space="0" w:color="auto"/>
        <w:right w:val="none" w:sz="0" w:space="0" w:color="auto"/>
      </w:divBdr>
      <w:divsChild>
        <w:div w:id="73017730">
          <w:marLeft w:val="75"/>
          <w:marRight w:val="75"/>
          <w:marTop w:val="75"/>
          <w:marBottom w:val="75"/>
          <w:divBdr>
            <w:top w:val="none" w:sz="0" w:space="0" w:color="auto"/>
            <w:left w:val="none" w:sz="0" w:space="0" w:color="auto"/>
            <w:bottom w:val="none" w:sz="0" w:space="0" w:color="auto"/>
            <w:right w:val="none" w:sz="0" w:space="0" w:color="auto"/>
          </w:divBdr>
          <w:divsChild>
            <w:div w:id="2032562584">
              <w:marLeft w:val="0"/>
              <w:marRight w:val="0"/>
              <w:marTop w:val="0"/>
              <w:marBottom w:val="0"/>
              <w:divBdr>
                <w:top w:val="none" w:sz="0" w:space="0" w:color="auto"/>
                <w:left w:val="none" w:sz="0" w:space="0" w:color="auto"/>
                <w:bottom w:val="none" w:sz="0" w:space="0" w:color="auto"/>
                <w:right w:val="none" w:sz="0" w:space="0" w:color="auto"/>
              </w:divBdr>
              <w:divsChild>
                <w:div w:id="97221690">
                  <w:marLeft w:val="0"/>
                  <w:marRight w:val="0"/>
                  <w:marTop w:val="0"/>
                  <w:marBottom w:val="0"/>
                  <w:divBdr>
                    <w:top w:val="none" w:sz="0" w:space="0" w:color="auto"/>
                    <w:left w:val="single" w:sz="6" w:space="0" w:color="D9D9D9"/>
                    <w:bottom w:val="none" w:sz="0" w:space="0" w:color="auto"/>
                    <w:right w:val="single" w:sz="6" w:space="0" w:color="D9D9D9"/>
                  </w:divBdr>
                  <w:divsChild>
                    <w:div w:id="1103108525">
                      <w:marLeft w:val="0"/>
                      <w:marRight w:val="0"/>
                      <w:marTop w:val="0"/>
                      <w:marBottom w:val="0"/>
                      <w:divBdr>
                        <w:top w:val="none" w:sz="0" w:space="0" w:color="auto"/>
                        <w:left w:val="none" w:sz="0" w:space="0" w:color="auto"/>
                        <w:bottom w:val="none" w:sz="0" w:space="0" w:color="auto"/>
                        <w:right w:val="none" w:sz="0" w:space="0" w:color="auto"/>
                      </w:divBdr>
                      <w:divsChild>
                        <w:div w:id="2011986504">
                          <w:marLeft w:val="0"/>
                          <w:marRight w:val="0"/>
                          <w:marTop w:val="0"/>
                          <w:marBottom w:val="0"/>
                          <w:divBdr>
                            <w:top w:val="none" w:sz="0" w:space="0" w:color="auto"/>
                            <w:left w:val="none" w:sz="0" w:space="0" w:color="auto"/>
                            <w:bottom w:val="none" w:sz="0" w:space="0" w:color="auto"/>
                            <w:right w:val="none" w:sz="0" w:space="0" w:color="auto"/>
                          </w:divBdr>
                          <w:divsChild>
                            <w:div w:id="1525826441">
                              <w:marLeft w:val="0"/>
                              <w:marRight w:val="0"/>
                              <w:marTop w:val="0"/>
                              <w:marBottom w:val="0"/>
                              <w:divBdr>
                                <w:top w:val="none" w:sz="0" w:space="0" w:color="auto"/>
                                <w:left w:val="none" w:sz="0" w:space="0" w:color="auto"/>
                                <w:bottom w:val="none" w:sz="0" w:space="0" w:color="auto"/>
                                <w:right w:val="none" w:sz="0" w:space="0" w:color="auto"/>
                              </w:divBdr>
                              <w:divsChild>
                                <w:div w:id="708379484">
                                  <w:marLeft w:val="0"/>
                                  <w:marRight w:val="0"/>
                                  <w:marTop w:val="0"/>
                                  <w:marBottom w:val="105"/>
                                  <w:divBdr>
                                    <w:top w:val="none" w:sz="0" w:space="0" w:color="auto"/>
                                    <w:left w:val="none" w:sz="0" w:space="0" w:color="auto"/>
                                    <w:bottom w:val="none" w:sz="0" w:space="0" w:color="auto"/>
                                    <w:right w:val="none" w:sz="0" w:space="0" w:color="auto"/>
                                  </w:divBdr>
                                  <w:divsChild>
                                    <w:div w:id="1975210818">
                                      <w:marLeft w:val="0"/>
                                      <w:marRight w:val="0"/>
                                      <w:marTop w:val="0"/>
                                      <w:marBottom w:val="45"/>
                                      <w:divBdr>
                                        <w:top w:val="none" w:sz="0" w:space="0" w:color="auto"/>
                                        <w:left w:val="none" w:sz="0" w:space="0" w:color="auto"/>
                                        <w:bottom w:val="none" w:sz="0" w:space="0" w:color="auto"/>
                                        <w:right w:val="none" w:sz="0" w:space="0" w:color="auto"/>
                                      </w:divBdr>
                                      <w:divsChild>
                                        <w:div w:id="104274789">
                                          <w:marLeft w:val="105"/>
                                          <w:marRight w:val="180"/>
                                          <w:marTop w:val="0"/>
                                          <w:marBottom w:val="75"/>
                                          <w:divBdr>
                                            <w:top w:val="none" w:sz="0" w:space="0" w:color="auto"/>
                                            <w:left w:val="none" w:sz="0" w:space="0" w:color="auto"/>
                                            <w:bottom w:val="none" w:sz="0" w:space="0" w:color="auto"/>
                                            <w:right w:val="none" w:sz="0" w:space="0" w:color="auto"/>
                                          </w:divBdr>
                                          <w:divsChild>
                                            <w:div w:id="1590192499">
                                              <w:marLeft w:val="0"/>
                                              <w:marRight w:val="0"/>
                                              <w:marTop w:val="0"/>
                                              <w:marBottom w:val="0"/>
                                              <w:divBdr>
                                                <w:top w:val="none" w:sz="0" w:space="0" w:color="auto"/>
                                                <w:left w:val="none" w:sz="0" w:space="0" w:color="auto"/>
                                                <w:bottom w:val="none" w:sz="0" w:space="0" w:color="auto"/>
                                                <w:right w:val="none" w:sz="0" w:space="0" w:color="auto"/>
                                              </w:divBdr>
                                              <w:divsChild>
                                                <w:div w:id="630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716471">
      <w:bodyDiv w:val="1"/>
      <w:marLeft w:val="0"/>
      <w:marRight w:val="0"/>
      <w:marTop w:val="300"/>
      <w:marBottom w:val="300"/>
      <w:divBdr>
        <w:top w:val="none" w:sz="0" w:space="0" w:color="auto"/>
        <w:left w:val="none" w:sz="0" w:space="0" w:color="auto"/>
        <w:bottom w:val="none" w:sz="0" w:space="0" w:color="auto"/>
        <w:right w:val="none" w:sz="0" w:space="0" w:color="auto"/>
      </w:divBdr>
      <w:divsChild>
        <w:div w:id="423647378">
          <w:marLeft w:val="0"/>
          <w:marRight w:val="0"/>
          <w:marTop w:val="0"/>
          <w:marBottom w:val="0"/>
          <w:divBdr>
            <w:top w:val="single" w:sz="12" w:space="0" w:color="B0B1E0"/>
            <w:left w:val="none" w:sz="0" w:space="0" w:color="auto"/>
            <w:bottom w:val="none" w:sz="0" w:space="0" w:color="auto"/>
            <w:right w:val="none" w:sz="0" w:space="0" w:color="auto"/>
          </w:divBdr>
          <w:divsChild>
            <w:div w:id="15874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0213">
      <w:bodyDiv w:val="1"/>
      <w:marLeft w:val="0"/>
      <w:marRight w:val="0"/>
      <w:marTop w:val="0"/>
      <w:marBottom w:val="0"/>
      <w:divBdr>
        <w:top w:val="none" w:sz="0" w:space="0" w:color="auto"/>
        <w:left w:val="none" w:sz="0" w:space="0" w:color="auto"/>
        <w:bottom w:val="none" w:sz="0" w:space="0" w:color="auto"/>
        <w:right w:val="none" w:sz="0" w:space="0" w:color="auto"/>
      </w:divBdr>
    </w:div>
    <w:div w:id="2133396910">
      <w:bodyDiv w:val="1"/>
      <w:marLeft w:val="0"/>
      <w:marRight w:val="0"/>
      <w:marTop w:val="0"/>
      <w:marBottom w:val="0"/>
      <w:divBdr>
        <w:top w:val="none" w:sz="0" w:space="0" w:color="auto"/>
        <w:left w:val="none" w:sz="0" w:space="0" w:color="auto"/>
        <w:bottom w:val="none" w:sz="0" w:space="0" w:color="auto"/>
        <w:right w:val="none" w:sz="0" w:space="0" w:color="auto"/>
      </w:divBdr>
    </w:div>
    <w:div w:id="2141148350">
      <w:bodyDiv w:val="1"/>
      <w:marLeft w:val="0"/>
      <w:marRight w:val="0"/>
      <w:marTop w:val="0"/>
      <w:marBottom w:val="0"/>
      <w:divBdr>
        <w:top w:val="none" w:sz="0" w:space="0" w:color="auto"/>
        <w:left w:val="none" w:sz="0" w:space="0" w:color="auto"/>
        <w:bottom w:val="none" w:sz="0" w:space="0" w:color="auto"/>
        <w:right w:val="none" w:sz="0" w:space="0" w:color="auto"/>
      </w:divBdr>
    </w:div>
    <w:div w:id="21459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luestarbus.co.uk/bluestar-community-fund" TargetMode="External"/><Relationship Id="rId21" Type="http://schemas.openxmlformats.org/officeDocument/2006/relationships/hyperlink" Target="https://www.bbcchildreninneed.co.uk/grants/apply/core-costs/" TargetMode="External"/><Relationship Id="rId42" Type="http://schemas.openxmlformats.org/officeDocument/2006/relationships/hyperlink" Target="https://energyredress.org.uk/apply-funding" TargetMode="External"/><Relationship Id="rId47" Type="http://schemas.openxmlformats.org/officeDocument/2006/relationships/hyperlink" Target="https://garfieldweston.org/apply-to-us/how-to-apply/" TargetMode="External"/><Relationship Id="rId63" Type="http://schemas.openxmlformats.org/officeDocument/2006/relationships/hyperlink" Target="https://www.heritagefund.org.uk/funding" TargetMode="External"/><Relationship Id="rId68" Type="http://schemas.openxmlformats.org/officeDocument/2006/relationships/hyperlink" Target="https://screwfix.wufoo.com/forms/s3clvj61l7pusn/" TargetMode="External"/><Relationship Id="rId84" Type="http://schemas.openxmlformats.org/officeDocument/2006/relationships/header" Target="header3.xml"/><Relationship Id="rId16" Type="http://schemas.openxmlformats.org/officeDocument/2006/relationships/hyperlink" Target="https://www.arnoldclark.com/community-fund" TargetMode="External"/><Relationship Id="rId11" Type="http://schemas.openxmlformats.org/officeDocument/2006/relationships/image" Target="media/image1.jpeg"/><Relationship Id="rId32" Type="http://schemas.openxmlformats.org/officeDocument/2006/relationships/hyperlink" Target="https://cashforkids.org.uk/grants" TargetMode="External"/><Relationship Id="rId37" Type="http://schemas.openxmlformats.org/officeDocument/2006/relationships/hyperlink" Target="https://www.edwardgostlingfoundation.org.uk/" TargetMode="External"/><Relationship Id="rId53" Type="http://schemas.openxmlformats.org/officeDocument/2006/relationships/hyperlink" Target="https://www.ironmongers.org/" TargetMode="External"/><Relationship Id="rId58" Type="http://schemas.openxmlformats.org/officeDocument/2006/relationships/hyperlink" Target="https://kfcfoundationuk.smapply.org/prog/kfc_youth_foundation_-_community_grant_programme/" TargetMode="External"/><Relationship Id="rId74" Type="http://schemas.openxmlformats.org/officeDocument/2006/relationships/hyperlink" Target="https://tescocommunitygrants.org.uk/apply-for-a-grant/" TargetMode="External"/><Relationship Id="rId79"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5" Type="http://schemas.openxmlformats.org/officeDocument/2006/relationships/numbering" Target="numbering.xml"/><Relationship Id="rId19" Type="http://schemas.openxmlformats.org/officeDocument/2006/relationships/hyperlink" Target="https://www.groundwork.org.uk/one-stop-community-partnership/?utm_ID=&amp;utm_medium=email&amp;utm_name=&amp;utm_source=govdelivery" TargetMode="External"/><Relationship Id="rId14" Type="http://schemas.openxmlformats.org/officeDocument/2006/relationships/hyperlink" Target="https://alpkit.com/pages/foundation" TargetMode="External"/><Relationship Id="rId22" Type="http://schemas.openxmlformats.org/officeDocument/2006/relationships/hyperlink" Target="https://www.bbcchildreninneed.co.uk/grants/apply/core-costs/" TargetMode="External"/><Relationship Id="rId27" Type="http://schemas.openxmlformats.org/officeDocument/2006/relationships/hyperlink" Target="https://buttleuk.org/apply-for-a-grant/chances-for-children-grants/" TargetMode="External"/><Relationship Id="rId30" Type="http://schemas.openxmlformats.org/officeDocument/2006/relationships/hyperlink" Target="https://cashforkids.org.uk/grants" TargetMode="External"/><Relationship Id="rId35" Type="http://schemas.openxmlformats.org/officeDocument/2006/relationships/hyperlink" Target="https://www.gov.uk/guidance/community-ownership-fund-round-4-how-to-express-your-interest-in-applying?utm_ID=&amp;utm_medium=email&amp;utm_name=&amp;utm_source=govdelivery" TargetMode="External"/><Relationship Id="rId43" Type="http://schemas.openxmlformats.org/officeDocument/2006/relationships/hyperlink" Target="https://energyredress.org.uk/apply-funding" TargetMode="External"/><Relationship Id="rId48" Type="http://schemas.openxmlformats.org/officeDocument/2006/relationships/hyperlink" Target="https://www.greggsfoundation.org.uk/breakfast-clubs" TargetMode="External"/><Relationship Id="rId56" Type="http://schemas.openxmlformats.org/officeDocument/2006/relationships/hyperlink" Target="https://www.js25.co.uk/apply-for-a-grant/" TargetMode="External"/><Relationship Id="rId64" Type="http://schemas.openxmlformats.org/officeDocument/2006/relationships/hyperlink" Target="http://www.tippettfoundation.org.uk/html/guidelines.htm" TargetMode="External"/><Relationship Id="rId69" Type="http://schemas.openxmlformats.org/officeDocument/2006/relationships/hyperlink" Target="https://www.crowdfunder.co.uk/funds/sng-communities?utm_ID=&amp;utm_medium=email&amp;utm_name=&amp;utm_source=govdelivery" TargetMode="External"/><Relationship Id="rId77" Type="http://schemas.openxmlformats.org/officeDocument/2006/relationships/hyperlink" Target="https://woodwardcharitabletrust.org.uk/" TargetMode="External"/><Relationship Id="rId8" Type="http://schemas.openxmlformats.org/officeDocument/2006/relationships/webSettings" Target="webSettings.xml"/><Relationship Id="rId51" Type="http://schemas.openxmlformats.org/officeDocument/2006/relationships/hyperlink" Target="https://www.henrysmithcharity.org.uk/explore-our-grants-and-apply/holiday-grants-for-children/holiday-grants-for-children-overview/" TargetMode="External"/><Relationship Id="rId72" Type="http://schemas.openxmlformats.org/officeDocument/2006/relationships/hyperlink" Target="https://www.skiptoncharitablefoundation.co.uk/"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communities@southampton.gov.uk" TargetMode="External"/><Relationship Id="rId17" Type="http://schemas.openxmlformats.org/officeDocument/2006/relationships/hyperlink" Target="https://asdafoundation.org/our-grants/" TargetMode="External"/><Relationship Id="rId25" Type="http://schemas.openxmlformats.org/officeDocument/2006/relationships/hyperlink" Target="https://www.bluestarbus.co.uk/bluestar-community-fund" TargetMode="External"/><Relationship Id="rId33" Type="http://schemas.openxmlformats.org/officeDocument/2006/relationships/hyperlink" Target="https://www.changex.org/gb/funds/community-play-fund-uk" TargetMode="External"/><Relationship Id="rId38" Type="http://schemas.openxmlformats.org/officeDocument/2006/relationships/hyperlink" Target="https://www.co-operativebank.co.uk/business/community/customer-donation-fund/supporting-local-communities/" TargetMode="External"/><Relationship Id="rId46" Type="http://schemas.openxmlformats.org/officeDocument/2006/relationships/hyperlink" Target="https://garfieldweston.org/for-grant-applicants/how-to-apply/" TargetMode="External"/><Relationship Id="rId59" Type="http://schemas.openxmlformats.org/officeDocument/2006/relationships/hyperlink" Target="https://www.matthewgoodfoundation.org/grantsforgood/" TargetMode="External"/><Relationship Id="rId67" Type="http://schemas.openxmlformats.org/officeDocument/2006/relationships/hyperlink" Target="https://www.screwfix.com/help/screwfixfoundation/" TargetMode="External"/><Relationship Id="rId20" Type="http://schemas.openxmlformats.org/officeDocument/2006/relationships/hyperlink" Target="https://www.groundwork.org.uk/one-stop-community-partnership/?utm_ID=&amp;utm_medium=email&amp;utm_name=&amp;utm_source=govdelivery" TargetMode="External"/><Relationship Id="rId41" Type="http://schemas.openxmlformats.org/officeDocument/2006/relationships/hyperlink" Target="https://www.edwardgostlingfoundation.org.uk/content/apply-grant-0" TargetMode="External"/><Relationship Id="rId54" Type="http://schemas.openxmlformats.org/officeDocument/2006/relationships/hyperlink" Target="https://www.ironmongers.org/" TargetMode="External"/><Relationship Id="rId62" Type="http://schemas.openxmlformats.org/officeDocument/2006/relationships/hyperlink" Target="https://www.tnlcommunityfund.org.uk/funding/programmes/national-lottery-awards-for-all-england" TargetMode="External"/><Relationship Id="rId70" Type="http://schemas.openxmlformats.org/officeDocument/2006/relationships/hyperlink" Target="https://www.crowdfunder.co.uk/funds/sng-communities?utm_ID=&amp;utm_medium=email&amp;utm_name=&amp;utm_source=govdelivery" TargetMode="External"/><Relationship Id="rId75" Type="http://schemas.openxmlformats.org/officeDocument/2006/relationships/hyperlink" Target="http://www.thomaswalltrust.org.uk/"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noldclark.com/community-fund" TargetMode="External"/><Relationship Id="rId23" Type="http://schemas.openxmlformats.org/officeDocument/2006/relationships/hyperlink" Target="https://bluesparkfoundation.org.uk/" TargetMode="External"/><Relationship Id="rId28" Type="http://schemas.openxmlformats.org/officeDocument/2006/relationships/hyperlink" Target="https://buttleuk.org/apply-for-a-grant/chances-for-children-grants/" TargetMode="External"/><Relationship Id="rId36" Type="http://schemas.openxmlformats.org/officeDocument/2006/relationships/hyperlink" Target="https://frontend.access-funding.levellingup.gov.uk/funding-round/cof-eoi/r1" TargetMode="External"/><Relationship Id="rId49" Type="http://schemas.openxmlformats.org/officeDocument/2006/relationships/hyperlink" Target="https://www.greggsfoundation.org.uk/breakfast-clubs" TargetMode="External"/><Relationship Id="rId57" Type="http://schemas.openxmlformats.org/officeDocument/2006/relationships/hyperlink" Target="https://www.kfc.co.uk/kfc-foundation-community-grants" TargetMode="External"/><Relationship Id="rId10" Type="http://schemas.openxmlformats.org/officeDocument/2006/relationships/endnotes" Target="endnotes.xml"/><Relationship Id="rId31" Type="http://schemas.openxmlformats.org/officeDocument/2006/relationships/hyperlink" Target="https://www.tnlcommunityfund.org.uk/funding/programmes/national-lottery-awards-for-all-england" TargetMode="External"/><Relationship Id="rId44" Type="http://schemas.openxmlformats.org/officeDocument/2006/relationships/hyperlink" Target="https://www.fim-trust.org/" TargetMode="External"/><Relationship Id="rId52" Type="http://schemas.openxmlformats.org/officeDocument/2006/relationships/hyperlink" Target="https://www.henrysmithcharity.org.uk/explore-our-grants-and-apply/holiday-grants-for-children/holiday-grants-for-children-overview/" TargetMode="External"/><Relationship Id="rId60" Type="http://schemas.openxmlformats.org/officeDocument/2006/relationships/hyperlink" Target="https://www.matthewgoodfoundation.org/grantsforgood/" TargetMode="External"/><Relationship Id="rId65" Type="http://schemas.openxmlformats.org/officeDocument/2006/relationships/hyperlink" Target="http://www.nationwidecommunitygrants.co.uk/" TargetMode="External"/><Relationship Id="rId73" Type="http://schemas.openxmlformats.org/officeDocument/2006/relationships/hyperlink" Target="https://tescocommunitygrants.org.uk/" TargetMode="External"/><Relationship Id="rId78"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lpkit.com/pages/foundation" TargetMode="External"/><Relationship Id="rId18" Type="http://schemas.openxmlformats.org/officeDocument/2006/relationships/hyperlink" Target="https://asdafoundation.org/our-grants/" TargetMode="External"/><Relationship Id="rId39" Type="http://schemas.openxmlformats.org/officeDocument/2006/relationships/hyperlink" Target="https://www.co-operativebank.co.uk/business/community/customer-donation-fund/supporting-local-communities/" TargetMode="External"/><Relationship Id="rId34" Type="http://schemas.openxmlformats.org/officeDocument/2006/relationships/hyperlink" Target="https://www.changex.org/gb/funds/community-play-fund-uk" TargetMode="External"/><Relationship Id="rId50" Type="http://schemas.openxmlformats.org/officeDocument/2006/relationships/hyperlink" Target="https://www.hedleyfoundation.org.uk/apply-now?utm_ID=&amp;utm_medium=email&amp;utm_name=&amp;utm_source=govdelivery" TargetMode="External"/><Relationship Id="rId55" Type="http://schemas.openxmlformats.org/officeDocument/2006/relationships/hyperlink" Target="https://www.js25.co.uk/" TargetMode="External"/><Relationship Id="rId76" Type="http://schemas.openxmlformats.org/officeDocument/2006/relationships/hyperlink" Target="https://www.thomaswalltrust.org.uk/grants-for-individuals/" TargetMode="External"/><Relationship Id="rId7" Type="http://schemas.openxmlformats.org/officeDocument/2006/relationships/settings" Target="settings.xml"/><Relationship Id="rId71" Type="http://schemas.openxmlformats.org/officeDocument/2006/relationships/hyperlink" Target="https://www.skiptoncharitablefoundation.co.uk/" TargetMode="External"/><Relationship Id="rId2" Type="http://schemas.openxmlformats.org/officeDocument/2006/relationships/customXml" Target="../customXml/item2.xml"/><Relationship Id="rId29" Type="http://schemas.openxmlformats.org/officeDocument/2006/relationships/hyperlink" Target="https://www.edwardgostlingfoundation.org.uk/" TargetMode="External"/><Relationship Id="rId24" Type="http://schemas.openxmlformats.org/officeDocument/2006/relationships/hyperlink" Target="https://bluesparkfoundation.org.uk/how-to-apply/" TargetMode="External"/><Relationship Id="rId40" Type="http://schemas.openxmlformats.org/officeDocument/2006/relationships/hyperlink" Target="https://www.edwardgostlingfoundation.org.uk/" TargetMode="External"/><Relationship Id="rId45" Type="http://schemas.openxmlformats.org/officeDocument/2006/relationships/hyperlink" Target="https://www.fim-trust.org/apply/check-your-eligibility/" TargetMode="External"/><Relationship Id="rId66" Type="http://schemas.openxmlformats.org/officeDocument/2006/relationships/hyperlink" Target="https://nationwidecommunitygrants.co.uk/" TargetMode="External"/><Relationship Id="rId87" Type="http://schemas.openxmlformats.org/officeDocument/2006/relationships/theme" Target="theme/theme1.xml"/><Relationship Id="rId61" Type="http://schemas.openxmlformats.org/officeDocument/2006/relationships/hyperlink" Target="https://www.tnlcommunityfund.org.uk/funding/programmes/national-lottery-awards-for-all-england"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3E36-9F5A-4807-B214-839B405F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33fb-ad58-458c-8f03-74801c59b150"/>
    <ds:schemaRef ds:uri="4b5e219b-a606-444b-8cdc-b77a3d60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C43BB-A28C-4E8D-B7D9-9D62D83D6933}">
  <ds:schemaRefs>
    <ds:schemaRef ds:uri="http://schemas.microsoft.com/sharepoint/v3/contenttype/forms"/>
  </ds:schemaRefs>
</ds:datastoreItem>
</file>

<file path=customXml/itemProps3.xml><?xml version="1.0" encoding="utf-8"?>
<ds:datastoreItem xmlns:ds="http://schemas.openxmlformats.org/officeDocument/2006/customXml" ds:itemID="{12AF615B-AE70-41FD-921E-74B22440A219}">
  <ds:schemaRefs>
    <ds:schemaRef ds:uri="http://schemas.microsoft.com/office/2006/metadata/properties"/>
    <ds:schemaRef ds:uri="http://schemas.microsoft.com/office/infopath/2007/PartnerControls"/>
    <ds:schemaRef ds:uri="493633fb-ad58-458c-8f03-74801c59b150"/>
    <ds:schemaRef ds:uri="4b5e219b-a606-444b-8cdc-b77a3d60cc90"/>
  </ds:schemaRefs>
</ds:datastoreItem>
</file>

<file path=customXml/itemProps4.xml><?xml version="1.0" encoding="utf-8"?>
<ds:datastoreItem xmlns:ds="http://schemas.openxmlformats.org/officeDocument/2006/customXml" ds:itemID="{514DC1EA-3171-4F45-B9AA-848B95C8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Funding Bulletin – June 2021</vt:lpstr>
    </vt:vector>
  </TitlesOfParts>
  <Company/>
  <LinksUpToDate>false</LinksUpToDate>
  <CharactersWithSpaces>34876</CharactersWithSpaces>
  <SharedDoc>false</SharedDoc>
  <HLinks>
    <vt:vector size="3192" baseType="variant">
      <vt:variant>
        <vt:i4>262192</vt:i4>
      </vt:variant>
      <vt:variant>
        <vt:i4>1803</vt:i4>
      </vt:variant>
      <vt:variant>
        <vt:i4>0</vt:i4>
      </vt:variant>
      <vt:variant>
        <vt:i4>5</vt:i4>
      </vt:variant>
      <vt:variant>
        <vt:lpwstr/>
      </vt:variant>
      <vt:variant>
        <vt:lpwstr>_top</vt:lpwstr>
      </vt:variant>
      <vt:variant>
        <vt:i4>262192</vt:i4>
      </vt:variant>
      <vt:variant>
        <vt:i4>1800</vt:i4>
      </vt:variant>
      <vt:variant>
        <vt:i4>0</vt:i4>
      </vt:variant>
      <vt:variant>
        <vt:i4>5</vt:i4>
      </vt:variant>
      <vt:variant>
        <vt:lpwstr/>
      </vt:variant>
      <vt:variant>
        <vt:lpwstr>_top</vt:lpwstr>
      </vt:variant>
      <vt:variant>
        <vt:i4>119</vt:i4>
      </vt:variant>
      <vt:variant>
        <vt:i4>1797</vt:i4>
      </vt:variant>
      <vt:variant>
        <vt:i4>0</vt:i4>
      </vt:variant>
      <vt:variant>
        <vt:i4>5</vt:i4>
      </vt:variant>
      <vt:variant>
        <vt:lpwstr/>
      </vt:variant>
      <vt:variant>
        <vt:lpwstr>W</vt:lpwstr>
      </vt:variant>
      <vt:variant>
        <vt:i4>589926</vt:i4>
      </vt:variant>
      <vt:variant>
        <vt:i4>1794</vt:i4>
      </vt:variant>
      <vt:variant>
        <vt:i4>0</vt:i4>
      </vt:variant>
      <vt:variant>
        <vt:i4>5</vt:i4>
      </vt:variant>
      <vt:variant>
        <vt:lpwstr>mailto:contact@woodwardcharitabletrust.org.uk</vt:lpwstr>
      </vt:variant>
      <vt:variant>
        <vt:lpwstr/>
      </vt:variant>
      <vt:variant>
        <vt:i4>5177371</vt:i4>
      </vt:variant>
      <vt:variant>
        <vt:i4>1791</vt:i4>
      </vt:variant>
      <vt:variant>
        <vt:i4>0</vt:i4>
      </vt:variant>
      <vt:variant>
        <vt:i4>5</vt:i4>
      </vt:variant>
      <vt:variant>
        <vt:lpwstr>http://www.woodwardcharitabletrust.org.uk/Woodward Annual report - 5 April 2013 FINAL.pdf</vt:lpwstr>
      </vt:variant>
      <vt:variant>
        <vt:lpwstr/>
      </vt:variant>
      <vt:variant>
        <vt:i4>3276852</vt:i4>
      </vt:variant>
      <vt:variant>
        <vt:i4>1788</vt:i4>
      </vt:variant>
      <vt:variant>
        <vt:i4>0</vt:i4>
      </vt:variant>
      <vt:variant>
        <vt:i4>5</vt:i4>
      </vt:variant>
      <vt:variant>
        <vt:lpwstr>http://www.woodwardcharitabletrust.org.uk/images/regions uk.png</vt:lpwstr>
      </vt:variant>
      <vt:variant>
        <vt:lpwstr/>
      </vt:variant>
      <vt:variant>
        <vt:i4>3276852</vt:i4>
      </vt:variant>
      <vt:variant>
        <vt:i4>1785</vt:i4>
      </vt:variant>
      <vt:variant>
        <vt:i4>0</vt:i4>
      </vt:variant>
      <vt:variant>
        <vt:i4>5</vt:i4>
      </vt:variant>
      <vt:variant>
        <vt:lpwstr>http://www.woodwardcharitabletrust.org.uk/images/regions uk.png</vt:lpwstr>
      </vt:variant>
      <vt:variant>
        <vt:lpwstr/>
      </vt:variant>
      <vt:variant>
        <vt:i4>589926</vt:i4>
      </vt:variant>
      <vt:variant>
        <vt:i4>1782</vt:i4>
      </vt:variant>
      <vt:variant>
        <vt:i4>0</vt:i4>
      </vt:variant>
      <vt:variant>
        <vt:i4>5</vt:i4>
      </vt:variant>
      <vt:variant>
        <vt:lpwstr>mailto:contact@woodwardcharitabletrust.org.uk</vt:lpwstr>
      </vt:variant>
      <vt:variant>
        <vt:lpwstr/>
      </vt:variant>
      <vt:variant>
        <vt:i4>3145776</vt:i4>
      </vt:variant>
      <vt:variant>
        <vt:i4>1779</vt:i4>
      </vt:variant>
      <vt:variant>
        <vt:i4>0</vt:i4>
      </vt:variant>
      <vt:variant>
        <vt:i4>5</vt:i4>
      </vt:variant>
      <vt:variant>
        <vt:lpwstr>http://www.woodwardcharitabletrust.org.uk/PlayschemeApplicationForm.doc</vt:lpwstr>
      </vt:variant>
      <vt:variant>
        <vt:lpwstr/>
      </vt:variant>
      <vt:variant>
        <vt:i4>4587607</vt:i4>
      </vt:variant>
      <vt:variant>
        <vt:i4>1776</vt:i4>
      </vt:variant>
      <vt:variant>
        <vt:i4>0</vt:i4>
      </vt:variant>
      <vt:variant>
        <vt:i4>5</vt:i4>
      </vt:variant>
      <vt:variant>
        <vt:lpwstr>http://www.woodwardcharitabletrust.org.uk/Applicationform.doc</vt:lpwstr>
      </vt:variant>
      <vt:variant>
        <vt:lpwstr/>
      </vt:variant>
      <vt:variant>
        <vt:i4>4587607</vt:i4>
      </vt:variant>
      <vt:variant>
        <vt:i4>1773</vt:i4>
      </vt:variant>
      <vt:variant>
        <vt:i4>0</vt:i4>
      </vt:variant>
      <vt:variant>
        <vt:i4>5</vt:i4>
      </vt:variant>
      <vt:variant>
        <vt:lpwstr>http://www.woodwardcharitabletrust.org.uk/Applicationform.doc</vt:lpwstr>
      </vt:variant>
      <vt:variant>
        <vt:lpwstr/>
      </vt:variant>
      <vt:variant>
        <vt:i4>3145776</vt:i4>
      </vt:variant>
      <vt:variant>
        <vt:i4>1770</vt:i4>
      </vt:variant>
      <vt:variant>
        <vt:i4>0</vt:i4>
      </vt:variant>
      <vt:variant>
        <vt:i4>5</vt:i4>
      </vt:variant>
      <vt:variant>
        <vt:lpwstr>http://www.woodwardcharitabletrust.org.uk/PlayschemeApplicationForm.doc</vt:lpwstr>
      </vt:variant>
      <vt:variant>
        <vt:lpwstr/>
      </vt:variant>
      <vt:variant>
        <vt:i4>5898326</vt:i4>
      </vt:variant>
      <vt:variant>
        <vt:i4>1767</vt:i4>
      </vt:variant>
      <vt:variant>
        <vt:i4>0</vt:i4>
      </vt:variant>
      <vt:variant>
        <vt:i4>5</vt:i4>
      </vt:variant>
      <vt:variant>
        <vt:lpwstr>http://www.woodwardcharitabletrust.org.uk/diary.html</vt:lpwstr>
      </vt:variant>
      <vt:variant>
        <vt:lpwstr/>
      </vt:variant>
      <vt:variant>
        <vt:i4>5177371</vt:i4>
      </vt:variant>
      <vt:variant>
        <vt:i4>1764</vt:i4>
      </vt:variant>
      <vt:variant>
        <vt:i4>0</vt:i4>
      </vt:variant>
      <vt:variant>
        <vt:i4>5</vt:i4>
      </vt:variant>
      <vt:variant>
        <vt:lpwstr>http://www.woodwardcharitabletrust.org.uk/Woodward Annual report - 5 April 2013 FINAL.pdf</vt:lpwstr>
      </vt:variant>
      <vt:variant>
        <vt:lpwstr/>
      </vt:variant>
      <vt:variant>
        <vt:i4>4587521</vt:i4>
      </vt:variant>
      <vt:variant>
        <vt:i4>1761</vt:i4>
      </vt:variant>
      <vt:variant>
        <vt:i4>0</vt:i4>
      </vt:variant>
      <vt:variant>
        <vt:i4>5</vt:i4>
      </vt:variant>
      <vt:variant>
        <vt:lpwstr>http://www.charity-commission.gov.uk/</vt:lpwstr>
      </vt:variant>
      <vt:variant>
        <vt:lpwstr/>
      </vt:variant>
      <vt:variant>
        <vt:i4>7798902</vt:i4>
      </vt:variant>
      <vt:variant>
        <vt:i4>1758</vt:i4>
      </vt:variant>
      <vt:variant>
        <vt:i4>0</vt:i4>
      </vt:variant>
      <vt:variant>
        <vt:i4>5</vt:i4>
      </vt:variant>
      <vt:variant>
        <vt:lpwstr>http://woodwardcharitabletrust.org.uk/</vt:lpwstr>
      </vt:variant>
      <vt:variant>
        <vt:lpwstr/>
      </vt:variant>
      <vt:variant>
        <vt:i4>262192</vt:i4>
      </vt:variant>
      <vt:variant>
        <vt:i4>1755</vt:i4>
      </vt:variant>
      <vt:variant>
        <vt:i4>0</vt:i4>
      </vt:variant>
      <vt:variant>
        <vt:i4>5</vt:i4>
      </vt:variant>
      <vt:variant>
        <vt:lpwstr/>
      </vt:variant>
      <vt:variant>
        <vt:lpwstr>_top</vt:lpwstr>
      </vt:variant>
      <vt:variant>
        <vt:i4>119</vt:i4>
      </vt:variant>
      <vt:variant>
        <vt:i4>1752</vt:i4>
      </vt:variant>
      <vt:variant>
        <vt:i4>0</vt:i4>
      </vt:variant>
      <vt:variant>
        <vt:i4>5</vt:i4>
      </vt:variant>
      <vt:variant>
        <vt:lpwstr/>
      </vt:variant>
      <vt:variant>
        <vt:lpwstr>W</vt:lpwstr>
      </vt:variant>
      <vt:variant>
        <vt:i4>6553608</vt:i4>
      </vt:variant>
      <vt:variant>
        <vt:i4>1749</vt:i4>
      </vt:variant>
      <vt:variant>
        <vt:i4>0</vt:i4>
      </vt:variant>
      <vt:variant>
        <vt:i4>5</vt:i4>
      </vt:variant>
      <vt:variant>
        <vt:lpwstr>mailto:secretary@woodroffebenton.org.uk</vt:lpwstr>
      </vt:variant>
      <vt:variant>
        <vt:lpwstr/>
      </vt:variant>
      <vt:variant>
        <vt:i4>2228286</vt:i4>
      </vt:variant>
      <vt:variant>
        <vt:i4>1746</vt:i4>
      </vt:variant>
      <vt:variant>
        <vt:i4>0</vt:i4>
      </vt:variant>
      <vt:variant>
        <vt:i4>5</vt:i4>
      </vt:variant>
      <vt:variant>
        <vt:lpwstr>http://woodroffebenton.org.uk/home/page/funding</vt:lpwstr>
      </vt:variant>
      <vt:variant>
        <vt:lpwstr/>
      </vt:variant>
      <vt:variant>
        <vt:i4>5177416</vt:i4>
      </vt:variant>
      <vt:variant>
        <vt:i4>1743</vt:i4>
      </vt:variant>
      <vt:variant>
        <vt:i4>0</vt:i4>
      </vt:variant>
      <vt:variant>
        <vt:i4>5</vt:i4>
      </vt:variant>
      <vt:variant>
        <vt:lpwstr>http://woodroffebenton.org.uk/home/page/faqs</vt:lpwstr>
      </vt:variant>
      <vt:variant>
        <vt:lpwstr/>
      </vt:variant>
      <vt:variant>
        <vt:i4>7274609</vt:i4>
      </vt:variant>
      <vt:variant>
        <vt:i4>1740</vt:i4>
      </vt:variant>
      <vt:variant>
        <vt:i4>0</vt:i4>
      </vt:variant>
      <vt:variant>
        <vt:i4>5</vt:i4>
      </vt:variant>
      <vt:variant>
        <vt:lpwstr>http://woodroffebenton.org.uk/</vt:lpwstr>
      </vt:variant>
      <vt:variant>
        <vt:lpwstr/>
      </vt:variant>
      <vt:variant>
        <vt:i4>262192</vt:i4>
      </vt:variant>
      <vt:variant>
        <vt:i4>1737</vt:i4>
      </vt:variant>
      <vt:variant>
        <vt:i4>0</vt:i4>
      </vt:variant>
      <vt:variant>
        <vt:i4>5</vt:i4>
      </vt:variant>
      <vt:variant>
        <vt:lpwstr/>
      </vt:variant>
      <vt:variant>
        <vt:lpwstr>_top</vt:lpwstr>
      </vt:variant>
      <vt:variant>
        <vt:i4>119</vt:i4>
      </vt:variant>
      <vt:variant>
        <vt:i4>1734</vt:i4>
      </vt:variant>
      <vt:variant>
        <vt:i4>0</vt:i4>
      </vt:variant>
      <vt:variant>
        <vt:i4>5</vt:i4>
      </vt:variant>
      <vt:variant>
        <vt:lpwstr/>
      </vt:variant>
      <vt:variant>
        <vt:lpwstr>W</vt:lpwstr>
      </vt:variant>
      <vt:variant>
        <vt:i4>8257662</vt:i4>
      </vt:variant>
      <vt:variant>
        <vt:i4>1731</vt:i4>
      </vt:variant>
      <vt:variant>
        <vt:i4>0</vt:i4>
      </vt:variant>
      <vt:variant>
        <vt:i4>5</vt:i4>
      </vt:variant>
      <vt:variant>
        <vt:lpwstr>http://www.idoxgrantfinder.co.uk/localgov/Scheme/OpenLink/GRUKBP3!S32017?uri=http%3A%2F%2Fwww.wingatefoundation.org.uk</vt:lpwstr>
      </vt:variant>
      <vt:variant>
        <vt:lpwstr/>
      </vt:variant>
      <vt:variant>
        <vt:i4>6488107</vt:i4>
      </vt:variant>
      <vt:variant>
        <vt:i4>1728</vt:i4>
      </vt:variant>
      <vt:variant>
        <vt:i4>0</vt:i4>
      </vt:variant>
      <vt:variant>
        <vt:i4>5</vt:i4>
      </vt:variant>
      <vt:variant>
        <vt:lpwstr>http://www.idoxgrantfinder.co.uk/localgov/Scheme/DownloadGPEDocument/GRUKBP3!S32017?DocumentID=D2030758</vt:lpwstr>
      </vt:variant>
      <vt:variant>
        <vt:lpwstr/>
      </vt:variant>
      <vt:variant>
        <vt:i4>4128770</vt:i4>
      </vt:variant>
      <vt:variant>
        <vt:i4>1725</vt:i4>
      </vt:variant>
      <vt:variant>
        <vt:i4>0</vt:i4>
      </vt:variant>
      <vt:variant>
        <vt:i4>5</vt:i4>
      </vt:variant>
      <vt:variant>
        <vt:lpwstr>http://www.wingatefoundation.org.uk/supported_categories.php</vt:lpwstr>
      </vt:variant>
      <vt:variant>
        <vt:lpwstr/>
      </vt:variant>
      <vt:variant>
        <vt:i4>196703</vt:i4>
      </vt:variant>
      <vt:variant>
        <vt:i4>1722</vt:i4>
      </vt:variant>
      <vt:variant>
        <vt:i4>0</vt:i4>
      </vt:variant>
      <vt:variant>
        <vt:i4>5</vt:i4>
      </vt:variant>
      <vt:variant>
        <vt:lpwstr>http://www.wingatefoundation.org.uk/</vt:lpwstr>
      </vt:variant>
      <vt:variant>
        <vt:lpwstr/>
      </vt:variant>
      <vt:variant>
        <vt:i4>262192</vt:i4>
      </vt:variant>
      <vt:variant>
        <vt:i4>1719</vt:i4>
      </vt:variant>
      <vt:variant>
        <vt:i4>0</vt:i4>
      </vt:variant>
      <vt:variant>
        <vt:i4>5</vt:i4>
      </vt:variant>
      <vt:variant>
        <vt:lpwstr/>
      </vt:variant>
      <vt:variant>
        <vt:lpwstr>_top</vt:lpwstr>
      </vt:variant>
      <vt:variant>
        <vt:i4>119</vt:i4>
      </vt:variant>
      <vt:variant>
        <vt:i4>1716</vt:i4>
      </vt:variant>
      <vt:variant>
        <vt:i4>0</vt:i4>
      </vt:variant>
      <vt:variant>
        <vt:i4>5</vt:i4>
      </vt:variant>
      <vt:variant>
        <vt:lpwstr/>
      </vt:variant>
      <vt:variant>
        <vt:lpwstr>W</vt:lpwstr>
      </vt:variant>
      <vt:variant>
        <vt:i4>5308462</vt:i4>
      </vt:variant>
      <vt:variant>
        <vt:i4>1713</vt:i4>
      </vt:variant>
      <vt:variant>
        <vt:i4>0</vt:i4>
      </vt:variant>
      <vt:variant>
        <vt:i4>5</vt:i4>
      </vt:variant>
      <vt:variant>
        <vt:lpwstr>mailto:trust.secretary@wwct.org.uk?subject=Award%20report</vt:lpwstr>
      </vt:variant>
      <vt:variant>
        <vt:lpwstr/>
      </vt:variant>
      <vt:variant>
        <vt:i4>7471127</vt:i4>
      </vt:variant>
      <vt:variant>
        <vt:i4>1710</vt:i4>
      </vt:variant>
      <vt:variant>
        <vt:i4>0</vt:i4>
      </vt:variant>
      <vt:variant>
        <vt:i4>5</vt:i4>
      </vt:variant>
      <vt:variant>
        <vt:lpwstr>mailto:trust.secretary@wwct.org.uk?subject=WWCT%20Award%20funding%20report</vt:lpwstr>
      </vt:variant>
      <vt:variant>
        <vt:lpwstr/>
      </vt:variant>
      <vt:variant>
        <vt:i4>5177465</vt:i4>
      </vt:variant>
      <vt:variant>
        <vt:i4>1707</vt:i4>
      </vt:variant>
      <vt:variant>
        <vt:i4>0</vt:i4>
      </vt:variant>
      <vt:variant>
        <vt:i4>5</vt:i4>
      </vt:variant>
      <vt:variant>
        <vt:lpwstr>mailto:trust.secretary@wwct.org.uk%20?subject=Award%20application</vt:lpwstr>
      </vt:variant>
      <vt:variant>
        <vt:lpwstr/>
      </vt:variant>
      <vt:variant>
        <vt:i4>5177465</vt:i4>
      </vt:variant>
      <vt:variant>
        <vt:i4>1704</vt:i4>
      </vt:variant>
      <vt:variant>
        <vt:i4>0</vt:i4>
      </vt:variant>
      <vt:variant>
        <vt:i4>5</vt:i4>
      </vt:variant>
      <vt:variant>
        <vt:lpwstr>mailto:trust.secretary@wwct.org.uk%20?subject=Award%20application</vt:lpwstr>
      </vt:variant>
      <vt:variant>
        <vt:lpwstr/>
      </vt:variant>
      <vt:variant>
        <vt:i4>5701635</vt:i4>
      </vt:variant>
      <vt:variant>
        <vt:i4>1701</vt:i4>
      </vt:variant>
      <vt:variant>
        <vt:i4>0</vt:i4>
      </vt:variant>
      <vt:variant>
        <vt:i4>5</vt:i4>
      </vt:variant>
      <vt:variant>
        <vt:lpwstr>http://www.wwct.org.uk/userfiles/WWCT-Award-Application-Form-2014.doc</vt:lpwstr>
      </vt:variant>
      <vt:variant>
        <vt:lpwstr/>
      </vt:variant>
      <vt:variant>
        <vt:i4>4718607</vt:i4>
      </vt:variant>
      <vt:variant>
        <vt:i4>1698</vt:i4>
      </vt:variant>
      <vt:variant>
        <vt:i4>0</vt:i4>
      </vt:variant>
      <vt:variant>
        <vt:i4>5</vt:i4>
      </vt:variant>
      <vt:variant>
        <vt:lpwstr>http://www.wwct.org.uk/award-application-form</vt:lpwstr>
      </vt:variant>
      <vt:variant>
        <vt:lpwstr/>
      </vt:variant>
      <vt:variant>
        <vt:i4>3014693</vt:i4>
      </vt:variant>
      <vt:variant>
        <vt:i4>1695</vt:i4>
      </vt:variant>
      <vt:variant>
        <vt:i4>0</vt:i4>
      </vt:variant>
      <vt:variant>
        <vt:i4>5</vt:i4>
      </vt:variant>
      <vt:variant>
        <vt:lpwstr>http://www.wwct.org.uk/about/grants</vt:lpwstr>
      </vt:variant>
      <vt:variant>
        <vt:lpwstr/>
      </vt:variant>
      <vt:variant>
        <vt:i4>262192</vt:i4>
      </vt:variant>
      <vt:variant>
        <vt:i4>1692</vt:i4>
      </vt:variant>
      <vt:variant>
        <vt:i4>0</vt:i4>
      </vt:variant>
      <vt:variant>
        <vt:i4>5</vt:i4>
      </vt:variant>
      <vt:variant>
        <vt:lpwstr/>
      </vt:variant>
      <vt:variant>
        <vt:lpwstr>_top</vt:lpwstr>
      </vt:variant>
      <vt:variant>
        <vt:i4>119</vt:i4>
      </vt:variant>
      <vt:variant>
        <vt:i4>1689</vt:i4>
      </vt:variant>
      <vt:variant>
        <vt:i4>0</vt:i4>
      </vt:variant>
      <vt:variant>
        <vt:i4>5</vt:i4>
      </vt:variant>
      <vt:variant>
        <vt:lpwstr/>
      </vt:variant>
      <vt:variant>
        <vt:lpwstr>W</vt:lpwstr>
      </vt:variant>
      <vt:variant>
        <vt:i4>7602228</vt:i4>
      </vt:variant>
      <vt:variant>
        <vt:i4>1686</vt:i4>
      </vt:variant>
      <vt:variant>
        <vt:i4>0</vt:i4>
      </vt:variant>
      <vt:variant>
        <vt:i4>5</vt:i4>
      </vt:variant>
      <vt:variant>
        <vt:lpwstr>http://www.warmemorials.org/contact-us/</vt:lpwstr>
      </vt:variant>
      <vt:variant>
        <vt:lpwstr/>
      </vt:variant>
      <vt:variant>
        <vt:i4>1048600</vt:i4>
      </vt:variant>
      <vt:variant>
        <vt:i4>1683</vt:i4>
      </vt:variant>
      <vt:variant>
        <vt:i4>0</vt:i4>
      </vt:variant>
      <vt:variant>
        <vt:i4>5</vt:i4>
      </vt:variant>
      <vt:variant>
        <vt:lpwstr>http://www.warmemorials.org/uploads/publications/192.doc</vt:lpwstr>
      </vt:variant>
      <vt:variant>
        <vt:lpwstr/>
      </vt:variant>
      <vt:variant>
        <vt:i4>1048600</vt:i4>
      </vt:variant>
      <vt:variant>
        <vt:i4>1680</vt:i4>
      </vt:variant>
      <vt:variant>
        <vt:i4>0</vt:i4>
      </vt:variant>
      <vt:variant>
        <vt:i4>5</vt:i4>
      </vt:variant>
      <vt:variant>
        <vt:lpwstr>http://www.warmemorials.org/uploads/publications/192.doc</vt:lpwstr>
      </vt:variant>
      <vt:variant>
        <vt:lpwstr/>
      </vt:variant>
      <vt:variant>
        <vt:i4>1048600</vt:i4>
      </vt:variant>
      <vt:variant>
        <vt:i4>1677</vt:i4>
      </vt:variant>
      <vt:variant>
        <vt:i4>0</vt:i4>
      </vt:variant>
      <vt:variant>
        <vt:i4>5</vt:i4>
      </vt:variant>
      <vt:variant>
        <vt:lpwstr>http://www.warmemorials.org/uploads/publications/192.doc</vt:lpwstr>
      </vt:variant>
      <vt:variant>
        <vt:lpwstr/>
      </vt:variant>
      <vt:variant>
        <vt:i4>1048600</vt:i4>
      </vt:variant>
      <vt:variant>
        <vt:i4>1674</vt:i4>
      </vt:variant>
      <vt:variant>
        <vt:i4>0</vt:i4>
      </vt:variant>
      <vt:variant>
        <vt:i4>5</vt:i4>
      </vt:variant>
      <vt:variant>
        <vt:lpwstr>http://www.warmemorials.org/uploads/publications/192.doc</vt:lpwstr>
      </vt:variant>
      <vt:variant>
        <vt:lpwstr/>
      </vt:variant>
      <vt:variant>
        <vt:i4>1572954</vt:i4>
      </vt:variant>
      <vt:variant>
        <vt:i4>1671</vt:i4>
      </vt:variant>
      <vt:variant>
        <vt:i4>0</vt:i4>
      </vt:variant>
      <vt:variant>
        <vt:i4>5</vt:i4>
      </vt:variant>
      <vt:variant>
        <vt:lpwstr>http://www.memorialgrant.org.uk/</vt:lpwstr>
      </vt:variant>
      <vt:variant>
        <vt:lpwstr/>
      </vt:variant>
      <vt:variant>
        <vt:i4>1048600</vt:i4>
      </vt:variant>
      <vt:variant>
        <vt:i4>1668</vt:i4>
      </vt:variant>
      <vt:variant>
        <vt:i4>0</vt:i4>
      </vt:variant>
      <vt:variant>
        <vt:i4>5</vt:i4>
      </vt:variant>
      <vt:variant>
        <vt:lpwstr>http://www.warmemorials.org/uploads/publications/192.doc</vt:lpwstr>
      </vt:variant>
      <vt:variant>
        <vt:lpwstr/>
      </vt:variant>
      <vt:variant>
        <vt:i4>7077920</vt:i4>
      </vt:variant>
      <vt:variant>
        <vt:i4>1665</vt:i4>
      </vt:variant>
      <vt:variant>
        <vt:i4>0</vt:i4>
      </vt:variant>
      <vt:variant>
        <vt:i4>5</vt:i4>
      </vt:variant>
      <vt:variant>
        <vt:lpwstr>http://www.warmemorials.org/advice-for-applicants/</vt:lpwstr>
      </vt:variant>
      <vt:variant>
        <vt:lpwstr/>
      </vt:variant>
      <vt:variant>
        <vt:i4>5374041</vt:i4>
      </vt:variant>
      <vt:variant>
        <vt:i4>1662</vt:i4>
      </vt:variant>
      <vt:variant>
        <vt:i4>0</vt:i4>
      </vt:variant>
      <vt:variant>
        <vt:i4>5</vt:i4>
      </vt:variant>
      <vt:variant>
        <vt:lpwstr>http://www.warmemorials.org/</vt:lpwstr>
      </vt:variant>
      <vt:variant>
        <vt:lpwstr/>
      </vt:variant>
      <vt:variant>
        <vt:i4>262192</vt:i4>
      </vt:variant>
      <vt:variant>
        <vt:i4>1659</vt:i4>
      </vt:variant>
      <vt:variant>
        <vt:i4>0</vt:i4>
      </vt:variant>
      <vt:variant>
        <vt:i4>5</vt:i4>
      </vt:variant>
      <vt:variant>
        <vt:lpwstr/>
      </vt:variant>
      <vt:variant>
        <vt:lpwstr>_top</vt:lpwstr>
      </vt:variant>
      <vt:variant>
        <vt:i4>119</vt:i4>
      </vt:variant>
      <vt:variant>
        <vt:i4>1656</vt:i4>
      </vt:variant>
      <vt:variant>
        <vt:i4>0</vt:i4>
      </vt:variant>
      <vt:variant>
        <vt:i4>5</vt:i4>
      </vt:variant>
      <vt:variant>
        <vt:lpwstr/>
      </vt:variant>
      <vt:variant>
        <vt:lpwstr>W</vt:lpwstr>
      </vt:variant>
      <vt:variant>
        <vt:i4>5111919</vt:i4>
      </vt:variant>
      <vt:variant>
        <vt:i4>1653</vt:i4>
      </vt:variant>
      <vt:variant>
        <vt:i4>0</vt:i4>
      </vt:variant>
      <vt:variant>
        <vt:i4>5</vt:i4>
      </vt:variant>
      <vt:variant>
        <vt:lpwstr>mailto:wgedwardscharity@icloud.com</vt:lpwstr>
      </vt:variant>
      <vt:variant>
        <vt:lpwstr/>
      </vt:variant>
      <vt:variant>
        <vt:i4>1245253</vt:i4>
      </vt:variant>
      <vt:variant>
        <vt:i4>1650</vt:i4>
      </vt:variant>
      <vt:variant>
        <vt:i4>0</vt:i4>
      </vt:variant>
      <vt:variant>
        <vt:i4>5</vt:i4>
      </vt:variant>
      <vt:variant>
        <vt:lpwstr>http://www.wgedwardscharitablefoundation.org.uk/</vt:lpwstr>
      </vt:variant>
      <vt:variant>
        <vt:lpwstr/>
      </vt:variant>
      <vt:variant>
        <vt:i4>262192</vt:i4>
      </vt:variant>
      <vt:variant>
        <vt:i4>1647</vt:i4>
      </vt:variant>
      <vt:variant>
        <vt:i4>0</vt:i4>
      </vt:variant>
      <vt:variant>
        <vt:i4>5</vt:i4>
      </vt:variant>
      <vt:variant>
        <vt:lpwstr/>
      </vt:variant>
      <vt:variant>
        <vt:lpwstr>_top</vt:lpwstr>
      </vt:variant>
      <vt:variant>
        <vt:i4>3997792</vt:i4>
      </vt:variant>
      <vt:variant>
        <vt:i4>1644</vt:i4>
      </vt:variant>
      <vt:variant>
        <vt:i4>0</vt:i4>
      </vt:variant>
      <vt:variant>
        <vt:i4>5</vt:i4>
      </vt:variant>
      <vt:variant>
        <vt:lpwstr>http://www.volanttrust.com/application.docx</vt:lpwstr>
      </vt:variant>
      <vt:variant>
        <vt:lpwstr/>
      </vt:variant>
      <vt:variant>
        <vt:i4>2883691</vt:i4>
      </vt:variant>
      <vt:variant>
        <vt:i4>1641</vt:i4>
      </vt:variant>
      <vt:variant>
        <vt:i4>0</vt:i4>
      </vt:variant>
      <vt:variant>
        <vt:i4>5</vt:i4>
      </vt:variant>
      <vt:variant>
        <vt:lpwstr>http://www.volanttrust.com/application.pdf</vt:lpwstr>
      </vt:variant>
      <vt:variant>
        <vt:lpwstr/>
      </vt:variant>
      <vt:variant>
        <vt:i4>7864373</vt:i4>
      </vt:variant>
      <vt:variant>
        <vt:i4>1638</vt:i4>
      </vt:variant>
      <vt:variant>
        <vt:i4>0</vt:i4>
      </vt:variant>
      <vt:variant>
        <vt:i4>5</vt:i4>
      </vt:variant>
      <vt:variant>
        <vt:lpwstr>https://www.volanttrust.com/application.DOC</vt:lpwstr>
      </vt:variant>
      <vt:variant>
        <vt:lpwstr/>
      </vt:variant>
      <vt:variant>
        <vt:i4>5505044</vt:i4>
      </vt:variant>
      <vt:variant>
        <vt:i4>1635</vt:i4>
      </vt:variant>
      <vt:variant>
        <vt:i4>0</vt:i4>
      </vt:variant>
      <vt:variant>
        <vt:i4>5</vt:i4>
      </vt:variant>
      <vt:variant>
        <vt:lpwstr>http://www.volanttrust.com/index.html</vt:lpwstr>
      </vt:variant>
      <vt:variant>
        <vt:lpwstr/>
      </vt:variant>
      <vt:variant>
        <vt:i4>262192</vt:i4>
      </vt:variant>
      <vt:variant>
        <vt:i4>1632</vt:i4>
      </vt:variant>
      <vt:variant>
        <vt:i4>0</vt:i4>
      </vt:variant>
      <vt:variant>
        <vt:i4>5</vt:i4>
      </vt:variant>
      <vt:variant>
        <vt:lpwstr/>
      </vt:variant>
      <vt:variant>
        <vt:lpwstr>_top</vt:lpwstr>
      </vt:variant>
      <vt:variant>
        <vt:i4>118</vt:i4>
      </vt:variant>
      <vt:variant>
        <vt:i4>1629</vt:i4>
      </vt:variant>
      <vt:variant>
        <vt:i4>0</vt:i4>
      </vt:variant>
      <vt:variant>
        <vt:i4>5</vt:i4>
      </vt:variant>
      <vt:variant>
        <vt:lpwstr/>
      </vt:variant>
      <vt:variant>
        <vt:lpwstr>V</vt:lpwstr>
      </vt:variant>
      <vt:variant>
        <vt:i4>4194310</vt:i4>
      </vt:variant>
      <vt:variant>
        <vt:i4>1626</vt:i4>
      </vt:variant>
      <vt:variant>
        <vt:i4>0</vt:i4>
      </vt:variant>
      <vt:variant>
        <vt:i4>5</vt:i4>
      </vt:variant>
      <vt:variant>
        <vt:lpwstr>http://www.veoliatrust.org/funding/index.php?page=Postcode_Checker_1</vt:lpwstr>
      </vt:variant>
      <vt:variant>
        <vt:lpwstr/>
      </vt:variant>
      <vt:variant>
        <vt:i4>2097205</vt:i4>
      </vt:variant>
      <vt:variant>
        <vt:i4>1623</vt:i4>
      </vt:variant>
      <vt:variant>
        <vt:i4>0</vt:i4>
      </vt:variant>
      <vt:variant>
        <vt:i4>5</vt:i4>
      </vt:variant>
      <vt:variant>
        <vt:lpwstr>http://www.veoliatrust.org/funding/</vt:lpwstr>
      </vt:variant>
      <vt:variant>
        <vt:lpwstr/>
      </vt:variant>
      <vt:variant>
        <vt:i4>262192</vt:i4>
      </vt:variant>
      <vt:variant>
        <vt:i4>1620</vt:i4>
      </vt:variant>
      <vt:variant>
        <vt:i4>0</vt:i4>
      </vt:variant>
      <vt:variant>
        <vt:i4>5</vt:i4>
      </vt:variant>
      <vt:variant>
        <vt:lpwstr/>
      </vt:variant>
      <vt:variant>
        <vt:lpwstr>_top</vt:lpwstr>
      </vt:variant>
      <vt:variant>
        <vt:i4>117</vt:i4>
      </vt:variant>
      <vt:variant>
        <vt:i4>1617</vt:i4>
      </vt:variant>
      <vt:variant>
        <vt:i4>0</vt:i4>
      </vt:variant>
      <vt:variant>
        <vt:i4>5</vt:i4>
      </vt:variant>
      <vt:variant>
        <vt:lpwstr/>
      </vt:variant>
      <vt:variant>
        <vt:lpwstr>U</vt:lpwstr>
      </vt:variant>
      <vt:variant>
        <vt:i4>5570601</vt:i4>
      </vt:variant>
      <vt:variant>
        <vt:i4>1614</vt:i4>
      </vt:variant>
      <vt:variant>
        <vt:i4>0</vt:i4>
      </vt:variant>
      <vt:variant>
        <vt:i4>5</vt:i4>
      </vt:variant>
      <vt:variant>
        <vt:lpwstr>mailto:info@ucef.org.uk</vt:lpwstr>
      </vt:variant>
      <vt:variant>
        <vt:lpwstr/>
      </vt:variant>
      <vt:variant>
        <vt:i4>4718605</vt:i4>
      </vt:variant>
      <vt:variant>
        <vt:i4>1611</vt:i4>
      </vt:variant>
      <vt:variant>
        <vt:i4>0</vt:i4>
      </vt:variant>
      <vt:variant>
        <vt:i4>5</vt:i4>
      </vt:variant>
      <vt:variant>
        <vt:lpwstr>http://www.wrap.org.uk/renewables</vt:lpwstr>
      </vt:variant>
      <vt:variant>
        <vt:lpwstr/>
      </vt:variant>
      <vt:variant>
        <vt:i4>131087</vt:i4>
      </vt:variant>
      <vt:variant>
        <vt:i4>1608</vt:i4>
      </vt:variant>
      <vt:variant>
        <vt:i4>0</vt:i4>
      </vt:variant>
      <vt:variant>
        <vt:i4>5</vt:i4>
      </vt:variant>
      <vt:variant>
        <vt:lpwstr>https://www.gov.uk/government/uploads/system/uploads/attachment_data/file/386066/UCEF_grant_application_form.rtf</vt:lpwstr>
      </vt:variant>
      <vt:variant>
        <vt:lpwstr/>
      </vt:variant>
      <vt:variant>
        <vt:i4>1310740</vt:i4>
      </vt:variant>
      <vt:variant>
        <vt:i4>1605</vt:i4>
      </vt:variant>
      <vt:variant>
        <vt:i4>0</vt:i4>
      </vt:variant>
      <vt:variant>
        <vt:i4>5</vt:i4>
      </vt:variant>
      <vt:variant>
        <vt:lpwstr>https://www.gov.uk/government/uploads/system/uploads/attachment_data/file/386063/UCEF_grant_application_form.docx</vt:lpwstr>
      </vt:variant>
      <vt:variant>
        <vt:lpwstr/>
      </vt:variant>
      <vt:variant>
        <vt:i4>4194304</vt:i4>
      </vt:variant>
      <vt:variant>
        <vt:i4>1602</vt:i4>
      </vt:variant>
      <vt:variant>
        <vt:i4>0</vt:i4>
      </vt:variant>
      <vt:variant>
        <vt:i4>5</vt:i4>
      </vt:variant>
      <vt:variant>
        <vt:lpwstr>http://www.cse.org.uk/projects/view/1249</vt:lpwstr>
      </vt:variant>
      <vt:variant>
        <vt:lpwstr/>
      </vt:variant>
      <vt:variant>
        <vt:i4>4915318</vt:i4>
      </vt:variant>
      <vt:variant>
        <vt:i4>1599</vt:i4>
      </vt:variant>
      <vt:variant>
        <vt:i4>0</vt:i4>
      </vt:variant>
      <vt:variant>
        <vt:i4>5</vt:i4>
      </vt:variant>
      <vt:variant>
        <vt:lpwstr>http://www.cse.org.uk/downloads/file/UCEF_briefing_application_form.doc</vt:lpwstr>
      </vt:variant>
      <vt:variant>
        <vt:lpwstr/>
      </vt:variant>
      <vt:variant>
        <vt:i4>5570601</vt:i4>
      </vt:variant>
      <vt:variant>
        <vt:i4>1596</vt:i4>
      </vt:variant>
      <vt:variant>
        <vt:i4>0</vt:i4>
      </vt:variant>
      <vt:variant>
        <vt:i4>5</vt:i4>
      </vt:variant>
      <vt:variant>
        <vt:lpwstr>mailto:info@ucef.org.uk</vt:lpwstr>
      </vt:variant>
      <vt:variant>
        <vt:lpwstr/>
      </vt:variant>
      <vt:variant>
        <vt:i4>3997734</vt:i4>
      </vt:variant>
      <vt:variant>
        <vt:i4>1593</vt:i4>
      </vt:variant>
      <vt:variant>
        <vt:i4>0</vt:i4>
      </vt:variant>
      <vt:variant>
        <vt:i4>5</vt:i4>
      </vt:variant>
      <vt:variant>
        <vt:lpwstr>https://www.gov.uk/government/uploads/system/uploads/attachment_data/file/373270/eligibility_checker.pdf</vt:lpwstr>
      </vt:variant>
      <vt:variant>
        <vt:lpwstr/>
      </vt:variant>
      <vt:variant>
        <vt:i4>1048654</vt:i4>
      </vt:variant>
      <vt:variant>
        <vt:i4>1590</vt:i4>
      </vt:variant>
      <vt:variant>
        <vt:i4>0</vt:i4>
      </vt:variant>
      <vt:variant>
        <vt:i4>5</vt:i4>
      </vt:variant>
      <vt:variant>
        <vt:lpwstr>https://www.gov.uk/urban-community-energy-fund</vt:lpwstr>
      </vt:variant>
      <vt:variant>
        <vt:lpwstr>more-like-this</vt:lpwstr>
      </vt:variant>
      <vt:variant>
        <vt:i4>1376278</vt:i4>
      </vt:variant>
      <vt:variant>
        <vt:i4>1587</vt:i4>
      </vt:variant>
      <vt:variant>
        <vt:i4>0</vt:i4>
      </vt:variant>
      <vt:variant>
        <vt:i4>5</vt:i4>
      </vt:variant>
      <vt:variant>
        <vt:lpwstr>https://www.gov.uk/urban-community-energy-fund</vt:lpwstr>
      </vt:variant>
      <vt:variant>
        <vt:lpwstr>further-information</vt:lpwstr>
      </vt:variant>
      <vt:variant>
        <vt:i4>6881340</vt:i4>
      </vt:variant>
      <vt:variant>
        <vt:i4>1584</vt:i4>
      </vt:variant>
      <vt:variant>
        <vt:i4>0</vt:i4>
      </vt:variant>
      <vt:variant>
        <vt:i4>5</vt:i4>
      </vt:variant>
      <vt:variant>
        <vt:lpwstr>https://www.gov.uk/urban-community-energy-fund</vt:lpwstr>
      </vt:variant>
      <vt:variant>
        <vt:lpwstr>community-energy-strategy</vt:lpwstr>
      </vt:variant>
      <vt:variant>
        <vt:i4>4849749</vt:i4>
      </vt:variant>
      <vt:variant>
        <vt:i4>1581</vt:i4>
      </vt:variant>
      <vt:variant>
        <vt:i4>0</vt:i4>
      </vt:variant>
      <vt:variant>
        <vt:i4>5</vt:i4>
      </vt:variant>
      <vt:variant>
        <vt:lpwstr>https://www.gov.uk/urban-community-energy-fund</vt:lpwstr>
      </vt:variant>
      <vt:variant>
        <vt:lpwstr>rural-community-energy-fund</vt:lpwstr>
      </vt:variant>
      <vt:variant>
        <vt:i4>4980745</vt:i4>
      </vt:variant>
      <vt:variant>
        <vt:i4>1578</vt:i4>
      </vt:variant>
      <vt:variant>
        <vt:i4>0</vt:i4>
      </vt:variant>
      <vt:variant>
        <vt:i4>5</vt:i4>
      </vt:variant>
      <vt:variant>
        <vt:lpwstr>https://www.gov.uk/urban-community-energy-fund</vt:lpwstr>
      </vt:variant>
      <vt:variant>
        <vt:lpwstr>how-can-my-group-apply</vt:lpwstr>
      </vt:variant>
      <vt:variant>
        <vt:i4>6160460</vt:i4>
      </vt:variant>
      <vt:variant>
        <vt:i4>1575</vt:i4>
      </vt:variant>
      <vt:variant>
        <vt:i4>0</vt:i4>
      </vt:variant>
      <vt:variant>
        <vt:i4>5</vt:i4>
      </vt:variant>
      <vt:variant>
        <vt:lpwstr>https://www.gov.uk/urban-community-energy-fund</vt:lpwstr>
      </vt:variant>
      <vt:variant>
        <vt:lpwstr>what-technologies-are-eligible</vt:lpwstr>
      </vt:variant>
      <vt:variant>
        <vt:i4>2818048</vt:i4>
      </vt:variant>
      <vt:variant>
        <vt:i4>1572</vt:i4>
      </vt:variant>
      <vt:variant>
        <vt:i4>0</vt:i4>
      </vt:variant>
      <vt:variant>
        <vt:i4>5</vt:i4>
      </vt:variant>
      <vt:variant>
        <vt:lpwstr>https://www.gov.uk/government/uploads/system/uploads/attachment_data/file/373268/intro_to_incorporation.pdf</vt:lpwstr>
      </vt:variant>
      <vt:variant>
        <vt:lpwstr/>
      </vt:variant>
      <vt:variant>
        <vt:i4>4194304</vt:i4>
      </vt:variant>
      <vt:variant>
        <vt:i4>1569</vt:i4>
      </vt:variant>
      <vt:variant>
        <vt:i4>0</vt:i4>
      </vt:variant>
      <vt:variant>
        <vt:i4>5</vt:i4>
      </vt:variant>
      <vt:variant>
        <vt:lpwstr>http://www.cse.org.uk/projects/view/1249</vt:lpwstr>
      </vt:variant>
      <vt:variant>
        <vt:lpwstr/>
      </vt:variant>
      <vt:variant>
        <vt:i4>2818157</vt:i4>
      </vt:variant>
      <vt:variant>
        <vt:i4>1566</vt:i4>
      </vt:variant>
      <vt:variant>
        <vt:i4>0</vt:i4>
      </vt:variant>
      <vt:variant>
        <vt:i4>5</vt:i4>
      </vt:variant>
      <vt:variant>
        <vt:lpwstr>https://www.gov.uk/urban-community-energy-fund</vt:lpwstr>
      </vt:variant>
      <vt:variant>
        <vt:lpwstr/>
      </vt:variant>
      <vt:variant>
        <vt:i4>262192</vt:i4>
      </vt:variant>
      <vt:variant>
        <vt:i4>1563</vt:i4>
      </vt:variant>
      <vt:variant>
        <vt:i4>0</vt:i4>
      </vt:variant>
      <vt:variant>
        <vt:i4>5</vt:i4>
      </vt:variant>
      <vt:variant>
        <vt:lpwstr/>
      </vt:variant>
      <vt:variant>
        <vt:lpwstr>_top</vt:lpwstr>
      </vt:variant>
      <vt:variant>
        <vt:i4>117</vt:i4>
      </vt:variant>
      <vt:variant>
        <vt:i4>1560</vt:i4>
      </vt:variant>
      <vt:variant>
        <vt:i4>0</vt:i4>
      </vt:variant>
      <vt:variant>
        <vt:i4>5</vt:i4>
      </vt:variant>
      <vt:variant>
        <vt:lpwstr/>
      </vt:variant>
      <vt:variant>
        <vt:lpwstr>U</vt:lpwstr>
      </vt:variant>
      <vt:variant>
        <vt:i4>1310825</vt:i4>
      </vt:variant>
      <vt:variant>
        <vt:i4>1557</vt:i4>
      </vt:variant>
      <vt:variant>
        <vt:i4>0</vt:i4>
      </vt:variant>
      <vt:variant>
        <vt:i4>5</vt:i4>
      </vt:variant>
      <vt:variant>
        <vt:lpwstr>mailto:foundation@ulverscroft.co.uk</vt:lpwstr>
      </vt:variant>
      <vt:variant>
        <vt:lpwstr/>
      </vt:variant>
      <vt:variant>
        <vt:i4>8257655</vt:i4>
      </vt:variant>
      <vt:variant>
        <vt:i4>1554</vt:i4>
      </vt:variant>
      <vt:variant>
        <vt:i4>0</vt:i4>
      </vt:variant>
      <vt:variant>
        <vt:i4>5</vt:i4>
      </vt:variant>
      <vt:variant>
        <vt:lpwstr>http://www.foundation.ulverscroft.com/guidelinescolour.htm</vt:lpwstr>
      </vt:variant>
      <vt:variant>
        <vt:lpwstr/>
      </vt:variant>
      <vt:variant>
        <vt:i4>262192</vt:i4>
      </vt:variant>
      <vt:variant>
        <vt:i4>1551</vt:i4>
      </vt:variant>
      <vt:variant>
        <vt:i4>0</vt:i4>
      </vt:variant>
      <vt:variant>
        <vt:i4>5</vt:i4>
      </vt:variant>
      <vt:variant>
        <vt:lpwstr/>
      </vt:variant>
      <vt:variant>
        <vt:lpwstr>_top</vt:lpwstr>
      </vt:variant>
      <vt:variant>
        <vt:i4>116</vt:i4>
      </vt:variant>
      <vt:variant>
        <vt:i4>1548</vt:i4>
      </vt:variant>
      <vt:variant>
        <vt:i4>0</vt:i4>
      </vt:variant>
      <vt:variant>
        <vt:i4>5</vt:i4>
      </vt:variant>
      <vt:variant>
        <vt:lpwstr/>
      </vt:variant>
      <vt:variant>
        <vt:lpwstr>T</vt:lpwstr>
      </vt:variant>
      <vt:variant>
        <vt:i4>3801135</vt:i4>
      </vt:variant>
      <vt:variant>
        <vt:i4>1545</vt:i4>
      </vt:variant>
      <vt:variant>
        <vt:i4>0</vt:i4>
      </vt:variant>
      <vt:variant>
        <vt:i4>5</vt:i4>
      </vt:variant>
      <vt:variant>
        <vt:lpwstr>https://www.ros.gov.uk/services/registration/land-register</vt:lpwstr>
      </vt:variant>
      <vt:variant>
        <vt:lpwstr/>
      </vt:variant>
      <vt:variant>
        <vt:i4>3604515</vt:i4>
      </vt:variant>
      <vt:variant>
        <vt:i4>1542</vt:i4>
      </vt:variant>
      <vt:variant>
        <vt:i4>0</vt:i4>
      </vt:variant>
      <vt:variant>
        <vt:i4>5</vt:i4>
      </vt:variant>
      <vt:variant>
        <vt:lpwstr>https://www.gov.uk/government/organisations/land-registry/about</vt:lpwstr>
      </vt:variant>
      <vt:variant>
        <vt:lpwstr/>
      </vt:variant>
      <vt:variant>
        <vt:i4>2687013</vt:i4>
      </vt:variant>
      <vt:variant>
        <vt:i4>1539</vt:i4>
      </vt:variant>
      <vt:variant>
        <vt:i4>0</vt:i4>
      </vt:variant>
      <vt:variant>
        <vt:i4>5</vt:i4>
      </vt:variant>
      <vt:variant>
        <vt:lpwstr>http://local.direct.gov.uk/LDGRedirect/Start.do?mode=1</vt:lpwstr>
      </vt:variant>
      <vt:variant>
        <vt:lpwstr/>
      </vt:variant>
      <vt:variant>
        <vt:i4>393225</vt:i4>
      </vt:variant>
      <vt:variant>
        <vt:i4>1536</vt:i4>
      </vt:variant>
      <vt:variant>
        <vt:i4>0</vt:i4>
      </vt:variant>
      <vt:variant>
        <vt:i4>5</vt:i4>
      </vt:variant>
      <vt:variant>
        <vt:lpwstr>http://www.groundwork.org.uk/Sites/tescocommunityscheme/Pages/contact-us-tes</vt:lpwstr>
      </vt:variant>
      <vt:variant>
        <vt:lpwstr/>
      </vt:variant>
      <vt:variant>
        <vt:i4>5373968</vt:i4>
      </vt:variant>
      <vt:variant>
        <vt:i4>1533</vt:i4>
      </vt:variant>
      <vt:variant>
        <vt:i4>0</vt:i4>
      </vt:variant>
      <vt:variant>
        <vt:i4>5</vt:i4>
      </vt:variant>
      <vt:variant>
        <vt:lpwstr>http://www.groundwork.org.uk/Handlers/Download.ashx?IDMF=216b7c4e-94be-4c1c-a62d-ca6ed628139d</vt:lpwstr>
      </vt:variant>
      <vt:variant>
        <vt:lpwstr/>
      </vt:variant>
      <vt:variant>
        <vt:i4>2818167</vt:i4>
      </vt:variant>
      <vt:variant>
        <vt:i4>1530</vt:i4>
      </vt:variant>
      <vt:variant>
        <vt:i4>0</vt:i4>
      </vt:variant>
      <vt:variant>
        <vt:i4>5</vt:i4>
      </vt:variant>
      <vt:variant>
        <vt:lpwstr>http://www.groundwork.org.uk/Handlers/GetImage.ashx?IDMF=7ea0d396-25c3-4a36-898a-04668d033780&amp;</vt:lpwstr>
      </vt:variant>
      <vt:variant>
        <vt:lpwstr/>
      </vt:variant>
      <vt:variant>
        <vt:i4>5374020</vt:i4>
      </vt:variant>
      <vt:variant>
        <vt:i4>1527</vt:i4>
      </vt:variant>
      <vt:variant>
        <vt:i4>0</vt:i4>
      </vt:variant>
      <vt:variant>
        <vt:i4>5</vt:i4>
      </vt:variant>
      <vt:variant>
        <vt:lpwstr>https://data.groundwork.org.uk/civicrm/profile/create?gid=530&amp;reset=1</vt:lpwstr>
      </vt:variant>
      <vt:variant>
        <vt:lpwstr/>
      </vt:variant>
      <vt:variant>
        <vt:i4>6553709</vt:i4>
      </vt:variant>
      <vt:variant>
        <vt:i4>1524</vt:i4>
      </vt:variant>
      <vt:variant>
        <vt:i4>0</vt:i4>
      </vt:variant>
      <vt:variant>
        <vt:i4>5</vt:i4>
      </vt:variant>
      <vt:variant>
        <vt:lpwstr>http://www.groundwork.org.uk/Sites/tescocommunityscheme/Pages/large-grants-tes</vt:lpwstr>
      </vt:variant>
      <vt:variant>
        <vt:lpwstr/>
      </vt:variant>
      <vt:variant>
        <vt:i4>4259917</vt:i4>
      </vt:variant>
      <vt:variant>
        <vt:i4>1521</vt:i4>
      </vt:variant>
      <vt:variant>
        <vt:i4>0</vt:i4>
      </vt:variant>
      <vt:variant>
        <vt:i4>5</vt:i4>
      </vt:variant>
      <vt:variant>
        <vt:lpwstr>http://www.groundwork.org.uk/sites/projecttoolkit</vt:lpwstr>
      </vt:variant>
      <vt:variant>
        <vt:lpwstr/>
      </vt:variant>
      <vt:variant>
        <vt:i4>6553709</vt:i4>
      </vt:variant>
      <vt:variant>
        <vt:i4>1518</vt:i4>
      </vt:variant>
      <vt:variant>
        <vt:i4>0</vt:i4>
      </vt:variant>
      <vt:variant>
        <vt:i4>5</vt:i4>
      </vt:variant>
      <vt:variant>
        <vt:lpwstr>http://www.groundwork.org.uk/Sites/tescocommunityscheme/Pages/large-grants-tes</vt:lpwstr>
      </vt:variant>
      <vt:variant>
        <vt:lpwstr/>
      </vt:variant>
      <vt:variant>
        <vt:i4>4456507</vt:i4>
      </vt:variant>
      <vt:variant>
        <vt:i4>1515</vt:i4>
      </vt:variant>
      <vt:variant>
        <vt:i4>0</vt:i4>
      </vt:variant>
      <vt:variant>
        <vt:i4>5</vt:i4>
      </vt:variant>
      <vt:variant>
        <vt:lpwstr>http://www.groundwork.org.uk/Sites/tescocommunityscheme/Pages/large-grants-tes?utm_source=LINX+414+-+10+March&amp;utm_campaign=LINX414&amp;utm_medium=email</vt:lpwstr>
      </vt:variant>
      <vt:variant>
        <vt:lpwstr/>
      </vt:variant>
      <vt:variant>
        <vt:i4>262192</vt:i4>
      </vt:variant>
      <vt:variant>
        <vt:i4>1512</vt:i4>
      </vt:variant>
      <vt:variant>
        <vt:i4>0</vt:i4>
      </vt:variant>
      <vt:variant>
        <vt:i4>5</vt:i4>
      </vt:variant>
      <vt:variant>
        <vt:lpwstr/>
      </vt:variant>
      <vt:variant>
        <vt:lpwstr>_top</vt:lpwstr>
      </vt:variant>
      <vt:variant>
        <vt:i4>115</vt:i4>
      </vt:variant>
      <vt:variant>
        <vt:i4>1509</vt:i4>
      </vt:variant>
      <vt:variant>
        <vt:i4>0</vt:i4>
      </vt:variant>
      <vt:variant>
        <vt:i4>5</vt:i4>
      </vt:variant>
      <vt:variant>
        <vt:lpwstr/>
      </vt:variant>
      <vt:variant>
        <vt:lpwstr>S</vt:lpwstr>
      </vt:variant>
      <vt:variant>
        <vt:i4>655417</vt:i4>
      </vt:variant>
      <vt:variant>
        <vt:i4>1506</vt:i4>
      </vt:variant>
      <vt:variant>
        <vt:i4>0</vt:i4>
      </vt:variant>
      <vt:variant>
        <vt:i4>5</vt:i4>
      </vt:variant>
      <vt:variant>
        <vt:lpwstr>mailto:Claire.taylor@solent.ac.uk</vt:lpwstr>
      </vt:variant>
      <vt:variant>
        <vt:lpwstr/>
      </vt:variant>
      <vt:variant>
        <vt:i4>262192</vt:i4>
      </vt:variant>
      <vt:variant>
        <vt:i4>1501</vt:i4>
      </vt:variant>
      <vt:variant>
        <vt:i4>0</vt:i4>
      </vt:variant>
      <vt:variant>
        <vt:i4>5</vt:i4>
      </vt:variant>
      <vt:variant>
        <vt:lpwstr/>
      </vt:variant>
      <vt:variant>
        <vt:lpwstr>_top</vt:lpwstr>
      </vt:variant>
      <vt:variant>
        <vt:i4>115</vt:i4>
      </vt:variant>
      <vt:variant>
        <vt:i4>1498</vt:i4>
      </vt:variant>
      <vt:variant>
        <vt:i4>0</vt:i4>
      </vt:variant>
      <vt:variant>
        <vt:i4>5</vt:i4>
      </vt:variant>
      <vt:variant>
        <vt:lpwstr/>
      </vt:variant>
      <vt:variant>
        <vt:lpwstr>S</vt:lpwstr>
      </vt:variant>
      <vt:variant>
        <vt:i4>115</vt:i4>
      </vt:variant>
      <vt:variant>
        <vt:i4>1495</vt:i4>
      </vt:variant>
      <vt:variant>
        <vt:i4>0</vt:i4>
      </vt:variant>
      <vt:variant>
        <vt:i4>5</vt:i4>
      </vt:variant>
      <vt:variant>
        <vt:lpwstr/>
      </vt:variant>
      <vt:variant>
        <vt:lpwstr>S</vt:lpwstr>
      </vt:variant>
      <vt:variant>
        <vt:i4>262192</vt:i4>
      </vt:variant>
      <vt:variant>
        <vt:i4>1493</vt:i4>
      </vt:variant>
      <vt:variant>
        <vt:i4>0</vt:i4>
      </vt:variant>
      <vt:variant>
        <vt:i4>5</vt:i4>
      </vt:variant>
      <vt:variant>
        <vt:lpwstr/>
      </vt:variant>
      <vt:variant>
        <vt:lpwstr>_top</vt:lpwstr>
      </vt:variant>
      <vt:variant>
        <vt:i4>262192</vt:i4>
      </vt:variant>
      <vt:variant>
        <vt:i4>1491</vt:i4>
      </vt:variant>
      <vt:variant>
        <vt:i4>0</vt:i4>
      </vt:variant>
      <vt:variant>
        <vt:i4>5</vt:i4>
      </vt:variant>
      <vt:variant>
        <vt:lpwstr/>
      </vt:variant>
      <vt:variant>
        <vt:lpwstr>_top</vt:lpwstr>
      </vt:variant>
      <vt:variant>
        <vt:i4>3997764</vt:i4>
      </vt:variant>
      <vt:variant>
        <vt:i4>1488</vt:i4>
      </vt:variant>
      <vt:variant>
        <vt:i4>0</vt:i4>
      </vt:variant>
      <vt:variant>
        <vt:i4>5</vt:i4>
      </vt:variant>
      <vt:variant>
        <vt:lpwstr>mailto:info@sitatrust.org.uk</vt:lpwstr>
      </vt:variant>
      <vt:variant>
        <vt:lpwstr/>
      </vt:variant>
      <vt:variant>
        <vt:i4>8323107</vt:i4>
      </vt:variant>
      <vt:variant>
        <vt:i4>1485</vt:i4>
      </vt:variant>
      <vt:variant>
        <vt:i4>0</vt:i4>
      </vt:variant>
      <vt:variant>
        <vt:i4>5</vt:i4>
      </vt:variant>
      <vt:variant>
        <vt:lpwstr>http://www.sitatrust.org.uk/ctp</vt:lpwstr>
      </vt:variant>
      <vt:variant>
        <vt:lpwstr/>
      </vt:variant>
      <vt:variant>
        <vt:i4>327687</vt:i4>
      </vt:variant>
      <vt:variant>
        <vt:i4>1482</vt:i4>
      </vt:variant>
      <vt:variant>
        <vt:i4>0</vt:i4>
      </vt:variant>
      <vt:variant>
        <vt:i4>5</vt:i4>
      </vt:variant>
      <vt:variant>
        <vt:lpwstr>http://www.sitatrust.org.uk/postcode-checker</vt:lpwstr>
      </vt:variant>
      <vt:variant>
        <vt:lpwstr/>
      </vt:variant>
      <vt:variant>
        <vt:i4>3145846</vt:i4>
      </vt:variant>
      <vt:variant>
        <vt:i4>1479</vt:i4>
      </vt:variant>
      <vt:variant>
        <vt:i4>0</vt:i4>
      </vt:variant>
      <vt:variant>
        <vt:i4>5</vt:i4>
      </vt:variant>
      <vt:variant>
        <vt:lpwstr>http://www.sitatrust-applications.org.uk/Form8/init.pl</vt:lpwstr>
      </vt:variant>
      <vt:variant>
        <vt:lpwstr/>
      </vt:variant>
      <vt:variant>
        <vt:i4>1769478</vt:i4>
      </vt:variant>
      <vt:variant>
        <vt:i4>1476</vt:i4>
      </vt:variant>
      <vt:variant>
        <vt:i4>0</vt:i4>
      </vt:variant>
      <vt:variant>
        <vt:i4>5</vt:i4>
      </vt:variant>
      <vt:variant>
        <vt:lpwstr>http://www.sitatrust.org.uk/documents/147</vt:lpwstr>
      </vt:variant>
      <vt:variant>
        <vt:lpwstr/>
      </vt:variant>
      <vt:variant>
        <vt:i4>720960</vt:i4>
      </vt:variant>
      <vt:variant>
        <vt:i4>1473</vt:i4>
      </vt:variant>
      <vt:variant>
        <vt:i4>0</vt:i4>
      </vt:variant>
      <vt:variant>
        <vt:i4>5</vt:i4>
      </vt:variant>
      <vt:variant>
        <vt:lpwstr>http://www.sitatrust.org.uk/</vt:lpwstr>
      </vt:variant>
      <vt:variant>
        <vt:lpwstr/>
      </vt:variant>
      <vt:variant>
        <vt:i4>7733307</vt:i4>
      </vt:variant>
      <vt:variant>
        <vt:i4>1470</vt:i4>
      </vt:variant>
      <vt:variant>
        <vt:i4>0</vt:i4>
      </vt:variant>
      <vt:variant>
        <vt:i4>5</vt:i4>
      </vt:variant>
      <vt:variant>
        <vt:lpwstr>http://www.sitatrust.org.uk/communities</vt:lpwstr>
      </vt:variant>
      <vt:variant>
        <vt:lpwstr/>
      </vt:variant>
      <vt:variant>
        <vt:i4>262192</vt:i4>
      </vt:variant>
      <vt:variant>
        <vt:i4>1467</vt:i4>
      </vt:variant>
      <vt:variant>
        <vt:i4>0</vt:i4>
      </vt:variant>
      <vt:variant>
        <vt:i4>5</vt:i4>
      </vt:variant>
      <vt:variant>
        <vt:lpwstr/>
      </vt:variant>
      <vt:variant>
        <vt:lpwstr>_top</vt:lpwstr>
      </vt:variant>
      <vt:variant>
        <vt:i4>115</vt:i4>
      </vt:variant>
      <vt:variant>
        <vt:i4>1464</vt:i4>
      </vt:variant>
      <vt:variant>
        <vt:i4>0</vt:i4>
      </vt:variant>
      <vt:variant>
        <vt:i4>5</vt:i4>
      </vt:variant>
      <vt:variant>
        <vt:lpwstr/>
      </vt:variant>
      <vt:variant>
        <vt:lpwstr>S</vt:lpwstr>
      </vt:variant>
      <vt:variant>
        <vt:i4>1900649</vt:i4>
      </vt:variant>
      <vt:variant>
        <vt:i4>1461</vt:i4>
      </vt:variant>
      <vt:variant>
        <vt:i4>0</vt:i4>
      </vt:variant>
      <vt:variant>
        <vt:i4>5</vt:i4>
      </vt:variant>
      <vt:variant>
        <vt:lpwstr>mailto:grants@seafarers-uk.org</vt:lpwstr>
      </vt:variant>
      <vt:variant>
        <vt:lpwstr/>
      </vt:variant>
      <vt:variant>
        <vt:i4>2359336</vt:i4>
      </vt:variant>
      <vt:variant>
        <vt:i4>1458</vt:i4>
      </vt:variant>
      <vt:variant>
        <vt:i4>0</vt:i4>
      </vt:variant>
      <vt:variant>
        <vt:i4>5</vt:i4>
      </vt:variant>
      <vt:variant>
        <vt:lpwstr>http://www.seafarers-uk.org/wp-content/uploads/2013/09/SAMPLE-MG-blank-monitoring-Eval-form-Sept-2013.docx</vt:lpwstr>
      </vt:variant>
      <vt:variant>
        <vt:lpwstr/>
      </vt:variant>
      <vt:variant>
        <vt:i4>2556015</vt:i4>
      </vt:variant>
      <vt:variant>
        <vt:i4>1455</vt:i4>
      </vt:variant>
      <vt:variant>
        <vt:i4>0</vt:i4>
      </vt:variant>
      <vt:variant>
        <vt:i4>5</vt:i4>
      </vt:variant>
      <vt:variant>
        <vt:lpwstr>http://www.seafarers-uk.org/grants/</vt:lpwstr>
      </vt:variant>
      <vt:variant>
        <vt:lpwstr/>
      </vt:variant>
      <vt:variant>
        <vt:i4>1900649</vt:i4>
      </vt:variant>
      <vt:variant>
        <vt:i4>1452</vt:i4>
      </vt:variant>
      <vt:variant>
        <vt:i4>0</vt:i4>
      </vt:variant>
      <vt:variant>
        <vt:i4>5</vt:i4>
      </vt:variant>
      <vt:variant>
        <vt:lpwstr>mailto:grants@seafarers-uk.org</vt:lpwstr>
      </vt:variant>
      <vt:variant>
        <vt:lpwstr/>
      </vt:variant>
      <vt:variant>
        <vt:i4>7733283</vt:i4>
      </vt:variant>
      <vt:variant>
        <vt:i4>1449</vt:i4>
      </vt:variant>
      <vt:variant>
        <vt:i4>0</vt:i4>
      </vt:variant>
      <vt:variant>
        <vt:i4>5</vt:i4>
      </vt:variant>
      <vt:variant>
        <vt:lpwstr>http://www.seafarers-uk.org/grants/</vt:lpwstr>
      </vt:variant>
      <vt:variant>
        <vt:lpwstr>sthash.VNTMQsgK.dpuf</vt:lpwstr>
      </vt:variant>
      <vt:variant>
        <vt:i4>2293806</vt:i4>
      </vt:variant>
      <vt:variant>
        <vt:i4>1446</vt:i4>
      </vt:variant>
      <vt:variant>
        <vt:i4>0</vt:i4>
      </vt:variant>
      <vt:variant>
        <vt:i4>5</vt:i4>
      </vt:variant>
      <vt:variant>
        <vt:lpwstr>http://www.seafarers-uk.org/grants-programme-closing-dates/</vt:lpwstr>
      </vt:variant>
      <vt:variant>
        <vt:lpwstr/>
      </vt:variant>
      <vt:variant>
        <vt:i4>3145854</vt:i4>
      </vt:variant>
      <vt:variant>
        <vt:i4>1443</vt:i4>
      </vt:variant>
      <vt:variant>
        <vt:i4>0</vt:i4>
      </vt:variant>
      <vt:variant>
        <vt:i4>5</vt:i4>
      </vt:variant>
      <vt:variant>
        <vt:lpwstr>http://www.seafarers-uk.org/wp-content/uploads/2014/12/2015-Online-form-guidance-notes.docx</vt:lpwstr>
      </vt:variant>
      <vt:variant>
        <vt:lpwstr/>
      </vt:variant>
      <vt:variant>
        <vt:i4>5767248</vt:i4>
      </vt:variant>
      <vt:variant>
        <vt:i4>1440</vt:i4>
      </vt:variant>
      <vt:variant>
        <vt:i4>0</vt:i4>
      </vt:variant>
      <vt:variant>
        <vt:i4>5</vt:i4>
      </vt:variant>
      <vt:variant>
        <vt:lpwstr>https://seafarers-uk.grantapps.net/form1/init.pl</vt:lpwstr>
      </vt:variant>
      <vt:variant>
        <vt:lpwstr/>
      </vt:variant>
      <vt:variant>
        <vt:i4>851986</vt:i4>
      </vt:variant>
      <vt:variant>
        <vt:i4>1437</vt:i4>
      </vt:variant>
      <vt:variant>
        <vt:i4>0</vt:i4>
      </vt:variant>
      <vt:variant>
        <vt:i4>5</vt:i4>
      </vt:variant>
      <vt:variant>
        <vt:lpwstr>http://www.seafarers-uk.org/wp-content/uploads/2014/12/Grant-funding-guidelines-2015.docx</vt:lpwstr>
      </vt:variant>
      <vt:variant>
        <vt:lpwstr/>
      </vt:variant>
      <vt:variant>
        <vt:i4>1114132</vt:i4>
      </vt:variant>
      <vt:variant>
        <vt:i4>1434</vt:i4>
      </vt:variant>
      <vt:variant>
        <vt:i4>0</vt:i4>
      </vt:variant>
      <vt:variant>
        <vt:i4>5</vt:i4>
      </vt:variant>
      <vt:variant>
        <vt:lpwstr>http://www.seafarers-uk.org/grants/grants-programmes/merchant-navy-fund-grants-programme/</vt:lpwstr>
      </vt:variant>
      <vt:variant>
        <vt:lpwstr/>
      </vt:variant>
      <vt:variant>
        <vt:i4>2556015</vt:i4>
      </vt:variant>
      <vt:variant>
        <vt:i4>1431</vt:i4>
      </vt:variant>
      <vt:variant>
        <vt:i4>0</vt:i4>
      </vt:variant>
      <vt:variant>
        <vt:i4>5</vt:i4>
      </vt:variant>
      <vt:variant>
        <vt:lpwstr>http://www.seafarers-uk.org/grants/</vt:lpwstr>
      </vt:variant>
      <vt:variant>
        <vt:lpwstr/>
      </vt:variant>
      <vt:variant>
        <vt:i4>262192</vt:i4>
      </vt:variant>
      <vt:variant>
        <vt:i4>1428</vt:i4>
      </vt:variant>
      <vt:variant>
        <vt:i4>0</vt:i4>
      </vt:variant>
      <vt:variant>
        <vt:i4>5</vt:i4>
      </vt:variant>
      <vt:variant>
        <vt:lpwstr/>
      </vt:variant>
      <vt:variant>
        <vt:lpwstr>_top</vt:lpwstr>
      </vt:variant>
      <vt:variant>
        <vt:i4>114</vt:i4>
      </vt:variant>
      <vt:variant>
        <vt:i4>1425</vt:i4>
      </vt:variant>
      <vt:variant>
        <vt:i4>0</vt:i4>
      </vt:variant>
      <vt:variant>
        <vt:i4>5</vt:i4>
      </vt:variant>
      <vt:variant>
        <vt:lpwstr/>
      </vt:variant>
      <vt:variant>
        <vt:lpwstr>R</vt:lpwstr>
      </vt:variant>
      <vt:variant>
        <vt:i4>4784253</vt:i4>
      </vt:variant>
      <vt:variant>
        <vt:i4>1422</vt:i4>
      </vt:variant>
      <vt:variant>
        <vt:i4>0</vt:i4>
      </vt:variant>
      <vt:variant>
        <vt:i4>5</vt:i4>
      </vt:variant>
      <vt:variant>
        <vt:lpwstr>mailto:applications@therowingfoundation.org.uk?subject=Contact%20from%20the%20Rowing%20Foundation%20website</vt:lpwstr>
      </vt:variant>
      <vt:variant>
        <vt:lpwstr/>
      </vt:variant>
      <vt:variant>
        <vt:i4>3997731</vt:i4>
      </vt:variant>
      <vt:variant>
        <vt:i4>1419</vt:i4>
      </vt:variant>
      <vt:variant>
        <vt:i4>0</vt:i4>
      </vt:variant>
      <vt:variant>
        <vt:i4>5</vt:i4>
      </vt:variant>
      <vt:variant>
        <vt:lpwstr>http://www.therowingfoundation.org.uk/apply-online</vt:lpwstr>
      </vt:variant>
      <vt:variant>
        <vt:lpwstr/>
      </vt:variant>
      <vt:variant>
        <vt:i4>3997731</vt:i4>
      </vt:variant>
      <vt:variant>
        <vt:i4>1416</vt:i4>
      </vt:variant>
      <vt:variant>
        <vt:i4>0</vt:i4>
      </vt:variant>
      <vt:variant>
        <vt:i4>5</vt:i4>
      </vt:variant>
      <vt:variant>
        <vt:lpwstr>http://www.therowingfoundation.org.uk/apply-online/</vt:lpwstr>
      </vt:variant>
      <vt:variant>
        <vt:lpwstr/>
      </vt:variant>
      <vt:variant>
        <vt:i4>2293795</vt:i4>
      </vt:variant>
      <vt:variant>
        <vt:i4>1413</vt:i4>
      </vt:variant>
      <vt:variant>
        <vt:i4>0</vt:i4>
      </vt:variant>
      <vt:variant>
        <vt:i4>5</vt:i4>
      </vt:variant>
      <vt:variant>
        <vt:lpwstr>http://www.therowingfoundation.org.uk/index.php</vt:lpwstr>
      </vt:variant>
      <vt:variant>
        <vt:lpwstr/>
      </vt:variant>
      <vt:variant>
        <vt:i4>262192</vt:i4>
      </vt:variant>
      <vt:variant>
        <vt:i4>1410</vt:i4>
      </vt:variant>
      <vt:variant>
        <vt:i4>0</vt:i4>
      </vt:variant>
      <vt:variant>
        <vt:i4>5</vt:i4>
      </vt:variant>
      <vt:variant>
        <vt:lpwstr/>
      </vt:variant>
      <vt:variant>
        <vt:lpwstr>_top</vt:lpwstr>
      </vt:variant>
      <vt:variant>
        <vt:i4>112</vt:i4>
      </vt:variant>
      <vt:variant>
        <vt:i4>1407</vt:i4>
      </vt:variant>
      <vt:variant>
        <vt:i4>0</vt:i4>
      </vt:variant>
      <vt:variant>
        <vt:i4>5</vt:i4>
      </vt:variant>
      <vt:variant>
        <vt:lpwstr/>
      </vt:variant>
      <vt:variant>
        <vt:lpwstr>P</vt:lpwstr>
      </vt:variant>
      <vt:variant>
        <vt:i4>7012424</vt:i4>
      </vt:variant>
      <vt:variant>
        <vt:i4>1404</vt:i4>
      </vt:variant>
      <vt:variant>
        <vt:i4>0</vt:i4>
      </vt:variant>
      <vt:variant>
        <vt:i4>5</vt:i4>
      </vt:variant>
      <vt:variant>
        <vt:lpwstr>mailto:applications@prsformusicfoundation.com</vt:lpwstr>
      </vt:variant>
      <vt:variant>
        <vt:lpwstr/>
      </vt:variant>
      <vt:variant>
        <vt:i4>4259841</vt:i4>
      </vt:variant>
      <vt:variant>
        <vt:i4>1401</vt:i4>
      </vt:variant>
      <vt:variant>
        <vt:i4>0</vt:i4>
      </vt:variant>
      <vt:variant>
        <vt:i4>5</vt:i4>
      </vt:variant>
      <vt:variant>
        <vt:lpwstr>https://prsformusicfoundation.flexigrant.com/</vt:lpwstr>
      </vt:variant>
      <vt:variant>
        <vt:lpwstr/>
      </vt:variant>
      <vt:variant>
        <vt:i4>5439515</vt:i4>
      </vt:variant>
      <vt:variant>
        <vt:i4>1398</vt:i4>
      </vt:variant>
      <vt:variant>
        <vt:i4>0</vt:i4>
      </vt:variant>
      <vt:variant>
        <vt:i4>5</vt:i4>
      </vt:variant>
      <vt:variant>
        <vt:lpwstr>https://prsformusicfoundation.flexigrant.com/default.aspx</vt:lpwstr>
      </vt:variant>
      <vt:variant>
        <vt:lpwstr/>
      </vt:variant>
      <vt:variant>
        <vt:i4>5111903</vt:i4>
      </vt:variant>
      <vt:variant>
        <vt:i4>1395</vt:i4>
      </vt:variant>
      <vt:variant>
        <vt:i4>0</vt:i4>
      </vt:variant>
      <vt:variant>
        <vt:i4>5</vt:i4>
      </vt:variant>
      <vt:variant>
        <vt:lpwstr>http://prsformusicfoundation.com/Funding/Funding-information/Criteria</vt:lpwstr>
      </vt:variant>
      <vt:variant>
        <vt:lpwstr/>
      </vt:variant>
      <vt:variant>
        <vt:i4>5111903</vt:i4>
      </vt:variant>
      <vt:variant>
        <vt:i4>1392</vt:i4>
      </vt:variant>
      <vt:variant>
        <vt:i4>0</vt:i4>
      </vt:variant>
      <vt:variant>
        <vt:i4>5</vt:i4>
      </vt:variant>
      <vt:variant>
        <vt:lpwstr>http://prsformusicfoundation.com/Funding/Funding-information/Criteria</vt:lpwstr>
      </vt:variant>
      <vt:variant>
        <vt:lpwstr/>
      </vt:variant>
      <vt:variant>
        <vt:i4>1245259</vt:i4>
      </vt:variant>
      <vt:variant>
        <vt:i4>1389</vt:i4>
      </vt:variant>
      <vt:variant>
        <vt:i4>0</vt:i4>
      </vt:variant>
      <vt:variant>
        <vt:i4>5</vt:i4>
      </vt:variant>
      <vt:variant>
        <vt:lpwstr>http://prsformusicfoundation.us4.list-manage1.com/subscribe?u=3f4c15dead0547e15d8a7495f&amp;id=4c4e1748c8</vt:lpwstr>
      </vt:variant>
      <vt:variant>
        <vt:lpwstr/>
      </vt:variant>
      <vt:variant>
        <vt:i4>1441861</vt:i4>
      </vt:variant>
      <vt:variant>
        <vt:i4>1386</vt:i4>
      </vt:variant>
      <vt:variant>
        <vt:i4>0</vt:i4>
      </vt:variant>
      <vt:variant>
        <vt:i4>5</vt:i4>
      </vt:variant>
      <vt:variant>
        <vt:lpwstr>http://www.prsformusicfoundation.com/Funding/Women-Make-Music</vt:lpwstr>
      </vt:variant>
      <vt:variant>
        <vt:lpwstr/>
      </vt:variant>
      <vt:variant>
        <vt:i4>262192</vt:i4>
      </vt:variant>
      <vt:variant>
        <vt:i4>1383</vt:i4>
      </vt:variant>
      <vt:variant>
        <vt:i4>0</vt:i4>
      </vt:variant>
      <vt:variant>
        <vt:i4>5</vt:i4>
      </vt:variant>
      <vt:variant>
        <vt:lpwstr/>
      </vt:variant>
      <vt:variant>
        <vt:lpwstr>_top</vt:lpwstr>
      </vt:variant>
      <vt:variant>
        <vt:i4>112</vt:i4>
      </vt:variant>
      <vt:variant>
        <vt:i4>1380</vt:i4>
      </vt:variant>
      <vt:variant>
        <vt:i4>0</vt:i4>
      </vt:variant>
      <vt:variant>
        <vt:i4>5</vt:i4>
      </vt:variant>
      <vt:variant>
        <vt:lpwstr/>
      </vt:variant>
      <vt:variant>
        <vt:lpwstr>P</vt:lpwstr>
      </vt:variant>
      <vt:variant>
        <vt:i4>2359367</vt:i4>
      </vt:variant>
      <vt:variant>
        <vt:i4>1377</vt:i4>
      </vt:variant>
      <vt:variant>
        <vt:i4>0</vt:i4>
      </vt:variant>
      <vt:variant>
        <vt:i4>5</vt:i4>
      </vt:variant>
      <vt:variant>
        <vt:lpwstr>mailto:info@postcodetrust.org.uk</vt:lpwstr>
      </vt:variant>
      <vt:variant>
        <vt:lpwstr/>
      </vt:variant>
      <vt:variant>
        <vt:i4>7929954</vt:i4>
      </vt:variant>
      <vt:variant>
        <vt:i4>1374</vt:i4>
      </vt:variant>
      <vt:variant>
        <vt:i4>0</vt:i4>
      </vt:variant>
      <vt:variant>
        <vt:i4>5</vt:i4>
      </vt:variant>
      <vt:variant>
        <vt:lpwstr>http://www.postcodelottery.co.uk/Charities.htm</vt:lpwstr>
      </vt:variant>
      <vt:variant>
        <vt:lpwstr/>
      </vt:variant>
      <vt:variant>
        <vt:i4>5177417</vt:i4>
      </vt:variant>
      <vt:variant>
        <vt:i4>1371</vt:i4>
      </vt:variant>
      <vt:variant>
        <vt:i4>0</vt:i4>
      </vt:variant>
      <vt:variant>
        <vt:i4>5</vt:i4>
      </vt:variant>
      <vt:variant>
        <vt:lpwstr>http://www.postcodetrust.org.uk/web/file?uuid=3ade8e5b-4504-4591-9740-be6ecdc26cb2&amp;owner=de5b58fc-9959-4be8-ad3f-18210416318a&amp;contentid=3411</vt:lpwstr>
      </vt:variant>
      <vt:variant>
        <vt:lpwstr/>
      </vt:variant>
      <vt:variant>
        <vt:i4>1572955</vt:i4>
      </vt:variant>
      <vt:variant>
        <vt:i4>1368</vt:i4>
      </vt:variant>
      <vt:variant>
        <vt:i4>0</vt:i4>
      </vt:variant>
      <vt:variant>
        <vt:i4>5</vt:i4>
      </vt:variant>
      <vt:variant>
        <vt:lpwstr>http://www.postcodetrust.org.uk/applying-for-a-grant.htm</vt:lpwstr>
      </vt:variant>
      <vt:variant>
        <vt:lpwstr/>
      </vt:variant>
      <vt:variant>
        <vt:i4>262192</vt:i4>
      </vt:variant>
      <vt:variant>
        <vt:i4>1365</vt:i4>
      </vt:variant>
      <vt:variant>
        <vt:i4>0</vt:i4>
      </vt:variant>
      <vt:variant>
        <vt:i4>5</vt:i4>
      </vt:variant>
      <vt:variant>
        <vt:lpwstr/>
      </vt:variant>
      <vt:variant>
        <vt:lpwstr>_top</vt:lpwstr>
      </vt:variant>
      <vt:variant>
        <vt:i4>110</vt:i4>
      </vt:variant>
      <vt:variant>
        <vt:i4>1362</vt:i4>
      </vt:variant>
      <vt:variant>
        <vt:i4>0</vt:i4>
      </vt:variant>
      <vt:variant>
        <vt:i4>5</vt:i4>
      </vt:variant>
      <vt:variant>
        <vt:lpwstr/>
      </vt:variant>
      <vt:variant>
        <vt:lpwstr>N</vt:lpwstr>
      </vt:variant>
      <vt:variant>
        <vt:i4>5832806</vt:i4>
      </vt:variant>
      <vt:variant>
        <vt:i4>1359</vt:i4>
      </vt:variant>
      <vt:variant>
        <vt:i4>0</vt:i4>
      </vt:variant>
      <vt:variant>
        <vt:i4>5</vt:i4>
      </vt:variant>
      <vt:variant>
        <vt:lpwstr>mailto:nvw@vegsoc.org</vt:lpwstr>
      </vt:variant>
      <vt:variant>
        <vt:lpwstr/>
      </vt:variant>
      <vt:variant>
        <vt:i4>7667834</vt:i4>
      </vt:variant>
      <vt:variant>
        <vt:i4>1356</vt:i4>
      </vt:variant>
      <vt:variant>
        <vt:i4>0</vt:i4>
      </vt:variant>
      <vt:variant>
        <vt:i4>5</vt:i4>
      </vt:variant>
      <vt:variant>
        <vt:lpwstr>http://www.nationalvegetarianweek.org/application-form.pdf</vt:lpwstr>
      </vt:variant>
      <vt:variant>
        <vt:lpwstr/>
      </vt:variant>
      <vt:variant>
        <vt:i4>1114126</vt:i4>
      </vt:variant>
      <vt:variant>
        <vt:i4>1353</vt:i4>
      </vt:variant>
      <vt:variant>
        <vt:i4>0</vt:i4>
      </vt:variant>
      <vt:variant>
        <vt:i4>5</vt:i4>
      </vt:variant>
      <vt:variant>
        <vt:lpwstr>http://www.nationalvegetarianweek.org/monitoring-form.pdf</vt:lpwstr>
      </vt:variant>
      <vt:variant>
        <vt:lpwstr/>
      </vt:variant>
      <vt:variant>
        <vt:i4>7274597</vt:i4>
      </vt:variant>
      <vt:variant>
        <vt:i4>1350</vt:i4>
      </vt:variant>
      <vt:variant>
        <vt:i4>0</vt:i4>
      </vt:variant>
      <vt:variant>
        <vt:i4>5</vt:i4>
      </vt:variant>
      <vt:variant>
        <vt:lpwstr>http://www.nationalvegetarianweek.org/grant-guidelines.pdf</vt:lpwstr>
      </vt:variant>
      <vt:variant>
        <vt:lpwstr/>
      </vt:variant>
      <vt:variant>
        <vt:i4>2621498</vt:i4>
      </vt:variant>
      <vt:variant>
        <vt:i4>1347</vt:i4>
      </vt:variant>
      <vt:variant>
        <vt:i4>0</vt:i4>
      </vt:variant>
      <vt:variant>
        <vt:i4>5</vt:i4>
      </vt:variant>
      <vt:variant>
        <vt:lpwstr>http://www.nationalvegetarianweek.org/</vt:lpwstr>
      </vt:variant>
      <vt:variant>
        <vt:lpwstr/>
      </vt:variant>
      <vt:variant>
        <vt:i4>262192</vt:i4>
      </vt:variant>
      <vt:variant>
        <vt:i4>1343</vt:i4>
      </vt:variant>
      <vt:variant>
        <vt:i4>0</vt:i4>
      </vt:variant>
      <vt:variant>
        <vt:i4>5</vt:i4>
      </vt:variant>
      <vt:variant>
        <vt:lpwstr/>
      </vt:variant>
      <vt:variant>
        <vt:lpwstr>_top</vt:lpwstr>
      </vt:variant>
      <vt:variant>
        <vt:i4>109</vt:i4>
      </vt:variant>
      <vt:variant>
        <vt:i4>1340</vt:i4>
      </vt:variant>
      <vt:variant>
        <vt:i4>0</vt:i4>
      </vt:variant>
      <vt:variant>
        <vt:i4>5</vt:i4>
      </vt:variant>
      <vt:variant>
        <vt:lpwstr/>
      </vt:variant>
      <vt:variant>
        <vt:lpwstr>M</vt:lpwstr>
      </vt:variant>
      <vt:variant>
        <vt:i4>262192</vt:i4>
      </vt:variant>
      <vt:variant>
        <vt:i4>1338</vt:i4>
      </vt:variant>
      <vt:variant>
        <vt:i4>0</vt:i4>
      </vt:variant>
      <vt:variant>
        <vt:i4>5</vt:i4>
      </vt:variant>
      <vt:variant>
        <vt:lpwstr/>
      </vt:variant>
      <vt:variant>
        <vt:lpwstr>_top</vt:lpwstr>
      </vt:variant>
      <vt:variant>
        <vt:i4>3473477</vt:i4>
      </vt:variant>
      <vt:variant>
        <vt:i4>1335</vt:i4>
      </vt:variant>
      <vt:variant>
        <vt:i4>0</vt:i4>
      </vt:variant>
      <vt:variant>
        <vt:i4>5</vt:i4>
      </vt:variant>
      <vt:variant>
        <vt:lpwstr>mailto:maypolefund@yahoo.co.uk</vt:lpwstr>
      </vt:variant>
      <vt:variant>
        <vt:lpwstr/>
      </vt:variant>
      <vt:variant>
        <vt:i4>589839</vt:i4>
      </vt:variant>
      <vt:variant>
        <vt:i4>1332</vt:i4>
      </vt:variant>
      <vt:variant>
        <vt:i4>0</vt:i4>
      </vt:variant>
      <vt:variant>
        <vt:i4>5</vt:i4>
      </vt:variant>
      <vt:variant>
        <vt:lpwstr>http://www.maypolefund.org/wp-content/uploads/2016/04/maypole_fund_app_form_2016.doc</vt:lpwstr>
      </vt:variant>
      <vt:variant>
        <vt:lpwstr/>
      </vt:variant>
      <vt:variant>
        <vt:i4>589839</vt:i4>
      </vt:variant>
      <vt:variant>
        <vt:i4>1329</vt:i4>
      </vt:variant>
      <vt:variant>
        <vt:i4>0</vt:i4>
      </vt:variant>
      <vt:variant>
        <vt:i4>5</vt:i4>
      </vt:variant>
      <vt:variant>
        <vt:lpwstr>http://www.maypolefund.org/wp-content/uploads/2016/04/maypole_fund_app_form_2016.doc</vt:lpwstr>
      </vt:variant>
      <vt:variant>
        <vt:lpwstr/>
      </vt:variant>
      <vt:variant>
        <vt:i4>5963843</vt:i4>
      </vt:variant>
      <vt:variant>
        <vt:i4>1326</vt:i4>
      </vt:variant>
      <vt:variant>
        <vt:i4>0</vt:i4>
      </vt:variant>
      <vt:variant>
        <vt:i4>5</vt:i4>
      </vt:variant>
      <vt:variant>
        <vt:lpwstr>http://www.maypolefund.org/applying-for-a-grant/</vt:lpwstr>
      </vt:variant>
      <vt:variant>
        <vt:lpwstr/>
      </vt:variant>
      <vt:variant>
        <vt:i4>2883705</vt:i4>
      </vt:variant>
      <vt:variant>
        <vt:i4>1323</vt:i4>
      </vt:variant>
      <vt:variant>
        <vt:i4>0</vt:i4>
      </vt:variant>
      <vt:variant>
        <vt:i4>5</vt:i4>
      </vt:variant>
      <vt:variant>
        <vt:lpwstr>http://www.maypolefund.org/</vt:lpwstr>
      </vt:variant>
      <vt:variant>
        <vt:lpwstr/>
      </vt:variant>
      <vt:variant>
        <vt:i4>262192</vt:i4>
      </vt:variant>
      <vt:variant>
        <vt:i4>1320</vt:i4>
      </vt:variant>
      <vt:variant>
        <vt:i4>0</vt:i4>
      </vt:variant>
      <vt:variant>
        <vt:i4>5</vt:i4>
      </vt:variant>
      <vt:variant>
        <vt:lpwstr/>
      </vt:variant>
      <vt:variant>
        <vt:lpwstr>_top</vt:lpwstr>
      </vt:variant>
      <vt:variant>
        <vt:i4>109</vt:i4>
      </vt:variant>
      <vt:variant>
        <vt:i4>1317</vt:i4>
      </vt:variant>
      <vt:variant>
        <vt:i4>0</vt:i4>
      </vt:variant>
      <vt:variant>
        <vt:i4>5</vt:i4>
      </vt:variant>
      <vt:variant>
        <vt:lpwstr/>
      </vt:variant>
      <vt:variant>
        <vt:lpwstr>M</vt:lpwstr>
      </vt:variant>
      <vt:variant>
        <vt:i4>4587608</vt:i4>
      </vt:variant>
      <vt:variant>
        <vt:i4>1314</vt:i4>
      </vt:variant>
      <vt:variant>
        <vt:i4>0</vt:i4>
      </vt:variant>
      <vt:variant>
        <vt:i4>5</vt:i4>
      </vt:variant>
      <vt:variant>
        <vt:lpwstr>http://www.macmillan.org.uk/GetInvolved/Volunteer/CancerVoices/contacts/Contacts.aspx</vt:lpwstr>
      </vt:variant>
      <vt:variant>
        <vt:lpwstr/>
      </vt:variant>
      <vt:variant>
        <vt:i4>4456522</vt:i4>
      </vt:variant>
      <vt:variant>
        <vt:i4>1311</vt:i4>
      </vt:variant>
      <vt:variant>
        <vt:i4>0</vt:i4>
      </vt:variant>
      <vt:variant>
        <vt:i4>5</vt:i4>
      </vt:variant>
      <vt:variant>
        <vt:lpwstr>http://www.macmillan.org.uk/Documents/HowWeCanHelp/CancerSupportGroups/Grants/SYHO-Application-Form.docx</vt:lpwstr>
      </vt:variant>
      <vt:variant>
        <vt:lpwstr/>
      </vt:variant>
      <vt:variant>
        <vt:i4>1441797</vt:i4>
      </vt:variant>
      <vt:variant>
        <vt:i4>1308</vt:i4>
      </vt:variant>
      <vt:variant>
        <vt:i4>0</vt:i4>
      </vt:variant>
      <vt:variant>
        <vt:i4>5</vt:i4>
      </vt:variant>
      <vt:variant>
        <vt:lpwstr>http://www.macmillan.org.uk/Documents/HowWeCanHelp/CancerSupportGroups/Grants/SYHO-Guidance-Notes.pdf</vt:lpwstr>
      </vt:variant>
      <vt:variant>
        <vt:lpwstr/>
      </vt:variant>
      <vt:variant>
        <vt:i4>5177345</vt:i4>
      </vt:variant>
      <vt:variant>
        <vt:i4>1305</vt:i4>
      </vt:variant>
      <vt:variant>
        <vt:i4>0</vt:i4>
      </vt:variant>
      <vt:variant>
        <vt:i4>5</vt:i4>
      </vt:variant>
      <vt:variant>
        <vt:lpwstr>http://www.macmillan.org.uk/information-and-support/coping/talking-about-cancer/find-groups-and-talks-near-you/how-we-support-your-group.html</vt:lpwstr>
      </vt:variant>
      <vt:variant>
        <vt:lpwstr/>
      </vt:variant>
      <vt:variant>
        <vt:i4>262192</vt:i4>
      </vt:variant>
      <vt:variant>
        <vt:i4>1302</vt:i4>
      </vt:variant>
      <vt:variant>
        <vt:i4>0</vt:i4>
      </vt:variant>
      <vt:variant>
        <vt:i4>5</vt:i4>
      </vt:variant>
      <vt:variant>
        <vt:lpwstr/>
      </vt:variant>
      <vt:variant>
        <vt:lpwstr>_top</vt:lpwstr>
      </vt:variant>
      <vt:variant>
        <vt:i4>108</vt:i4>
      </vt:variant>
      <vt:variant>
        <vt:i4>1299</vt:i4>
      </vt:variant>
      <vt:variant>
        <vt:i4>0</vt:i4>
      </vt:variant>
      <vt:variant>
        <vt:i4>5</vt:i4>
      </vt:variant>
      <vt:variant>
        <vt:lpwstr/>
      </vt:variant>
      <vt:variant>
        <vt:lpwstr>L</vt:lpwstr>
      </vt:variant>
      <vt:variant>
        <vt:i4>720979</vt:i4>
      </vt:variant>
      <vt:variant>
        <vt:i4>1296</vt:i4>
      </vt:variant>
      <vt:variant>
        <vt:i4>0</vt:i4>
      </vt:variant>
      <vt:variant>
        <vt:i4>5</vt:i4>
      </vt:variant>
      <vt:variant>
        <vt:lpwstr>http://www.lloydsbankfoundation.org.uk/our-programmes/enable/</vt:lpwstr>
      </vt:variant>
      <vt:variant>
        <vt:lpwstr/>
      </vt:variant>
      <vt:variant>
        <vt:i4>1900631</vt:i4>
      </vt:variant>
      <vt:variant>
        <vt:i4>1293</vt:i4>
      </vt:variant>
      <vt:variant>
        <vt:i4>0</vt:i4>
      </vt:variant>
      <vt:variant>
        <vt:i4>5</vt:i4>
      </vt:variant>
      <vt:variant>
        <vt:lpwstr>http://www.lloydsbankfoundation.org.uk/our-programmes/invest/</vt:lpwstr>
      </vt:variant>
      <vt:variant>
        <vt:lpwstr/>
      </vt:variant>
      <vt:variant>
        <vt:i4>6422649</vt:i4>
      </vt:variant>
      <vt:variant>
        <vt:i4>1290</vt:i4>
      </vt:variant>
      <vt:variant>
        <vt:i4>0</vt:i4>
      </vt:variant>
      <vt:variant>
        <vt:i4>5</vt:i4>
      </vt:variant>
      <vt:variant>
        <vt:lpwstr>http://www.lloydsbankfoundation.org.uk/how-to-apply/eligibility-guidance-transform/</vt:lpwstr>
      </vt:variant>
      <vt:variant>
        <vt:lpwstr/>
      </vt:variant>
      <vt:variant>
        <vt:i4>720979</vt:i4>
      </vt:variant>
      <vt:variant>
        <vt:i4>1287</vt:i4>
      </vt:variant>
      <vt:variant>
        <vt:i4>0</vt:i4>
      </vt:variant>
      <vt:variant>
        <vt:i4>5</vt:i4>
      </vt:variant>
      <vt:variant>
        <vt:lpwstr>http://www.lloydsbankfoundation.org.uk/our-programmes/enable/</vt:lpwstr>
      </vt:variant>
      <vt:variant>
        <vt:lpwstr/>
      </vt:variant>
      <vt:variant>
        <vt:i4>1900631</vt:i4>
      </vt:variant>
      <vt:variant>
        <vt:i4>1284</vt:i4>
      </vt:variant>
      <vt:variant>
        <vt:i4>0</vt:i4>
      </vt:variant>
      <vt:variant>
        <vt:i4>5</vt:i4>
      </vt:variant>
      <vt:variant>
        <vt:lpwstr>http://www.lloydsbankfoundation.org.uk/our-programmes/invest/</vt:lpwstr>
      </vt:variant>
      <vt:variant>
        <vt:lpwstr/>
      </vt:variant>
      <vt:variant>
        <vt:i4>5505028</vt:i4>
      </vt:variant>
      <vt:variant>
        <vt:i4>1281</vt:i4>
      </vt:variant>
      <vt:variant>
        <vt:i4>0</vt:i4>
      </vt:variant>
      <vt:variant>
        <vt:i4>5</vt:i4>
      </vt:variant>
      <vt:variant>
        <vt:lpwstr>https://www.lloydsbankfoundation.org.uk/how-to-apply/</vt:lpwstr>
      </vt:variant>
      <vt:variant>
        <vt:lpwstr/>
      </vt:variant>
      <vt:variant>
        <vt:i4>5505028</vt:i4>
      </vt:variant>
      <vt:variant>
        <vt:i4>1278</vt:i4>
      </vt:variant>
      <vt:variant>
        <vt:i4>0</vt:i4>
      </vt:variant>
      <vt:variant>
        <vt:i4>5</vt:i4>
      </vt:variant>
      <vt:variant>
        <vt:lpwstr>https://www.lloydsbankfoundation.org.uk/how-to-apply/</vt:lpwstr>
      </vt:variant>
      <vt:variant>
        <vt:lpwstr/>
      </vt:variant>
      <vt:variant>
        <vt:i4>5439579</vt:i4>
      </vt:variant>
      <vt:variant>
        <vt:i4>1275</vt:i4>
      </vt:variant>
      <vt:variant>
        <vt:i4>0</vt:i4>
      </vt:variant>
      <vt:variant>
        <vt:i4>5</vt:i4>
      </vt:variant>
      <vt:variant>
        <vt:lpwstr>https://www.lloydsbankfoundation.org.uk/how-to-apply/fundingtimetable</vt:lpwstr>
      </vt:variant>
      <vt:variant>
        <vt:lpwstr/>
      </vt:variant>
      <vt:variant>
        <vt:i4>5439579</vt:i4>
      </vt:variant>
      <vt:variant>
        <vt:i4>1272</vt:i4>
      </vt:variant>
      <vt:variant>
        <vt:i4>0</vt:i4>
      </vt:variant>
      <vt:variant>
        <vt:i4>5</vt:i4>
      </vt:variant>
      <vt:variant>
        <vt:lpwstr>https://www.lloydsbankfoundation.org.uk/how-to-apply/fundingtimetable</vt:lpwstr>
      </vt:variant>
      <vt:variant>
        <vt:lpwstr/>
      </vt:variant>
      <vt:variant>
        <vt:i4>6291574</vt:i4>
      </vt:variant>
      <vt:variant>
        <vt:i4>1269</vt:i4>
      </vt:variant>
      <vt:variant>
        <vt:i4>0</vt:i4>
      </vt:variant>
      <vt:variant>
        <vt:i4>5</vt:i4>
      </vt:variant>
      <vt:variant>
        <vt:lpwstr>https://www.lloydsbankfoundation.org.uk/our-programmes/invest/</vt:lpwstr>
      </vt:variant>
      <vt:variant>
        <vt:lpwstr/>
      </vt:variant>
      <vt:variant>
        <vt:i4>262192</vt:i4>
      </vt:variant>
      <vt:variant>
        <vt:i4>1266</vt:i4>
      </vt:variant>
      <vt:variant>
        <vt:i4>0</vt:i4>
      </vt:variant>
      <vt:variant>
        <vt:i4>5</vt:i4>
      </vt:variant>
      <vt:variant>
        <vt:lpwstr/>
      </vt:variant>
      <vt:variant>
        <vt:lpwstr>_top</vt:lpwstr>
      </vt:variant>
      <vt:variant>
        <vt:i4>108</vt:i4>
      </vt:variant>
      <vt:variant>
        <vt:i4>1263</vt:i4>
      </vt:variant>
      <vt:variant>
        <vt:i4>0</vt:i4>
      </vt:variant>
      <vt:variant>
        <vt:i4>5</vt:i4>
      </vt:variant>
      <vt:variant>
        <vt:lpwstr/>
      </vt:variant>
      <vt:variant>
        <vt:lpwstr>L</vt:lpwstr>
      </vt:variant>
      <vt:variant>
        <vt:i4>2555944</vt:i4>
      </vt:variant>
      <vt:variant>
        <vt:i4>1260</vt:i4>
      </vt:variant>
      <vt:variant>
        <vt:i4>0</vt:i4>
      </vt:variant>
      <vt:variant>
        <vt:i4>5</vt:i4>
      </vt:variant>
      <vt:variant>
        <vt:lpwstr>http://www.thelisteners.org.uk/appform.pdf</vt:lpwstr>
      </vt:variant>
      <vt:variant>
        <vt:lpwstr/>
      </vt:variant>
      <vt:variant>
        <vt:i4>3473443</vt:i4>
      </vt:variant>
      <vt:variant>
        <vt:i4>1257</vt:i4>
      </vt:variant>
      <vt:variant>
        <vt:i4>0</vt:i4>
      </vt:variant>
      <vt:variant>
        <vt:i4>5</vt:i4>
      </vt:variant>
      <vt:variant>
        <vt:lpwstr>http://www.thelisteners.org.uk/</vt:lpwstr>
      </vt:variant>
      <vt:variant>
        <vt:lpwstr>barchart</vt:lpwstr>
      </vt:variant>
      <vt:variant>
        <vt:i4>3473443</vt:i4>
      </vt:variant>
      <vt:variant>
        <vt:i4>1254</vt:i4>
      </vt:variant>
      <vt:variant>
        <vt:i4>0</vt:i4>
      </vt:variant>
      <vt:variant>
        <vt:i4>5</vt:i4>
      </vt:variant>
      <vt:variant>
        <vt:lpwstr>http://www.thelisteners.org.uk/</vt:lpwstr>
      </vt:variant>
      <vt:variant>
        <vt:lpwstr>barchart</vt:lpwstr>
      </vt:variant>
      <vt:variant>
        <vt:i4>262192</vt:i4>
      </vt:variant>
      <vt:variant>
        <vt:i4>1251</vt:i4>
      </vt:variant>
      <vt:variant>
        <vt:i4>0</vt:i4>
      </vt:variant>
      <vt:variant>
        <vt:i4>5</vt:i4>
      </vt:variant>
      <vt:variant>
        <vt:lpwstr/>
      </vt:variant>
      <vt:variant>
        <vt:lpwstr>_top</vt:lpwstr>
      </vt:variant>
      <vt:variant>
        <vt:i4>108</vt:i4>
      </vt:variant>
      <vt:variant>
        <vt:i4>1248</vt:i4>
      </vt:variant>
      <vt:variant>
        <vt:i4>0</vt:i4>
      </vt:variant>
      <vt:variant>
        <vt:i4>5</vt:i4>
      </vt:variant>
      <vt:variant>
        <vt:lpwstr/>
      </vt:variant>
      <vt:variant>
        <vt:lpwstr>L</vt:lpwstr>
      </vt:variant>
      <vt:variant>
        <vt:i4>6357057</vt:i4>
      </vt:variant>
      <vt:variant>
        <vt:i4>1245</vt:i4>
      </vt:variant>
      <vt:variant>
        <vt:i4>0</vt:i4>
      </vt:variant>
      <vt:variant>
        <vt:i4>5</vt:i4>
      </vt:variant>
      <vt:variant>
        <vt:lpwstr>mailto:michaelward@leedsbuildingsociety.co.uk.</vt:lpwstr>
      </vt:variant>
      <vt:variant>
        <vt:lpwstr/>
      </vt:variant>
      <vt:variant>
        <vt:i4>3407971</vt:i4>
      </vt:variant>
      <vt:variant>
        <vt:i4>1242</vt:i4>
      </vt:variant>
      <vt:variant>
        <vt:i4>0</vt:i4>
      </vt:variant>
      <vt:variant>
        <vt:i4>5</vt:i4>
      </vt:variant>
      <vt:variant>
        <vt:lpwstr>http://www.leedsbuildingsociety.co.uk/your-society/about-us/charitable-foundation/</vt:lpwstr>
      </vt:variant>
      <vt:variant>
        <vt:lpwstr/>
      </vt:variant>
      <vt:variant>
        <vt:i4>262192</vt:i4>
      </vt:variant>
      <vt:variant>
        <vt:i4>1239</vt:i4>
      </vt:variant>
      <vt:variant>
        <vt:i4>0</vt:i4>
      </vt:variant>
      <vt:variant>
        <vt:i4>5</vt:i4>
      </vt:variant>
      <vt:variant>
        <vt:lpwstr/>
      </vt:variant>
      <vt:variant>
        <vt:lpwstr>_top</vt:lpwstr>
      </vt:variant>
      <vt:variant>
        <vt:i4>106</vt:i4>
      </vt:variant>
      <vt:variant>
        <vt:i4>1236</vt:i4>
      </vt:variant>
      <vt:variant>
        <vt:i4>0</vt:i4>
      </vt:variant>
      <vt:variant>
        <vt:i4>5</vt:i4>
      </vt:variant>
      <vt:variant>
        <vt:lpwstr/>
      </vt:variant>
      <vt:variant>
        <vt:lpwstr>J</vt:lpwstr>
      </vt:variant>
      <vt:variant>
        <vt:i4>7077982</vt:i4>
      </vt:variant>
      <vt:variant>
        <vt:i4>1233</vt:i4>
      </vt:variant>
      <vt:variant>
        <vt:i4>0</vt:i4>
      </vt:variant>
      <vt:variant>
        <vt:i4>5</vt:i4>
      </vt:variant>
      <vt:variant>
        <vt:lpwstr>mailto:orchardjswelfare@gmail.com</vt:lpwstr>
      </vt:variant>
      <vt:variant>
        <vt:lpwstr/>
      </vt:variant>
      <vt:variant>
        <vt:i4>458760</vt:i4>
      </vt:variant>
      <vt:variant>
        <vt:i4>1230</vt:i4>
      </vt:variant>
      <vt:variant>
        <vt:i4>0</vt:i4>
      </vt:variant>
      <vt:variant>
        <vt:i4>5</vt:i4>
      </vt:variant>
      <vt:variant>
        <vt:lpwstr>http://www.jeansainsburyanimalwelfare.org.uk/PastRecipients.html</vt:lpwstr>
      </vt:variant>
      <vt:variant>
        <vt:lpwstr/>
      </vt:variant>
      <vt:variant>
        <vt:i4>3932210</vt:i4>
      </vt:variant>
      <vt:variant>
        <vt:i4>1227</vt:i4>
      </vt:variant>
      <vt:variant>
        <vt:i4>0</vt:i4>
      </vt:variant>
      <vt:variant>
        <vt:i4>5</vt:i4>
      </vt:variant>
      <vt:variant>
        <vt:lpwstr>http://www.jeansainsburyanimalwelfare.org.uk/NewApplicants.html</vt:lpwstr>
      </vt:variant>
      <vt:variant>
        <vt:lpwstr/>
      </vt:variant>
      <vt:variant>
        <vt:i4>7209081</vt:i4>
      </vt:variant>
      <vt:variant>
        <vt:i4>1224</vt:i4>
      </vt:variant>
      <vt:variant>
        <vt:i4>0</vt:i4>
      </vt:variant>
      <vt:variant>
        <vt:i4>5</vt:i4>
      </vt:variant>
      <vt:variant>
        <vt:lpwstr>http://www.jeansainsburyanimalwelfare.org.uk/policies.html</vt:lpwstr>
      </vt:variant>
      <vt:variant>
        <vt:lpwstr/>
      </vt:variant>
      <vt:variant>
        <vt:i4>6946930</vt:i4>
      </vt:variant>
      <vt:variant>
        <vt:i4>1221</vt:i4>
      </vt:variant>
      <vt:variant>
        <vt:i4>0</vt:i4>
      </vt:variant>
      <vt:variant>
        <vt:i4>5</vt:i4>
      </vt:variant>
      <vt:variant>
        <vt:lpwstr>http://www.jeansainsburyanimalwelfare.org.uk/applications.html</vt:lpwstr>
      </vt:variant>
      <vt:variant>
        <vt:lpwstr/>
      </vt:variant>
      <vt:variant>
        <vt:i4>4325455</vt:i4>
      </vt:variant>
      <vt:variant>
        <vt:i4>1218</vt:i4>
      </vt:variant>
      <vt:variant>
        <vt:i4>0</vt:i4>
      </vt:variant>
      <vt:variant>
        <vt:i4>5</vt:i4>
      </vt:variant>
      <vt:variant>
        <vt:lpwstr>http://www.jeansainsburyanimalwelfare.org.uk/</vt:lpwstr>
      </vt:variant>
      <vt:variant>
        <vt:lpwstr/>
      </vt:variant>
      <vt:variant>
        <vt:i4>262192</vt:i4>
      </vt:variant>
      <vt:variant>
        <vt:i4>1215</vt:i4>
      </vt:variant>
      <vt:variant>
        <vt:i4>0</vt:i4>
      </vt:variant>
      <vt:variant>
        <vt:i4>5</vt:i4>
      </vt:variant>
      <vt:variant>
        <vt:lpwstr/>
      </vt:variant>
      <vt:variant>
        <vt:lpwstr>_top</vt:lpwstr>
      </vt:variant>
      <vt:variant>
        <vt:i4>104</vt:i4>
      </vt:variant>
      <vt:variant>
        <vt:i4>1212</vt:i4>
      </vt:variant>
      <vt:variant>
        <vt:i4>0</vt:i4>
      </vt:variant>
      <vt:variant>
        <vt:i4>5</vt:i4>
      </vt:variant>
      <vt:variant>
        <vt:lpwstr/>
      </vt:variant>
      <vt:variant>
        <vt:lpwstr>H</vt:lpwstr>
      </vt:variant>
      <vt:variant>
        <vt:i4>4128843</vt:i4>
      </vt:variant>
      <vt:variant>
        <vt:i4>1209</vt:i4>
      </vt:variant>
      <vt:variant>
        <vt:i4>0</vt:i4>
      </vt:variant>
      <vt:variant>
        <vt:i4>5</vt:i4>
      </vt:variant>
      <vt:variant>
        <vt:lpwstr>mailto:hinrichsen.foundation@editionpeters.com</vt:lpwstr>
      </vt:variant>
      <vt:variant>
        <vt:lpwstr/>
      </vt:variant>
      <vt:variant>
        <vt:i4>1638475</vt:i4>
      </vt:variant>
      <vt:variant>
        <vt:i4>1206</vt:i4>
      </vt:variant>
      <vt:variant>
        <vt:i4>0</vt:i4>
      </vt:variant>
      <vt:variant>
        <vt:i4>5</vt:i4>
      </vt:variant>
      <vt:variant>
        <vt:lpwstr>http://www.hinrichsenfoundation.org.uk/application-form/</vt:lpwstr>
      </vt:variant>
      <vt:variant>
        <vt:lpwstr/>
      </vt:variant>
      <vt:variant>
        <vt:i4>3932207</vt:i4>
      </vt:variant>
      <vt:variant>
        <vt:i4>1203</vt:i4>
      </vt:variant>
      <vt:variant>
        <vt:i4>0</vt:i4>
      </vt:variant>
      <vt:variant>
        <vt:i4>5</vt:i4>
      </vt:variant>
      <vt:variant>
        <vt:lpwstr>http://www.hinrichsenfoundation.org.uk/</vt:lpwstr>
      </vt:variant>
      <vt:variant>
        <vt:lpwstr/>
      </vt:variant>
      <vt:variant>
        <vt:i4>262192</vt:i4>
      </vt:variant>
      <vt:variant>
        <vt:i4>1200</vt:i4>
      </vt:variant>
      <vt:variant>
        <vt:i4>0</vt:i4>
      </vt:variant>
      <vt:variant>
        <vt:i4>5</vt:i4>
      </vt:variant>
      <vt:variant>
        <vt:lpwstr/>
      </vt:variant>
      <vt:variant>
        <vt:lpwstr>_top</vt:lpwstr>
      </vt:variant>
      <vt:variant>
        <vt:i4>104</vt:i4>
      </vt:variant>
      <vt:variant>
        <vt:i4>1197</vt:i4>
      </vt:variant>
      <vt:variant>
        <vt:i4>0</vt:i4>
      </vt:variant>
      <vt:variant>
        <vt:i4>5</vt:i4>
      </vt:variant>
      <vt:variant>
        <vt:lpwstr/>
      </vt:variant>
      <vt:variant>
        <vt:lpwstr>H</vt:lpwstr>
      </vt:variant>
      <vt:variant>
        <vt:i4>4653105</vt:i4>
      </vt:variant>
      <vt:variant>
        <vt:i4>1194</vt:i4>
      </vt:variant>
      <vt:variant>
        <vt:i4>0</vt:i4>
      </vt:variant>
      <vt:variant>
        <vt:i4>5</vt:i4>
      </vt:variant>
      <vt:variant>
        <vt:lpwstr>mailto:info@dsc.org.uk</vt:lpwstr>
      </vt:variant>
      <vt:variant>
        <vt:lpwstr/>
      </vt:variant>
      <vt:variant>
        <vt:i4>5177357</vt:i4>
      </vt:variant>
      <vt:variant>
        <vt:i4>1191</vt:i4>
      </vt:variant>
      <vt:variant>
        <vt:i4>0</vt:i4>
      </vt:variant>
      <vt:variant>
        <vt:i4>5</vt:i4>
      </vt:variant>
      <vt:variant>
        <vt:lpwstr>http://www.hildencharitablefund.org.uk/application notes.htm</vt:lpwstr>
      </vt:variant>
      <vt:variant>
        <vt:lpwstr/>
      </vt:variant>
      <vt:variant>
        <vt:i4>3342396</vt:i4>
      </vt:variant>
      <vt:variant>
        <vt:i4>1188</vt:i4>
      </vt:variant>
      <vt:variant>
        <vt:i4>0</vt:i4>
      </vt:variant>
      <vt:variant>
        <vt:i4>5</vt:i4>
      </vt:variant>
      <vt:variant>
        <vt:lpwstr>http://www.hildencharitablefund.org.uk/summer playcheme guidelines.htm</vt:lpwstr>
      </vt:variant>
      <vt:variant>
        <vt:lpwstr/>
      </vt:variant>
      <vt:variant>
        <vt:i4>1376337</vt:i4>
      </vt:variant>
      <vt:variant>
        <vt:i4>1185</vt:i4>
      </vt:variant>
      <vt:variant>
        <vt:i4>0</vt:i4>
      </vt:variant>
      <vt:variant>
        <vt:i4>5</vt:i4>
      </vt:variant>
      <vt:variant>
        <vt:lpwstr>http://www.hildencharitablefund.org.uk/summer playcheme application form.htm</vt:lpwstr>
      </vt:variant>
      <vt:variant>
        <vt:lpwstr/>
      </vt:variant>
      <vt:variant>
        <vt:i4>5046344</vt:i4>
      </vt:variant>
      <vt:variant>
        <vt:i4>1182</vt:i4>
      </vt:variant>
      <vt:variant>
        <vt:i4>0</vt:i4>
      </vt:variant>
      <vt:variant>
        <vt:i4>5</vt:i4>
      </vt:variant>
      <vt:variant>
        <vt:lpwstr>http://www.hildencharitablefund.org.uk/index.htm</vt:lpwstr>
      </vt:variant>
      <vt:variant>
        <vt:lpwstr/>
      </vt:variant>
      <vt:variant>
        <vt:i4>3342396</vt:i4>
      </vt:variant>
      <vt:variant>
        <vt:i4>1179</vt:i4>
      </vt:variant>
      <vt:variant>
        <vt:i4>0</vt:i4>
      </vt:variant>
      <vt:variant>
        <vt:i4>5</vt:i4>
      </vt:variant>
      <vt:variant>
        <vt:lpwstr>http://www.hildencharitablefund.org.uk/summer playcheme guidelines.htm</vt:lpwstr>
      </vt:variant>
      <vt:variant>
        <vt:lpwstr/>
      </vt:variant>
      <vt:variant>
        <vt:i4>262192</vt:i4>
      </vt:variant>
      <vt:variant>
        <vt:i4>1176</vt:i4>
      </vt:variant>
      <vt:variant>
        <vt:i4>0</vt:i4>
      </vt:variant>
      <vt:variant>
        <vt:i4>5</vt:i4>
      </vt:variant>
      <vt:variant>
        <vt:lpwstr/>
      </vt:variant>
      <vt:variant>
        <vt:lpwstr>_top</vt:lpwstr>
      </vt:variant>
      <vt:variant>
        <vt:i4>104</vt:i4>
      </vt:variant>
      <vt:variant>
        <vt:i4>1173</vt:i4>
      </vt:variant>
      <vt:variant>
        <vt:i4>0</vt:i4>
      </vt:variant>
      <vt:variant>
        <vt:i4>5</vt:i4>
      </vt:variant>
      <vt:variant>
        <vt:lpwstr/>
      </vt:variant>
      <vt:variant>
        <vt:lpwstr>H</vt:lpwstr>
      </vt:variant>
      <vt:variant>
        <vt:i4>589949</vt:i4>
      </vt:variant>
      <vt:variant>
        <vt:i4>1170</vt:i4>
      </vt:variant>
      <vt:variant>
        <vt:i4>0</vt:i4>
      </vt:variant>
      <vt:variant>
        <vt:i4>5</vt:i4>
      </vt:variant>
      <vt:variant>
        <vt:lpwstr>mailto:enquire@hlf.org.uk</vt:lpwstr>
      </vt:variant>
      <vt:variant>
        <vt:lpwstr/>
      </vt:variant>
      <vt:variant>
        <vt:i4>1245245</vt:i4>
      </vt:variant>
      <vt:variant>
        <vt:i4>1167</vt:i4>
      </vt:variant>
      <vt:variant>
        <vt:i4>0</vt:i4>
      </vt:variant>
      <vt:variant>
        <vt:i4>5</vt:i4>
      </vt:variant>
      <vt:variant>
        <vt:lpwstr>http://www.hlf.org.uk/file/10664/download?token=Xbfl8qyXIQhAR4cNrioFUmM3D3KG1DgkzjvcN_Z7dkY</vt:lpwstr>
      </vt:variant>
      <vt:variant>
        <vt:lpwstr/>
      </vt:variant>
      <vt:variant>
        <vt:i4>6815865</vt:i4>
      </vt:variant>
      <vt:variant>
        <vt:i4>1164</vt:i4>
      </vt:variant>
      <vt:variant>
        <vt:i4>0</vt:i4>
      </vt:variant>
      <vt:variant>
        <vt:i4>5</vt:i4>
      </vt:variant>
      <vt:variant>
        <vt:lpwstr>http://www.hlf.org.uk/file/10663/download?token=e4shWjieW7XfJQlzwrzEc2ordjqskiAVhy5oPwtqMyw</vt:lpwstr>
      </vt:variant>
      <vt:variant>
        <vt:lpwstr/>
      </vt:variant>
      <vt:variant>
        <vt:i4>8323113</vt:i4>
      </vt:variant>
      <vt:variant>
        <vt:i4>1161</vt:i4>
      </vt:variant>
      <vt:variant>
        <vt:i4>0</vt:i4>
      </vt:variant>
      <vt:variant>
        <vt:i4>5</vt:i4>
      </vt:variant>
      <vt:variant>
        <vt:lpwstr>http://www.hlf.org.uk/file/10662/download?token=K8E-KvBoknv4foTO2JQL9I1sIjLfi3A8nz1DRUWwoVc</vt:lpwstr>
      </vt:variant>
      <vt:variant>
        <vt:lpwstr/>
      </vt:variant>
      <vt:variant>
        <vt:i4>2883608</vt:i4>
      </vt:variant>
      <vt:variant>
        <vt:i4>1158</vt:i4>
      </vt:variant>
      <vt:variant>
        <vt:i4>0</vt:i4>
      </vt:variant>
      <vt:variant>
        <vt:i4>5</vt:i4>
      </vt:variant>
      <vt:variant>
        <vt:lpwstr>http://www.hlf.org.uk/file/14077/download?token=P_1QloBFSTkZjk2dUdEG8RD_Nql7kd_bMMdTCMg-7f8</vt:lpwstr>
      </vt:variant>
      <vt:variant>
        <vt:lpwstr/>
      </vt:variant>
      <vt:variant>
        <vt:i4>2949244</vt:i4>
      </vt:variant>
      <vt:variant>
        <vt:i4>1155</vt:i4>
      </vt:variant>
      <vt:variant>
        <vt:i4>0</vt:i4>
      </vt:variant>
      <vt:variant>
        <vt:i4>5</vt:i4>
      </vt:variant>
      <vt:variant>
        <vt:lpwstr>http://www.hlf.org.uk/file/10655/download?token=KrMb4snTUwcoWCJp3D2GKKuGkrjDBvbtL3FBd5xyRHQ</vt:lpwstr>
      </vt:variant>
      <vt:variant>
        <vt:lpwstr/>
      </vt:variant>
      <vt:variant>
        <vt:i4>2097274</vt:i4>
      </vt:variant>
      <vt:variant>
        <vt:i4>1152</vt:i4>
      </vt:variant>
      <vt:variant>
        <vt:i4>0</vt:i4>
      </vt:variant>
      <vt:variant>
        <vt:i4>5</vt:i4>
      </vt:variant>
      <vt:variant>
        <vt:lpwstr>http://www.hlf.org.uk/node/10001/contact-us</vt:lpwstr>
      </vt:variant>
      <vt:variant>
        <vt:lpwstr/>
      </vt:variant>
      <vt:variant>
        <vt:i4>4325426</vt:i4>
      </vt:variant>
      <vt:variant>
        <vt:i4>1149</vt:i4>
      </vt:variant>
      <vt:variant>
        <vt:i4>0</vt:i4>
      </vt:variant>
      <vt:variant>
        <vt:i4>5</vt:i4>
      </vt:variant>
      <vt:variant>
        <vt:lpwstr>http://www.hlf.org.uk/HowToApply/programmes/Pages/Grants_Places_Worship_England.aspx</vt:lpwstr>
      </vt:variant>
      <vt:variant>
        <vt:lpwstr/>
      </vt:variant>
      <vt:variant>
        <vt:i4>262192</vt:i4>
      </vt:variant>
      <vt:variant>
        <vt:i4>1146</vt:i4>
      </vt:variant>
      <vt:variant>
        <vt:i4>0</vt:i4>
      </vt:variant>
      <vt:variant>
        <vt:i4>5</vt:i4>
      </vt:variant>
      <vt:variant>
        <vt:lpwstr/>
      </vt:variant>
      <vt:variant>
        <vt:lpwstr>_top</vt:lpwstr>
      </vt:variant>
      <vt:variant>
        <vt:i4>104</vt:i4>
      </vt:variant>
      <vt:variant>
        <vt:i4>1143</vt:i4>
      </vt:variant>
      <vt:variant>
        <vt:i4>0</vt:i4>
      </vt:variant>
      <vt:variant>
        <vt:i4>5</vt:i4>
      </vt:variant>
      <vt:variant>
        <vt:lpwstr/>
      </vt:variant>
      <vt:variant>
        <vt:lpwstr>H</vt:lpwstr>
      </vt:variant>
      <vt:variant>
        <vt:i4>3407972</vt:i4>
      </vt:variant>
      <vt:variant>
        <vt:i4>1140</vt:i4>
      </vt:variant>
      <vt:variant>
        <vt:i4>0</vt:i4>
      </vt:variant>
      <vt:variant>
        <vt:i4>5</vt:i4>
      </vt:variant>
      <vt:variant>
        <vt:lpwstr>http://www.henry-moore.org/grants/applying-for-a-grant1/online-application-form</vt:lpwstr>
      </vt:variant>
      <vt:variant>
        <vt:lpwstr/>
      </vt:variant>
      <vt:variant>
        <vt:i4>3473417</vt:i4>
      </vt:variant>
      <vt:variant>
        <vt:i4>1137</vt:i4>
      </vt:variant>
      <vt:variant>
        <vt:i4>0</vt:i4>
      </vt:variant>
      <vt:variant>
        <vt:i4>5</vt:i4>
      </vt:variant>
      <vt:variant>
        <vt:lpwstr>http://www.henry-moore.org/docs/file_1414759901735.pdf</vt:lpwstr>
      </vt:variant>
      <vt:variant>
        <vt:lpwstr/>
      </vt:variant>
      <vt:variant>
        <vt:i4>393228</vt:i4>
      </vt:variant>
      <vt:variant>
        <vt:i4>1134</vt:i4>
      </vt:variant>
      <vt:variant>
        <vt:i4>0</vt:i4>
      </vt:variant>
      <vt:variant>
        <vt:i4>5</vt:i4>
      </vt:variant>
      <vt:variant>
        <vt:lpwstr>http://www.henry-moore.org/grants/guidelines</vt:lpwstr>
      </vt:variant>
      <vt:variant>
        <vt:lpwstr/>
      </vt:variant>
      <vt:variant>
        <vt:i4>4784152</vt:i4>
      </vt:variant>
      <vt:variant>
        <vt:i4>1131</vt:i4>
      </vt:variant>
      <vt:variant>
        <vt:i4>0</vt:i4>
      </vt:variant>
      <vt:variant>
        <vt:i4>5</vt:i4>
      </vt:variant>
      <vt:variant>
        <vt:lpwstr>http://www.henry-moore.org/grants</vt:lpwstr>
      </vt:variant>
      <vt:variant>
        <vt:lpwstr/>
      </vt:variant>
      <vt:variant>
        <vt:i4>262192</vt:i4>
      </vt:variant>
      <vt:variant>
        <vt:i4>1128</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104</vt:i4>
      </vt:variant>
      <vt:variant>
        <vt:i4>1122</vt:i4>
      </vt:variant>
      <vt:variant>
        <vt:i4>0</vt:i4>
      </vt:variant>
      <vt:variant>
        <vt:i4>5</vt:i4>
      </vt:variant>
      <vt:variant>
        <vt:lpwstr/>
      </vt:variant>
      <vt:variant>
        <vt:lpwstr>H</vt:lpwstr>
      </vt:variant>
      <vt:variant>
        <vt:i4>1376331</vt:i4>
      </vt:variant>
      <vt:variant>
        <vt:i4>1119</vt:i4>
      </vt:variant>
      <vt:variant>
        <vt:i4>0</vt:i4>
      </vt:variant>
      <vt:variant>
        <vt:i4>5</vt:i4>
      </vt:variant>
      <vt:variant>
        <vt:lpwstr>http://www.henrysmithcharity.org.uk/documents/HolidayGrantsGuidelines2017FAQReporting.pdf</vt:lpwstr>
      </vt:variant>
      <vt:variant>
        <vt:lpwstr/>
      </vt:variant>
      <vt:variant>
        <vt:i4>4915209</vt:i4>
      </vt:variant>
      <vt:variant>
        <vt:i4>1116</vt:i4>
      </vt:variant>
      <vt:variant>
        <vt:i4>0</vt:i4>
      </vt:variant>
      <vt:variant>
        <vt:i4>5</vt:i4>
      </vt:variant>
      <vt:variant>
        <vt:lpwstr>http://www.henrysmithcharity.org.uk/documents/HolidayGrantsGuidelines2017FAQApplying.pdf</vt:lpwstr>
      </vt:variant>
      <vt:variant>
        <vt:lpwstr/>
      </vt:variant>
      <vt:variant>
        <vt:i4>1179732</vt:i4>
      </vt:variant>
      <vt:variant>
        <vt:i4>1113</vt:i4>
      </vt:variant>
      <vt:variant>
        <vt:i4>0</vt:i4>
      </vt:variant>
      <vt:variant>
        <vt:i4>5</vt:i4>
      </vt:variant>
      <vt:variant>
        <vt:lpwstr>http://www.henrysmithcharity.org.uk/documents/HolidayGrantsGuidelines2017.pdf</vt:lpwstr>
      </vt:variant>
      <vt:variant>
        <vt:lpwstr/>
      </vt:variant>
      <vt:variant>
        <vt:i4>6488106</vt:i4>
      </vt:variant>
      <vt:variant>
        <vt:i4>1110</vt:i4>
      </vt:variant>
      <vt:variant>
        <vt:i4>0</vt:i4>
      </vt:variant>
      <vt:variant>
        <vt:i4>5</vt:i4>
      </vt:variant>
      <vt:variant>
        <vt:lpwstr>http://www.henrysmithcharity.org.uk/documents/ExampleCopyof2017HolidayGrantsApplicationForm.pdf</vt:lpwstr>
      </vt:variant>
      <vt:variant>
        <vt:lpwstr/>
      </vt:variant>
      <vt:variant>
        <vt:i4>4718715</vt:i4>
      </vt:variant>
      <vt:variant>
        <vt:i4>1107</vt:i4>
      </vt:variant>
      <vt:variant>
        <vt:i4>0</vt:i4>
      </vt:variant>
      <vt:variant>
        <vt:i4>5</vt:i4>
      </vt:variant>
      <vt:variant>
        <vt:lpwstr>https://www.grantrequest.co.uk/SID_38/?SA=AM</vt:lpwstr>
      </vt:variant>
      <vt:variant>
        <vt:lpwstr/>
      </vt:variant>
      <vt:variant>
        <vt:i4>4063251</vt:i4>
      </vt:variant>
      <vt:variant>
        <vt:i4>1104</vt:i4>
      </vt:variant>
      <vt:variant>
        <vt:i4>0</vt:i4>
      </vt:variant>
      <vt:variant>
        <vt:i4>5</vt:i4>
      </vt:variant>
      <vt:variant>
        <vt:lpwstr>https://www.grantrequest.co.uk/SID_38?SA=SNA&amp;FID=35007</vt:lpwstr>
      </vt:variant>
      <vt:variant>
        <vt:lpwstr/>
      </vt:variant>
      <vt:variant>
        <vt:i4>5898320</vt:i4>
      </vt:variant>
      <vt:variant>
        <vt:i4>1101</vt:i4>
      </vt:variant>
      <vt:variant>
        <vt:i4>0</vt:i4>
      </vt:variant>
      <vt:variant>
        <vt:i4>5</vt:i4>
      </vt:variant>
      <vt:variant>
        <vt:lpwstr>http://www.henrysmithcharity.org.uk/faq.html</vt:lpwstr>
      </vt:variant>
      <vt:variant>
        <vt:lpwstr/>
      </vt:variant>
      <vt:variant>
        <vt:i4>65627</vt:i4>
      </vt:variant>
      <vt:variant>
        <vt:i4>1098</vt:i4>
      </vt:variant>
      <vt:variant>
        <vt:i4>0</vt:i4>
      </vt:variant>
      <vt:variant>
        <vt:i4>5</vt:i4>
      </vt:variant>
      <vt:variant>
        <vt:lpwstr>http://www.henrysmithcharity.org.uk/holiday-grants-for-children.html</vt:lpwstr>
      </vt:variant>
      <vt:variant>
        <vt:lpwstr/>
      </vt:variant>
      <vt:variant>
        <vt:i4>262192</vt:i4>
      </vt:variant>
      <vt:variant>
        <vt:i4>1095</vt:i4>
      </vt:variant>
      <vt:variant>
        <vt:i4>0</vt:i4>
      </vt:variant>
      <vt:variant>
        <vt:i4>5</vt:i4>
      </vt:variant>
      <vt:variant>
        <vt:lpwstr/>
      </vt:variant>
      <vt:variant>
        <vt:lpwstr>_top</vt:lpwstr>
      </vt:variant>
      <vt:variant>
        <vt:i4>104</vt:i4>
      </vt:variant>
      <vt:variant>
        <vt:i4>1092</vt:i4>
      </vt:variant>
      <vt:variant>
        <vt:i4>0</vt:i4>
      </vt:variant>
      <vt:variant>
        <vt:i4>5</vt:i4>
      </vt:variant>
      <vt:variant>
        <vt:lpwstr/>
      </vt:variant>
      <vt:variant>
        <vt:lpwstr>H</vt:lpwstr>
      </vt:variant>
      <vt:variant>
        <vt:i4>589889</vt:i4>
      </vt:variant>
      <vt:variant>
        <vt:i4>1089</vt:i4>
      </vt:variant>
      <vt:variant>
        <vt:i4>0</vt:i4>
      </vt:variant>
      <vt:variant>
        <vt:i4>5</vt:i4>
      </vt:variant>
      <vt:variant>
        <vt:lpwstr>http://www.help-the-homeless.org.uk/applying-for-funding/</vt:lpwstr>
      </vt:variant>
      <vt:variant>
        <vt:lpwstr/>
      </vt:variant>
      <vt:variant>
        <vt:i4>852055</vt:i4>
      </vt:variant>
      <vt:variant>
        <vt:i4>1086</vt:i4>
      </vt:variant>
      <vt:variant>
        <vt:i4>0</vt:i4>
      </vt:variant>
      <vt:variant>
        <vt:i4>5</vt:i4>
      </vt:variant>
      <vt:variant>
        <vt:lpwstr>http://www.help-the-homeless.org.uk/success-stories/</vt:lpwstr>
      </vt:variant>
      <vt:variant>
        <vt:lpwstr/>
      </vt:variant>
      <vt:variant>
        <vt:i4>1048588</vt:i4>
      </vt:variant>
      <vt:variant>
        <vt:i4>1083</vt:i4>
      </vt:variant>
      <vt:variant>
        <vt:i4>0</vt:i4>
      </vt:variant>
      <vt:variant>
        <vt:i4>5</vt:i4>
      </vt:variant>
      <vt:variant>
        <vt:lpwstr>http://www.help-the-homeless.org.uk/advice-links/</vt:lpwstr>
      </vt:variant>
      <vt:variant>
        <vt:lpwstr/>
      </vt:variant>
      <vt:variant>
        <vt:i4>852055</vt:i4>
      </vt:variant>
      <vt:variant>
        <vt:i4>1080</vt:i4>
      </vt:variant>
      <vt:variant>
        <vt:i4>0</vt:i4>
      </vt:variant>
      <vt:variant>
        <vt:i4>5</vt:i4>
      </vt:variant>
      <vt:variant>
        <vt:lpwstr>http://www.help-the-homeless.org.uk/success-stories/</vt:lpwstr>
      </vt:variant>
      <vt:variant>
        <vt:lpwstr/>
      </vt:variant>
      <vt:variant>
        <vt:i4>6226023</vt:i4>
      </vt:variant>
      <vt:variant>
        <vt:i4>1077</vt:i4>
      </vt:variant>
      <vt:variant>
        <vt:i4>0</vt:i4>
      </vt:variant>
      <vt:variant>
        <vt:i4>5</vt:i4>
      </vt:variant>
      <vt:variant>
        <vt:lpwstr>http://www.help-the-homeless.org.uk/storage/Application Form_May_12_web.doc</vt:lpwstr>
      </vt:variant>
      <vt:variant>
        <vt:lpwstr/>
      </vt:variant>
      <vt:variant>
        <vt:i4>589889</vt:i4>
      </vt:variant>
      <vt:variant>
        <vt:i4>1074</vt:i4>
      </vt:variant>
      <vt:variant>
        <vt:i4>0</vt:i4>
      </vt:variant>
      <vt:variant>
        <vt:i4>5</vt:i4>
      </vt:variant>
      <vt:variant>
        <vt:lpwstr>http://www.help-the-homeless.org.uk/applying-for-funding/</vt:lpwstr>
      </vt:variant>
      <vt:variant>
        <vt:lpwstr/>
      </vt:variant>
      <vt:variant>
        <vt:i4>262192</vt:i4>
      </vt:variant>
      <vt:variant>
        <vt:i4>1071</vt:i4>
      </vt:variant>
      <vt:variant>
        <vt:i4>0</vt:i4>
      </vt:variant>
      <vt:variant>
        <vt:i4>5</vt:i4>
      </vt:variant>
      <vt:variant>
        <vt:lpwstr/>
      </vt:variant>
      <vt:variant>
        <vt:lpwstr>_top</vt:lpwstr>
      </vt:variant>
      <vt:variant>
        <vt:i4>104</vt:i4>
      </vt:variant>
      <vt:variant>
        <vt:i4>1068</vt:i4>
      </vt:variant>
      <vt:variant>
        <vt:i4>0</vt:i4>
      </vt:variant>
      <vt:variant>
        <vt:i4>5</vt:i4>
      </vt:variant>
      <vt:variant>
        <vt:lpwstr/>
      </vt:variant>
      <vt:variant>
        <vt:lpwstr>H</vt:lpwstr>
      </vt:variant>
      <vt:variant>
        <vt:i4>7733269</vt:i4>
      </vt:variant>
      <vt:variant>
        <vt:i4>1065</vt:i4>
      </vt:variant>
      <vt:variant>
        <vt:i4>0</vt:i4>
      </vt:variant>
      <vt:variant>
        <vt:i4>5</vt:i4>
      </vt:variant>
      <vt:variant>
        <vt:lpwstr>mailto:pbarker@hedleyfoundation.org.uk</vt:lpwstr>
      </vt:variant>
      <vt:variant>
        <vt:lpwstr/>
      </vt:variant>
      <vt:variant>
        <vt:i4>1114221</vt:i4>
      </vt:variant>
      <vt:variant>
        <vt:i4>1062</vt:i4>
      </vt:variant>
      <vt:variant>
        <vt:i4>0</vt:i4>
      </vt:variant>
      <vt:variant>
        <vt:i4>5</vt:i4>
      </vt:variant>
      <vt:variant>
        <vt:lpwstr>http://www.hedleyfoundation.org.uk/image/application_form.doc</vt:lpwstr>
      </vt:variant>
      <vt:variant>
        <vt:lpwstr/>
      </vt:variant>
      <vt:variant>
        <vt:i4>3604538</vt:i4>
      </vt:variant>
      <vt:variant>
        <vt:i4>1059</vt:i4>
      </vt:variant>
      <vt:variant>
        <vt:i4>0</vt:i4>
      </vt:variant>
      <vt:variant>
        <vt:i4>5</vt:i4>
      </vt:variant>
      <vt:variant>
        <vt:lpwstr>http://www.hedleyfoundation.org.uk/</vt:lpwstr>
      </vt:variant>
      <vt:variant>
        <vt:lpwstr/>
      </vt:variant>
      <vt:variant>
        <vt:i4>262192</vt:i4>
      </vt:variant>
      <vt:variant>
        <vt:i4>1056</vt:i4>
      </vt:variant>
      <vt:variant>
        <vt:i4>0</vt:i4>
      </vt:variant>
      <vt:variant>
        <vt:i4>5</vt:i4>
      </vt:variant>
      <vt:variant>
        <vt:lpwstr/>
      </vt:variant>
      <vt:variant>
        <vt:lpwstr>_top</vt:lpwstr>
      </vt:variant>
      <vt:variant>
        <vt:i4>104</vt:i4>
      </vt:variant>
      <vt:variant>
        <vt:i4>1053</vt:i4>
      </vt:variant>
      <vt:variant>
        <vt:i4>0</vt:i4>
      </vt:variant>
      <vt:variant>
        <vt:i4>5</vt:i4>
      </vt:variant>
      <vt:variant>
        <vt:lpwstr/>
      </vt:variant>
      <vt:variant>
        <vt:lpwstr>H</vt:lpwstr>
      </vt:variant>
      <vt:variant>
        <vt:i4>5832733</vt:i4>
      </vt:variant>
      <vt:variant>
        <vt:i4>1050</vt:i4>
      </vt:variant>
      <vt:variant>
        <vt:i4>0</vt:i4>
      </vt:variant>
      <vt:variant>
        <vt:i4>5</vt:i4>
      </vt:variant>
      <vt:variant>
        <vt:lpwstr>http://www.hantscf.org.uk/grants/available-grants/red-funnel-travel.aspx</vt:lpwstr>
      </vt:variant>
      <vt:variant>
        <vt:lpwstr/>
      </vt:variant>
      <vt:variant>
        <vt:i4>1179741</vt:i4>
      </vt:variant>
      <vt:variant>
        <vt:i4>1047</vt:i4>
      </vt:variant>
      <vt:variant>
        <vt:i4>0</vt:i4>
      </vt:variant>
      <vt:variant>
        <vt:i4>5</vt:i4>
      </vt:variant>
      <vt:variant>
        <vt:lpwstr>http://www.hantscf.org.uk/grants/available-grants/orchid-environmental-fund.aspx</vt:lpwstr>
      </vt:variant>
      <vt:variant>
        <vt:lpwstr/>
      </vt:variant>
      <vt:variant>
        <vt:i4>6357053</vt:i4>
      </vt:variant>
      <vt:variant>
        <vt:i4>1044</vt:i4>
      </vt:variant>
      <vt:variant>
        <vt:i4>0</vt:i4>
      </vt:variant>
      <vt:variant>
        <vt:i4>5</vt:i4>
      </vt:variant>
      <vt:variant>
        <vt:lpwstr>http://www.hantscf.org.uk/grants/available-grants/new-forest-trust.aspx</vt:lpwstr>
      </vt:variant>
      <vt:variant>
        <vt:lpwstr/>
      </vt:variant>
      <vt:variant>
        <vt:i4>1310736</vt:i4>
      </vt:variant>
      <vt:variant>
        <vt:i4>1041</vt:i4>
      </vt:variant>
      <vt:variant>
        <vt:i4>0</vt:i4>
      </vt:variant>
      <vt:variant>
        <vt:i4>5</vt:i4>
      </vt:variant>
      <vt:variant>
        <vt:lpwstr>http://www.hantscf.org.uk/grants.aspx</vt:lpwstr>
      </vt:variant>
      <vt:variant>
        <vt:lpwstr/>
      </vt:variant>
      <vt:variant>
        <vt:i4>262192</vt:i4>
      </vt:variant>
      <vt:variant>
        <vt:i4>1038</vt:i4>
      </vt:variant>
      <vt:variant>
        <vt:i4>0</vt:i4>
      </vt:variant>
      <vt:variant>
        <vt:i4>5</vt:i4>
      </vt:variant>
      <vt:variant>
        <vt:lpwstr/>
      </vt:variant>
      <vt:variant>
        <vt:lpwstr>_top</vt:lpwstr>
      </vt:variant>
      <vt:variant>
        <vt:i4>102</vt:i4>
      </vt:variant>
      <vt:variant>
        <vt:i4>1035</vt:i4>
      </vt:variant>
      <vt:variant>
        <vt:i4>0</vt:i4>
      </vt:variant>
      <vt:variant>
        <vt:i4>5</vt:i4>
      </vt:variant>
      <vt:variant>
        <vt:lpwstr/>
      </vt:variant>
      <vt:variant>
        <vt:lpwstr>F</vt:lpwstr>
      </vt:variant>
      <vt:variant>
        <vt:i4>2359297</vt:i4>
      </vt:variant>
      <vt:variant>
        <vt:i4>1032</vt:i4>
      </vt:variant>
      <vt:variant>
        <vt:i4>0</vt:i4>
      </vt:variant>
      <vt:variant>
        <vt:i4>5</vt:i4>
      </vt:variant>
      <vt:variant>
        <vt:lpwstr>mailto:fbtrust@ford.com</vt:lpwstr>
      </vt:variant>
      <vt:variant>
        <vt:lpwstr/>
      </vt:variant>
      <vt:variant>
        <vt:i4>7667822</vt:i4>
      </vt:variant>
      <vt:variant>
        <vt:i4>1029</vt:i4>
      </vt:variant>
      <vt:variant>
        <vt:i4>0</vt:i4>
      </vt:variant>
      <vt:variant>
        <vt:i4>5</vt:i4>
      </vt:variant>
      <vt:variant>
        <vt:lpwstr>http://www.ford.co.uk/cs/BlobServer?blobtable=MungoBlobs&amp;blobcol=urldata&amp;blobheadervalue1=attachment%3Bfilename%3D%22Guidance_Notes_new.pdf%22&amp;blobheadervalue2=abinary%3Bcharset%3DUTF-8&amp;blobheadername1=Content-Disposition&amp;blobheadername2=MDT-Type&amp;blobheader=application%2Fpdf&amp;blobwhere=1214453927488&amp;blobkey=id</vt:lpwstr>
      </vt:variant>
      <vt:variant>
        <vt:lpwstr/>
      </vt:variant>
      <vt:variant>
        <vt:i4>2359421</vt:i4>
      </vt:variant>
      <vt:variant>
        <vt:i4>1026</vt:i4>
      </vt:variant>
      <vt:variant>
        <vt:i4>0</vt:i4>
      </vt:variant>
      <vt:variant>
        <vt:i4>5</vt:i4>
      </vt:variant>
      <vt:variant>
        <vt:lpwstr>http://www.ford.co.uk/</vt:lpwstr>
      </vt:variant>
      <vt:variant>
        <vt:lpwstr/>
      </vt:variant>
      <vt:variant>
        <vt:i4>1114116</vt:i4>
      </vt:variant>
      <vt:variant>
        <vt:i4>1023</vt:i4>
      </vt:variant>
      <vt:variant>
        <vt:i4>0</vt:i4>
      </vt:variant>
      <vt:variant>
        <vt:i4>5</vt:i4>
      </vt:variant>
      <vt:variant>
        <vt:lpwstr>http://www.ford.co.uk/experience-ford/AboutFord/CorporateSocialResponsibility/FordBritainTrust/HowToApply</vt:lpwstr>
      </vt:variant>
      <vt:variant>
        <vt:lpwstr/>
      </vt:variant>
      <vt:variant>
        <vt:i4>4653082</vt:i4>
      </vt:variant>
      <vt:variant>
        <vt:i4>1020</vt:i4>
      </vt:variant>
      <vt:variant>
        <vt:i4>0</vt:i4>
      </vt:variant>
      <vt:variant>
        <vt:i4>5</vt:i4>
      </vt:variant>
      <vt:variant>
        <vt:lpwstr>http://www.ford.co.uk/fbtrust</vt:lpwstr>
      </vt:variant>
      <vt:variant>
        <vt:lpwstr/>
      </vt:variant>
      <vt:variant>
        <vt:i4>262192</vt:i4>
      </vt:variant>
      <vt:variant>
        <vt:i4>1017</vt:i4>
      </vt:variant>
      <vt:variant>
        <vt:i4>0</vt:i4>
      </vt:variant>
      <vt:variant>
        <vt:i4>5</vt:i4>
      </vt:variant>
      <vt:variant>
        <vt:lpwstr/>
      </vt:variant>
      <vt:variant>
        <vt:lpwstr>_top</vt:lpwstr>
      </vt:variant>
      <vt:variant>
        <vt:i4>102</vt:i4>
      </vt:variant>
      <vt:variant>
        <vt:i4>1014</vt:i4>
      </vt:variant>
      <vt:variant>
        <vt:i4>0</vt:i4>
      </vt:variant>
      <vt:variant>
        <vt:i4>5</vt:i4>
      </vt:variant>
      <vt:variant>
        <vt:lpwstr/>
      </vt:variant>
      <vt:variant>
        <vt:lpwstr>F</vt:lpwstr>
      </vt:variant>
      <vt:variant>
        <vt:i4>5374004</vt:i4>
      </vt:variant>
      <vt:variant>
        <vt:i4>1011</vt:i4>
      </vt:variant>
      <vt:variant>
        <vt:i4>0</vt:i4>
      </vt:variant>
      <vt:variant>
        <vt:i4>5</vt:i4>
      </vt:variant>
      <vt:variant>
        <vt:lpwstr>mailto:fidelio@act.eu.com</vt:lpwstr>
      </vt:variant>
      <vt:variant>
        <vt:lpwstr/>
      </vt:variant>
      <vt:variant>
        <vt:i4>7602227</vt:i4>
      </vt:variant>
      <vt:variant>
        <vt:i4>1008</vt:i4>
      </vt:variant>
      <vt:variant>
        <vt:i4>0</vt:i4>
      </vt:variant>
      <vt:variant>
        <vt:i4>5</vt:i4>
      </vt:variant>
      <vt:variant>
        <vt:lpwstr>http://www.fideliocharitabletrust.org.uk/applicationForm/FidelioApplicationForm2015.doc</vt:lpwstr>
      </vt:variant>
      <vt:variant>
        <vt:lpwstr/>
      </vt:variant>
      <vt:variant>
        <vt:i4>7602227</vt:i4>
      </vt:variant>
      <vt:variant>
        <vt:i4>1005</vt:i4>
      </vt:variant>
      <vt:variant>
        <vt:i4>0</vt:i4>
      </vt:variant>
      <vt:variant>
        <vt:i4>5</vt:i4>
      </vt:variant>
      <vt:variant>
        <vt:lpwstr>http://www.fideliocharitabletrust.org.uk/applicationForm/FidelioApplicationForm2015.doc</vt:lpwstr>
      </vt:variant>
      <vt:variant>
        <vt:lpwstr/>
      </vt:variant>
      <vt:variant>
        <vt:i4>8323111</vt:i4>
      </vt:variant>
      <vt:variant>
        <vt:i4>1002</vt:i4>
      </vt:variant>
      <vt:variant>
        <vt:i4>0</vt:i4>
      </vt:variant>
      <vt:variant>
        <vt:i4>5</vt:i4>
      </vt:variant>
      <vt:variant>
        <vt:lpwstr>http://www.fideliocharitabletrust.org.uk/applicationForm/FidelioApplicationForm2015.pdf</vt:lpwstr>
      </vt:variant>
      <vt:variant>
        <vt:lpwstr/>
      </vt:variant>
      <vt:variant>
        <vt:i4>8323111</vt:i4>
      </vt:variant>
      <vt:variant>
        <vt:i4>999</vt:i4>
      </vt:variant>
      <vt:variant>
        <vt:i4>0</vt:i4>
      </vt:variant>
      <vt:variant>
        <vt:i4>5</vt:i4>
      </vt:variant>
      <vt:variant>
        <vt:lpwstr>http://www.fideliocharitabletrust.org.uk/applicationForm/FidelioApplicationForm2015.pdf</vt:lpwstr>
      </vt:variant>
      <vt:variant>
        <vt:lpwstr/>
      </vt:variant>
      <vt:variant>
        <vt:i4>5374004</vt:i4>
      </vt:variant>
      <vt:variant>
        <vt:i4>996</vt:i4>
      </vt:variant>
      <vt:variant>
        <vt:i4>0</vt:i4>
      </vt:variant>
      <vt:variant>
        <vt:i4>5</vt:i4>
      </vt:variant>
      <vt:variant>
        <vt:lpwstr>mailto:fidelio@act.eu.com</vt:lpwstr>
      </vt:variant>
      <vt:variant>
        <vt:lpwstr/>
      </vt:variant>
      <vt:variant>
        <vt:i4>4522070</vt:i4>
      </vt:variant>
      <vt:variant>
        <vt:i4>993</vt:i4>
      </vt:variant>
      <vt:variant>
        <vt:i4>0</vt:i4>
      </vt:variant>
      <vt:variant>
        <vt:i4>5</vt:i4>
      </vt:variant>
      <vt:variant>
        <vt:lpwstr>http://www.fideliocharitabletrust.org.uk/application.php</vt:lpwstr>
      </vt:variant>
      <vt:variant>
        <vt:lpwstr/>
      </vt:variant>
      <vt:variant>
        <vt:i4>4522070</vt:i4>
      </vt:variant>
      <vt:variant>
        <vt:i4>990</vt:i4>
      </vt:variant>
      <vt:variant>
        <vt:i4>0</vt:i4>
      </vt:variant>
      <vt:variant>
        <vt:i4>5</vt:i4>
      </vt:variant>
      <vt:variant>
        <vt:lpwstr>http://www.fideliocharitabletrust.org.uk/application.php</vt:lpwstr>
      </vt:variant>
      <vt:variant>
        <vt:lpwstr/>
      </vt:variant>
      <vt:variant>
        <vt:i4>3014713</vt:i4>
      </vt:variant>
      <vt:variant>
        <vt:i4>987</vt:i4>
      </vt:variant>
      <vt:variant>
        <vt:i4>0</vt:i4>
      </vt:variant>
      <vt:variant>
        <vt:i4>5</vt:i4>
      </vt:variant>
      <vt:variant>
        <vt:lpwstr>http://www.fideliocharitabletrust.org.uk/index.php</vt:lpwstr>
      </vt:variant>
      <vt:variant>
        <vt:lpwstr/>
      </vt:variant>
      <vt:variant>
        <vt:i4>262192</vt:i4>
      </vt:variant>
      <vt:variant>
        <vt:i4>984</vt:i4>
      </vt:variant>
      <vt:variant>
        <vt:i4>0</vt:i4>
      </vt:variant>
      <vt:variant>
        <vt:i4>5</vt:i4>
      </vt:variant>
      <vt:variant>
        <vt:lpwstr/>
      </vt:variant>
      <vt:variant>
        <vt:lpwstr>_top</vt:lpwstr>
      </vt:variant>
      <vt:variant>
        <vt:i4>101</vt:i4>
      </vt:variant>
      <vt:variant>
        <vt:i4>981</vt:i4>
      </vt:variant>
      <vt:variant>
        <vt:i4>0</vt:i4>
      </vt:variant>
      <vt:variant>
        <vt:i4>5</vt:i4>
      </vt:variant>
      <vt:variant>
        <vt:lpwstr/>
      </vt:variant>
      <vt:variant>
        <vt:lpwstr>E</vt:lpwstr>
      </vt:variant>
      <vt:variant>
        <vt:i4>2359353</vt:i4>
      </vt:variant>
      <vt:variant>
        <vt:i4>978</vt:i4>
      </vt:variant>
      <vt:variant>
        <vt:i4>0</vt:i4>
      </vt:variant>
      <vt:variant>
        <vt:i4>5</vt:i4>
      </vt:variant>
      <vt:variant>
        <vt:lpwstr>http://www.ersf.org.uk/</vt:lpwstr>
      </vt:variant>
      <vt:variant>
        <vt:lpwstr/>
      </vt:variant>
      <vt:variant>
        <vt:i4>5832747</vt:i4>
      </vt:variant>
      <vt:variant>
        <vt:i4>975</vt:i4>
      </vt:variant>
      <vt:variant>
        <vt:i4>0</vt:i4>
      </vt:variant>
      <vt:variant>
        <vt:i4>5</vt:i4>
      </vt:variant>
      <vt:variant>
        <vt:lpwstr>mailto:markcann@ersf.org.uk</vt:lpwstr>
      </vt:variant>
      <vt:variant>
        <vt:lpwstr/>
      </vt:variant>
      <vt:variant>
        <vt:i4>2359392</vt:i4>
      </vt:variant>
      <vt:variant>
        <vt:i4>972</vt:i4>
      </vt:variant>
      <vt:variant>
        <vt:i4>0</vt:i4>
      </vt:variant>
      <vt:variant>
        <vt:i4>5</vt:i4>
      </vt:variant>
      <vt:variant>
        <vt:lpwstr>http://ersf.org.uk/</vt:lpwstr>
      </vt:variant>
      <vt:variant>
        <vt:lpwstr/>
      </vt:variant>
      <vt:variant>
        <vt:i4>7733333</vt:i4>
      </vt:variant>
      <vt:variant>
        <vt:i4>969</vt:i4>
      </vt:variant>
      <vt:variant>
        <vt:i4>0</vt:i4>
      </vt:variant>
      <vt:variant>
        <vt:i4>5</vt:i4>
      </vt:variant>
      <vt:variant>
        <vt:lpwstr/>
      </vt:variant>
      <vt:variant>
        <vt:lpwstr>6271_index</vt:lpwstr>
      </vt:variant>
      <vt:variant>
        <vt:i4>262192</vt:i4>
      </vt:variant>
      <vt:variant>
        <vt:i4>966</vt:i4>
      </vt:variant>
      <vt:variant>
        <vt:i4>0</vt:i4>
      </vt:variant>
      <vt:variant>
        <vt:i4>5</vt:i4>
      </vt:variant>
      <vt:variant>
        <vt:lpwstr/>
      </vt:variant>
      <vt:variant>
        <vt:lpwstr>_top</vt:lpwstr>
      </vt:variant>
      <vt:variant>
        <vt:i4>101</vt:i4>
      </vt:variant>
      <vt:variant>
        <vt:i4>963</vt:i4>
      </vt:variant>
      <vt:variant>
        <vt:i4>0</vt:i4>
      </vt:variant>
      <vt:variant>
        <vt:i4>5</vt:i4>
      </vt:variant>
      <vt:variant>
        <vt:lpwstr/>
      </vt:variant>
      <vt:variant>
        <vt:lpwstr>E</vt:lpwstr>
      </vt:variant>
      <vt:variant>
        <vt:i4>2555935</vt:i4>
      </vt:variant>
      <vt:variant>
        <vt:i4>960</vt:i4>
      </vt:variant>
      <vt:variant>
        <vt:i4>0</vt:i4>
      </vt:variant>
      <vt:variant>
        <vt:i4>5</vt:i4>
      </vt:variant>
      <vt:variant>
        <vt:lpwstr>mailto:ruth@banksidelofts.freeserve.co.uk</vt:lpwstr>
      </vt:variant>
      <vt:variant>
        <vt:lpwstr/>
      </vt:variant>
      <vt:variant>
        <vt:i4>2949238</vt:i4>
      </vt:variant>
      <vt:variant>
        <vt:i4>957</vt:i4>
      </vt:variant>
      <vt:variant>
        <vt:i4>0</vt:i4>
      </vt:variant>
      <vt:variant>
        <vt:i4>5</vt:i4>
      </vt:variant>
      <vt:variant>
        <vt:lpwstr>http://www.elephanttrust.org.uk/docs/docs/Elephant Trust application cover.pdf</vt:lpwstr>
      </vt:variant>
      <vt:variant>
        <vt:lpwstr/>
      </vt:variant>
      <vt:variant>
        <vt:i4>3932285</vt:i4>
      </vt:variant>
      <vt:variant>
        <vt:i4>954</vt:i4>
      </vt:variant>
      <vt:variant>
        <vt:i4>0</vt:i4>
      </vt:variant>
      <vt:variant>
        <vt:i4>5</vt:i4>
      </vt:variant>
      <vt:variant>
        <vt:lpwstr>http://www.elephanttrust.org.uk/docs/docs/Elephant Trust application cover.docx</vt:lpwstr>
      </vt:variant>
      <vt:variant>
        <vt:lpwstr/>
      </vt:variant>
      <vt:variant>
        <vt:i4>2097263</vt:i4>
      </vt:variant>
      <vt:variant>
        <vt:i4>951</vt:i4>
      </vt:variant>
      <vt:variant>
        <vt:i4>0</vt:i4>
      </vt:variant>
      <vt:variant>
        <vt:i4>5</vt:i4>
      </vt:variant>
      <vt:variant>
        <vt:lpwstr>http://www.elephanttrust.org.uk/docs/theguide.html</vt:lpwstr>
      </vt:variant>
      <vt:variant>
        <vt:lpwstr/>
      </vt:variant>
      <vt:variant>
        <vt:i4>6357039</vt:i4>
      </vt:variant>
      <vt:variant>
        <vt:i4>948</vt:i4>
      </vt:variant>
      <vt:variant>
        <vt:i4>0</vt:i4>
      </vt:variant>
      <vt:variant>
        <vt:i4>5</vt:i4>
      </vt:variant>
      <vt:variant>
        <vt:lpwstr>http://www.elephanttrust.org.uk/docs/intro.html</vt:lpwstr>
      </vt:variant>
      <vt:variant>
        <vt:lpwstr/>
      </vt:variant>
      <vt:variant>
        <vt:i4>262192</vt:i4>
      </vt:variant>
      <vt:variant>
        <vt:i4>945</vt:i4>
      </vt:variant>
      <vt:variant>
        <vt:i4>0</vt:i4>
      </vt:variant>
      <vt:variant>
        <vt:i4>5</vt:i4>
      </vt:variant>
      <vt:variant>
        <vt:lpwstr/>
      </vt:variant>
      <vt:variant>
        <vt:lpwstr>_top</vt:lpwstr>
      </vt:variant>
      <vt:variant>
        <vt:i4>100</vt:i4>
      </vt:variant>
      <vt:variant>
        <vt:i4>942</vt:i4>
      </vt:variant>
      <vt:variant>
        <vt:i4>0</vt:i4>
      </vt:variant>
      <vt:variant>
        <vt:i4>5</vt:i4>
      </vt:variant>
      <vt:variant>
        <vt:lpwstr/>
      </vt:variant>
      <vt:variant>
        <vt:lpwstr>D</vt:lpwstr>
      </vt:variant>
      <vt:variant>
        <vt:i4>2686996</vt:i4>
      </vt:variant>
      <vt:variant>
        <vt:i4>939</vt:i4>
      </vt:variant>
      <vt:variant>
        <vt:i4>0</vt:i4>
      </vt:variant>
      <vt:variant>
        <vt:i4>5</vt:i4>
      </vt:variant>
      <vt:variant>
        <vt:lpwstr>mailto:sec@downlandsedtrust.org</vt:lpwstr>
      </vt:variant>
      <vt:variant>
        <vt:lpwstr/>
      </vt:variant>
      <vt:variant>
        <vt:i4>2293881</vt:i4>
      </vt:variant>
      <vt:variant>
        <vt:i4>936</vt:i4>
      </vt:variant>
      <vt:variant>
        <vt:i4>0</vt:i4>
      </vt:variant>
      <vt:variant>
        <vt:i4>5</vt:i4>
      </vt:variant>
      <vt:variant>
        <vt:lpwstr>http://www.downlandsedtrust.org/Web Pages/Applications.htm</vt:lpwstr>
      </vt:variant>
      <vt:variant>
        <vt:lpwstr/>
      </vt:variant>
      <vt:variant>
        <vt:i4>2293881</vt:i4>
      </vt:variant>
      <vt:variant>
        <vt:i4>933</vt:i4>
      </vt:variant>
      <vt:variant>
        <vt:i4>0</vt:i4>
      </vt:variant>
      <vt:variant>
        <vt:i4>5</vt:i4>
      </vt:variant>
      <vt:variant>
        <vt:lpwstr>http://www.downlandsedtrust.org/Web Pages/Applications.htm</vt:lpwstr>
      </vt:variant>
      <vt:variant>
        <vt:lpwstr/>
      </vt:variant>
      <vt:variant>
        <vt:i4>2293881</vt:i4>
      </vt:variant>
      <vt:variant>
        <vt:i4>930</vt:i4>
      </vt:variant>
      <vt:variant>
        <vt:i4>0</vt:i4>
      </vt:variant>
      <vt:variant>
        <vt:i4>5</vt:i4>
      </vt:variant>
      <vt:variant>
        <vt:lpwstr>http://www.downlandsedtrust.org/Web Pages/Applications.htm</vt:lpwstr>
      </vt:variant>
      <vt:variant>
        <vt:lpwstr/>
      </vt:variant>
      <vt:variant>
        <vt:i4>115</vt:i4>
      </vt:variant>
      <vt:variant>
        <vt:i4>927</vt:i4>
      </vt:variant>
      <vt:variant>
        <vt:i4>0</vt:i4>
      </vt:variant>
      <vt:variant>
        <vt:i4>5</vt:i4>
      </vt:variant>
      <vt:variant>
        <vt:lpwstr>mailto:sec@downlandsedtrust.org)</vt:lpwstr>
      </vt:variant>
      <vt:variant>
        <vt:lpwstr/>
      </vt:variant>
      <vt:variant>
        <vt:i4>1245261</vt:i4>
      </vt:variant>
      <vt:variant>
        <vt:i4>924</vt:i4>
      </vt:variant>
      <vt:variant>
        <vt:i4>0</vt:i4>
      </vt:variant>
      <vt:variant>
        <vt:i4>5</vt:i4>
      </vt:variant>
      <vt:variant>
        <vt:lpwstr>http://www.downlandsedtrust.org/Web Pages/Contact.htm</vt:lpwstr>
      </vt:variant>
      <vt:variant>
        <vt:lpwstr/>
      </vt:variant>
      <vt:variant>
        <vt:i4>6226011</vt:i4>
      </vt:variant>
      <vt:variant>
        <vt:i4>921</vt:i4>
      </vt:variant>
      <vt:variant>
        <vt:i4>0</vt:i4>
      </vt:variant>
      <vt:variant>
        <vt:i4>5</vt:i4>
      </vt:variant>
      <vt:variant>
        <vt:lpwstr>http://www.downlandsedtrust.org/Web Pages/appn 151117.doc</vt:lpwstr>
      </vt:variant>
      <vt:variant>
        <vt:lpwstr/>
      </vt:variant>
      <vt:variant>
        <vt:i4>917585</vt:i4>
      </vt:variant>
      <vt:variant>
        <vt:i4>918</vt:i4>
      </vt:variant>
      <vt:variant>
        <vt:i4>0</vt:i4>
      </vt:variant>
      <vt:variant>
        <vt:i4>5</vt:i4>
      </vt:variant>
      <vt:variant>
        <vt:lpwstr>http://www.downlandsedtrust.org/index.htm</vt:lpwstr>
      </vt:variant>
      <vt:variant>
        <vt:lpwstr/>
      </vt:variant>
      <vt:variant>
        <vt:i4>262192</vt:i4>
      </vt:variant>
      <vt:variant>
        <vt:i4>915</vt:i4>
      </vt:variant>
      <vt:variant>
        <vt:i4>0</vt:i4>
      </vt:variant>
      <vt:variant>
        <vt:i4>5</vt:i4>
      </vt:variant>
      <vt:variant>
        <vt:lpwstr/>
      </vt:variant>
      <vt:variant>
        <vt:lpwstr>_top</vt:lpwstr>
      </vt:variant>
      <vt:variant>
        <vt:i4>100</vt:i4>
      </vt:variant>
      <vt:variant>
        <vt:i4>912</vt:i4>
      </vt:variant>
      <vt:variant>
        <vt:i4>0</vt:i4>
      </vt:variant>
      <vt:variant>
        <vt:i4>5</vt:i4>
      </vt:variant>
      <vt:variant>
        <vt:lpwstr/>
      </vt:variant>
      <vt:variant>
        <vt:lpwstr>D</vt:lpwstr>
      </vt:variant>
      <vt:variant>
        <vt:i4>3539034</vt:i4>
      </vt:variant>
      <vt:variant>
        <vt:i4>909</vt:i4>
      </vt:variant>
      <vt:variant>
        <vt:i4>0</vt:i4>
      </vt:variant>
      <vt:variant>
        <vt:i4>5</vt:i4>
      </vt:variant>
      <vt:variant>
        <vt:lpwstr>mailto:CommunityFund@denplan.co.uk</vt:lpwstr>
      </vt:variant>
      <vt:variant>
        <vt:lpwstr/>
      </vt:variant>
      <vt:variant>
        <vt:i4>3539034</vt:i4>
      </vt:variant>
      <vt:variant>
        <vt:i4>906</vt:i4>
      </vt:variant>
      <vt:variant>
        <vt:i4>0</vt:i4>
      </vt:variant>
      <vt:variant>
        <vt:i4>5</vt:i4>
      </vt:variant>
      <vt:variant>
        <vt:lpwstr>mailto:communityfund@denplan.co.uk</vt:lpwstr>
      </vt:variant>
      <vt:variant>
        <vt:lpwstr/>
      </vt:variant>
      <vt:variant>
        <vt:i4>1179714</vt:i4>
      </vt:variant>
      <vt:variant>
        <vt:i4>903</vt:i4>
      </vt:variant>
      <vt:variant>
        <vt:i4>0</vt:i4>
      </vt:variant>
      <vt:variant>
        <vt:i4>5</vt:i4>
      </vt:variant>
      <vt:variant>
        <vt:lpwstr>http://www.denplan.co.uk/~/media/Denplan/files/word-docs/about-us/denplan-community-fund-application.doc</vt:lpwstr>
      </vt:variant>
      <vt:variant>
        <vt:lpwstr/>
      </vt:variant>
      <vt:variant>
        <vt:i4>1835079</vt:i4>
      </vt:variant>
      <vt:variant>
        <vt:i4>900</vt:i4>
      </vt:variant>
      <vt:variant>
        <vt:i4>0</vt:i4>
      </vt:variant>
      <vt:variant>
        <vt:i4>5</vt:i4>
      </vt:variant>
      <vt:variant>
        <vt:lpwstr>http://www.denplan.co.uk/about-denplan/denplan-community-fund</vt:lpwstr>
      </vt:variant>
      <vt:variant>
        <vt:lpwstr/>
      </vt:variant>
      <vt:variant>
        <vt:i4>262192</vt:i4>
      </vt:variant>
      <vt:variant>
        <vt:i4>897</vt:i4>
      </vt:variant>
      <vt:variant>
        <vt:i4>0</vt:i4>
      </vt:variant>
      <vt:variant>
        <vt:i4>5</vt:i4>
      </vt:variant>
      <vt:variant>
        <vt:lpwstr/>
      </vt:variant>
      <vt:variant>
        <vt:lpwstr>_top</vt:lpwstr>
      </vt:variant>
      <vt:variant>
        <vt:i4>100</vt:i4>
      </vt:variant>
      <vt:variant>
        <vt:i4>894</vt:i4>
      </vt:variant>
      <vt:variant>
        <vt:i4>0</vt:i4>
      </vt:variant>
      <vt:variant>
        <vt:i4>5</vt:i4>
      </vt:variant>
      <vt:variant>
        <vt:lpwstr/>
      </vt:variant>
      <vt:variant>
        <vt:lpwstr>D</vt:lpwstr>
      </vt:variant>
      <vt:variant>
        <vt:i4>2424834</vt:i4>
      </vt:variant>
      <vt:variant>
        <vt:i4>891</vt:i4>
      </vt:variant>
      <vt:variant>
        <vt:i4>0</vt:i4>
      </vt:variant>
      <vt:variant>
        <vt:i4>5</vt:i4>
      </vt:variant>
      <vt:variant>
        <vt:lpwstr>mailto:grant@dmtfyp.org</vt:lpwstr>
      </vt:variant>
      <vt:variant>
        <vt:lpwstr/>
      </vt:variant>
      <vt:variant>
        <vt:i4>6815788</vt:i4>
      </vt:variant>
      <vt:variant>
        <vt:i4>888</vt:i4>
      </vt:variant>
      <vt:variant>
        <vt:i4>0</vt:i4>
      </vt:variant>
      <vt:variant>
        <vt:i4>5</vt:i4>
      </vt:variant>
      <vt:variant>
        <vt:lpwstr>http://dmthomasfoundation.org/wp-content/uploads/2015/02/Media-Release-Form-for-charities.docx</vt:lpwstr>
      </vt:variant>
      <vt:variant>
        <vt:lpwstr/>
      </vt:variant>
      <vt:variant>
        <vt:i4>3997749</vt:i4>
      </vt:variant>
      <vt:variant>
        <vt:i4>885</vt:i4>
      </vt:variant>
      <vt:variant>
        <vt:i4>0</vt:i4>
      </vt:variant>
      <vt:variant>
        <vt:i4>5</vt:i4>
      </vt:variant>
      <vt:variant>
        <vt:lpwstr>http://dmthomasfoundation.org/wp-content/uploads/2015/12/DMTFYP-Central-Grant-Report-form-2016.doc</vt:lpwstr>
      </vt:variant>
      <vt:variant>
        <vt:lpwstr/>
      </vt:variant>
      <vt:variant>
        <vt:i4>7929968</vt:i4>
      </vt:variant>
      <vt:variant>
        <vt:i4>882</vt:i4>
      </vt:variant>
      <vt:variant>
        <vt:i4>0</vt:i4>
      </vt:variant>
      <vt:variant>
        <vt:i4>5</vt:i4>
      </vt:variant>
      <vt:variant>
        <vt:lpwstr>http://dmthomasfoundation.org/wp-content/uploads/2015/02/DMTFYP-Central-Grant-Application-Procedure-and-guidelines-2016.doc</vt:lpwstr>
      </vt:variant>
      <vt:variant>
        <vt:lpwstr/>
      </vt:variant>
      <vt:variant>
        <vt:i4>7471213</vt:i4>
      </vt:variant>
      <vt:variant>
        <vt:i4>879</vt:i4>
      </vt:variant>
      <vt:variant>
        <vt:i4>0</vt:i4>
      </vt:variant>
      <vt:variant>
        <vt:i4>5</vt:i4>
      </vt:variant>
      <vt:variant>
        <vt:lpwstr>http://dmthomasfoundation.org/wp-content/uploads/2015/12/DMTFYP-Central-grant-Application-form-2016.doc</vt:lpwstr>
      </vt:variant>
      <vt:variant>
        <vt:lpwstr/>
      </vt:variant>
      <vt:variant>
        <vt:i4>2424834</vt:i4>
      </vt:variant>
      <vt:variant>
        <vt:i4>876</vt:i4>
      </vt:variant>
      <vt:variant>
        <vt:i4>0</vt:i4>
      </vt:variant>
      <vt:variant>
        <vt:i4>5</vt:i4>
      </vt:variant>
      <vt:variant>
        <vt:lpwstr>mailto:grant@dmtfyp.org</vt:lpwstr>
      </vt:variant>
      <vt:variant>
        <vt:lpwstr/>
      </vt:variant>
      <vt:variant>
        <vt:i4>2424834</vt:i4>
      </vt:variant>
      <vt:variant>
        <vt:i4>873</vt:i4>
      </vt:variant>
      <vt:variant>
        <vt:i4>0</vt:i4>
      </vt:variant>
      <vt:variant>
        <vt:i4>5</vt:i4>
      </vt:variant>
      <vt:variant>
        <vt:lpwstr>mailto:grant@dmtfyp.org</vt:lpwstr>
      </vt:variant>
      <vt:variant>
        <vt:lpwstr/>
      </vt:variant>
      <vt:variant>
        <vt:i4>1769480</vt:i4>
      </vt:variant>
      <vt:variant>
        <vt:i4>870</vt:i4>
      </vt:variant>
      <vt:variant>
        <vt:i4>0</vt:i4>
      </vt:variant>
      <vt:variant>
        <vt:i4>5</vt:i4>
      </vt:variant>
      <vt:variant>
        <vt:lpwstr>http://dmthomasfoundation.org/what-we-do/grants/dmtf-central-grants/</vt:lpwstr>
      </vt:variant>
      <vt:variant>
        <vt:lpwstr/>
      </vt:variant>
      <vt:variant>
        <vt:i4>262192</vt:i4>
      </vt:variant>
      <vt:variant>
        <vt:i4>867</vt:i4>
      </vt:variant>
      <vt:variant>
        <vt:i4>0</vt:i4>
      </vt:variant>
      <vt:variant>
        <vt:i4>5</vt:i4>
      </vt:variant>
      <vt:variant>
        <vt:lpwstr/>
      </vt:variant>
      <vt:variant>
        <vt:lpwstr>_top</vt:lpwstr>
      </vt:variant>
      <vt:variant>
        <vt:i4>100</vt:i4>
      </vt:variant>
      <vt:variant>
        <vt:i4>864</vt:i4>
      </vt:variant>
      <vt:variant>
        <vt:i4>0</vt:i4>
      </vt:variant>
      <vt:variant>
        <vt:i4>5</vt:i4>
      </vt:variant>
      <vt:variant>
        <vt:lpwstr/>
      </vt:variant>
      <vt:variant>
        <vt:lpwstr>D</vt:lpwstr>
      </vt:variant>
      <vt:variant>
        <vt:i4>1245254</vt:i4>
      </vt:variant>
      <vt:variant>
        <vt:i4>861</vt:i4>
      </vt:variant>
      <vt:variant>
        <vt:i4>0</vt:i4>
      </vt:variant>
      <vt:variant>
        <vt:i4>5</vt:i4>
      </vt:variant>
      <vt:variant>
        <vt:lpwstr>http://www.danmaskelltennistrust.org.uk/</vt:lpwstr>
      </vt:variant>
      <vt:variant>
        <vt:lpwstr/>
      </vt:variant>
      <vt:variant>
        <vt:i4>6356995</vt:i4>
      </vt:variant>
      <vt:variant>
        <vt:i4>858</vt:i4>
      </vt:variant>
      <vt:variant>
        <vt:i4>0</vt:i4>
      </vt:variant>
      <vt:variant>
        <vt:i4>5</vt:i4>
      </vt:variant>
      <vt:variant>
        <vt:lpwstr>mailto:danmaskell@sportwins.co.uk</vt:lpwstr>
      </vt:variant>
      <vt:variant>
        <vt:lpwstr/>
      </vt:variant>
      <vt:variant>
        <vt:i4>3670108</vt:i4>
      </vt:variant>
      <vt:variant>
        <vt:i4>855</vt:i4>
      </vt:variant>
      <vt:variant>
        <vt:i4>0</vt:i4>
      </vt:variant>
      <vt:variant>
        <vt:i4>5</vt:i4>
      </vt:variant>
      <vt:variant>
        <vt:lpwstr>http://www.danmaskelltennistrust.org.uk/ewExternalFiles/DMTT Grant Application Form 2016_Online.pdf</vt:lpwstr>
      </vt:variant>
      <vt:variant>
        <vt:lpwstr/>
      </vt:variant>
      <vt:variant>
        <vt:i4>6750252</vt:i4>
      </vt:variant>
      <vt:variant>
        <vt:i4>852</vt:i4>
      </vt:variant>
      <vt:variant>
        <vt:i4>0</vt:i4>
      </vt:variant>
      <vt:variant>
        <vt:i4>5</vt:i4>
      </vt:variant>
      <vt:variant>
        <vt:lpwstr>http://www.danmaskelltennistrust.org.uk/apply-for-a-grant.html</vt:lpwstr>
      </vt:variant>
      <vt:variant>
        <vt:lpwstr/>
      </vt:variant>
      <vt:variant>
        <vt:i4>1245254</vt:i4>
      </vt:variant>
      <vt:variant>
        <vt:i4>849</vt:i4>
      </vt:variant>
      <vt:variant>
        <vt:i4>0</vt:i4>
      </vt:variant>
      <vt:variant>
        <vt:i4>5</vt:i4>
      </vt:variant>
      <vt:variant>
        <vt:lpwstr>http://www.danmaskelltennistrust.org.uk/</vt:lpwstr>
      </vt:variant>
      <vt:variant>
        <vt:lpwstr/>
      </vt:variant>
      <vt:variant>
        <vt:i4>262192</vt:i4>
      </vt:variant>
      <vt:variant>
        <vt:i4>846</vt:i4>
      </vt:variant>
      <vt:variant>
        <vt:i4>0</vt:i4>
      </vt:variant>
      <vt:variant>
        <vt:i4>5</vt:i4>
      </vt:variant>
      <vt:variant>
        <vt:lpwstr/>
      </vt:variant>
      <vt:variant>
        <vt:lpwstr>_top</vt:lpwstr>
      </vt:variant>
      <vt:variant>
        <vt:i4>100</vt:i4>
      </vt:variant>
      <vt:variant>
        <vt:i4>843</vt:i4>
      </vt:variant>
      <vt:variant>
        <vt:i4>0</vt:i4>
      </vt:variant>
      <vt:variant>
        <vt:i4>5</vt:i4>
      </vt:variant>
      <vt:variant>
        <vt:lpwstr/>
      </vt:variant>
      <vt:variant>
        <vt:lpwstr>D</vt:lpwstr>
      </vt:variant>
      <vt:variant>
        <vt:i4>7209030</vt:i4>
      </vt:variant>
      <vt:variant>
        <vt:i4>840</vt:i4>
      </vt:variant>
      <vt:variant>
        <vt:i4>0</vt:i4>
      </vt:variant>
      <vt:variant>
        <vt:i4>5</vt:i4>
      </vt:variant>
      <vt:variant>
        <vt:lpwstr>mailto:info@doylycartecharitabletrust.org</vt:lpwstr>
      </vt:variant>
      <vt:variant>
        <vt:lpwstr/>
      </vt:variant>
      <vt:variant>
        <vt:i4>4587533</vt:i4>
      </vt:variant>
      <vt:variant>
        <vt:i4>837</vt:i4>
      </vt:variant>
      <vt:variant>
        <vt:i4>0</vt:i4>
      </vt:variant>
      <vt:variant>
        <vt:i4>5</vt:i4>
      </vt:variant>
      <vt:variant>
        <vt:lpwstr>http://www.doylycartecharitabletrust.org/wp-content/uploads/2015/03/Guidelines-2015-2018-website.pdf</vt:lpwstr>
      </vt:variant>
      <vt:variant>
        <vt:lpwstr/>
      </vt:variant>
      <vt:variant>
        <vt:i4>7209030</vt:i4>
      </vt:variant>
      <vt:variant>
        <vt:i4>834</vt:i4>
      </vt:variant>
      <vt:variant>
        <vt:i4>0</vt:i4>
      </vt:variant>
      <vt:variant>
        <vt:i4>5</vt:i4>
      </vt:variant>
      <vt:variant>
        <vt:lpwstr>mailto:info@doylycartecharitabletrust.org</vt:lpwstr>
      </vt:variant>
      <vt:variant>
        <vt:lpwstr/>
      </vt:variant>
      <vt:variant>
        <vt:i4>262158</vt:i4>
      </vt:variant>
      <vt:variant>
        <vt:i4>831</vt:i4>
      </vt:variant>
      <vt:variant>
        <vt:i4>0</vt:i4>
      </vt:variant>
      <vt:variant>
        <vt:i4>5</vt:i4>
      </vt:variant>
      <vt:variant>
        <vt:lpwstr>http://www.doylycartecharitabletrust.org/wp-content/uploads/2014/11/apply_now_button.png</vt:lpwstr>
      </vt:variant>
      <vt:variant>
        <vt:lpwstr/>
      </vt:variant>
      <vt:variant>
        <vt:i4>5046296</vt:i4>
      </vt:variant>
      <vt:variant>
        <vt:i4>828</vt:i4>
      </vt:variant>
      <vt:variant>
        <vt:i4>0</vt:i4>
      </vt:variant>
      <vt:variant>
        <vt:i4>5</vt:i4>
      </vt:variant>
      <vt:variant>
        <vt:lpwstr>http://www.doylycartecharitabletrust.org/wp-content/uploads/2015/06/Guidelines-2015-2018-website-updated-for-November-meeting.pdf</vt:lpwstr>
      </vt:variant>
      <vt:variant>
        <vt:lpwstr/>
      </vt:variant>
      <vt:variant>
        <vt:i4>4259859</vt:i4>
      </vt:variant>
      <vt:variant>
        <vt:i4>825</vt:i4>
      </vt:variant>
      <vt:variant>
        <vt:i4>0</vt:i4>
      </vt:variant>
      <vt:variant>
        <vt:i4>5</vt:i4>
      </vt:variant>
      <vt:variant>
        <vt:lpwstr>http://www.doylycartecharitabletrust.org/</vt:lpwstr>
      </vt:variant>
      <vt:variant>
        <vt:lpwstr/>
      </vt:variant>
      <vt:variant>
        <vt:i4>262192</vt:i4>
      </vt:variant>
      <vt:variant>
        <vt:i4>822</vt:i4>
      </vt:variant>
      <vt:variant>
        <vt:i4>0</vt:i4>
      </vt:variant>
      <vt:variant>
        <vt:i4>5</vt:i4>
      </vt:variant>
      <vt:variant>
        <vt:lpwstr/>
      </vt:variant>
      <vt:variant>
        <vt:lpwstr>_top</vt:lpwstr>
      </vt:variant>
      <vt:variant>
        <vt:i4>99</vt:i4>
      </vt:variant>
      <vt:variant>
        <vt:i4>819</vt:i4>
      </vt:variant>
      <vt:variant>
        <vt:i4>0</vt:i4>
      </vt:variant>
      <vt:variant>
        <vt:i4>5</vt:i4>
      </vt:variant>
      <vt:variant>
        <vt:lpwstr/>
      </vt:variant>
      <vt:variant>
        <vt:lpwstr>C</vt:lpwstr>
      </vt:variant>
      <vt:variant>
        <vt:i4>3211352</vt:i4>
      </vt:variant>
      <vt:variant>
        <vt:i4>816</vt:i4>
      </vt:variant>
      <vt:variant>
        <vt:i4>0</vt:i4>
      </vt:variant>
      <vt:variant>
        <vt:i4>5</vt:i4>
      </vt:variant>
      <vt:variant>
        <vt:lpwstr>mailto:grants@southampton.gov.uk</vt:lpwstr>
      </vt:variant>
      <vt:variant>
        <vt:lpwstr/>
      </vt:variant>
      <vt:variant>
        <vt:i4>3145739</vt:i4>
      </vt:variant>
      <vt:variant>
        <vt:i4>813</vt:i4>
      </vt:variant>
      <vt:variant>
        <vt:i4>0</vt:i4>
      </vt:variant>
      <vt:variant>
        <vt:i4>5</vt:i4>
      </vt:variant>
      <vt:variant>
        <vt:lpwstr>https://www.southampton.gov.uk/Images/Community-Chest-Application-Form-2016_tcm63-379493.docx</vt:lpwstr>
      </vt:variant>
      <vt:variant>
        <vt:lpwstr/>
      </vt:variant>
      <vt:variant>
        <vt:i4>852077</vt:i4>
      </vt:variant>
      <vt:variant>
        <vt:i4>810</vt:i4>
      </vt:variant>
      <vt:variant>
        <vt:i4>0</vt:i4>
      </vt:variant>
      <vt:variant>
        <vt:i4>5</vt:i4>
      </vt:variant>
      <vt:variant>
        <vt:lpwstr>https://www.southampton.gov.uk/Images/Community-Chest-Guidelines-2016_tcm63-379494.pdf</vt:lpwstr>
      </vt:variant>
      <vt:variant>
        <vt:lpwstr/>
      </vt:variant>
      <vt:variant>
        <vt:i4>852077</vt:i4>
      </vt:variant>
      <vt:variant>
        <vt:i4>807</vt:i4>
      </vt:variant>
      <vt:variant>
        <vt:i4>0</vt:i4>
      </vt:variant>
      <vt:variant>
        <vt:i4>5</vt:i4>
      </vt:variant>
      <vt:variant>
        <vt:lpwstr>https://www.southampton.gov.uk/Images/Community-Chest-Guidelines-2016_tcm63-379494.pdf</vt:lpwstr>
      </vt:variant>
      <vt:variant>
        <vt:lpwstr/>
      </vt:variant>
      <vt:variant>
        <vt:i4>1310720</vt:i4>
      </vt:variant>
      <vt:variant>
        <vt:i4>804</vt:i4>
      </vt:variant>
      <vt:variant>
        <vt:i4>0</vt:i4>
      </vt:variant>
      <vt:variant>
        <vt:i4>5</vt:i4>
      </vt:variant>
      <vt:variant>
        <vt:lpwstr>https://www.southampton.gov.uk/people-places/grants-funding/community-chest-form.aspx</vt:lpwstr>
      </vt:variant>
      <vt:variant>
        <vt:lpwstr/>
      </vt:variant>
      <vt:variant>
        <vt:i4>852077</vt:i4>
      </vt:variant>
      <vt:variant>
        <vt:i4>801</vt:i4>
      </vt:variant>
      <vt:variant>
        <vt:i4>0</vt:i4>
      </vt:variant>
      <vt:variant>
        <vt:i4>5</vt:i4>
      </vt:variant>
      <vt:variant>
        <vt:lpwstr>https://www.southampton.gov.uk/Images/Community-Chest-Guidelines-2016_tcm63-379494.pdf</vt:lpwstr>
      </vt:variant>
      <vt:variant>
        <vt:lpwstr/>
      </vt:variant>
      <vt:variant>
        <vt:i4>852077</vt:i4>
      </vt:variant>
      <vt:variant>
        <vt:i4>798</vt:i4>
      </vt:variant>
      <vt:variant>
        <vt:i4>0</vt:i4>
      </vt:variant>
      <vt:variant>
        <vt:i4>5</vt:i4>
      </vt:variant>
      <vt:variant>
        <vt:lpwstr>https://www.southampton.gov.uk/Images/Community-Chest-Guidelines-2016_tcm63-379494.pdf</vt:lpwstr>
      </vt:variant>
      <vt:variant>
        <vt:lpwstr/>
      </vt:variant>
      <vt:variant>
        <vt:i4>983128</vt:i4>
      </vt:variant>
      <vt:variant>
        <vt:i4>795</vt:i4>
      </vt:variant>
      <vt:variant>
        <vt:i4>0</vt:i4>
      </vt:variant>
      <vt:variant>
        <vt:i4>5</vt:i4>
      </vt:variant>
      <vt:variant>
        <vt:lpwstr>https://www.southampton.gov.uk/people-places/grants-funding/community-chest.aspx</vt:lpwstr>
      </vt:variant>
      <vt:variant>
        <vt:lpwstr/>
      </vt:variant>
      <vt:variant>
        <vt:i4>262192</vt:i4>
      </vt:variant>
      <vt:variant>
        <vt:i4>792</vt:i4>
      </vt:variant>
      <vt:variant>
        <vt:i4>0</vt:i4>
      </vt:variant>
      <vt:variant>
        <vt:i4>5</vt:i4>
      </vt:variant>
      <vt:variant>
        <vt:lpwstr/>
      </vt:variant>
      <vt:variant>
        <vt:lpwstr>_top</vt:lpwstr>
      </vt:variant>
      <vt:variant>
        <vt:i4>99</vt:i4>
      </vt:variant>
      <vt:variant>
        <vt:i4>789</vt:i4>
      </vt:variant>
      <vt:variant>
        <vt:i4>0</vt:i4>
      </vt:variant>
      <vt:variant>
        <vt:i4>5</vt:i4>
      </vt:variant>
      <vt:variant>
        <vt:lpwstr/>
      </vt:variant>
      <vt:variant>
        <vt:lpwstr>C</vt:lpwstr>
      </vt:variant>
      <vt:variant>
        <vt:i4>2883677</vt:i4>
      </vt:variant>
      <vt:variant>
        <vt:i4>786</vt:i4>
      </vt:variant>
      <vt:variant>
        <vt:i4>0</vt:i4>
      </vt:variant>
      <vt:variant>
        <vt:i4>5</vt:i4>
      </vt:variant>
      <vt:variant>
        <vt:lpwstr>mailto:chcp.foundation@nhs.net</vt:lpwstr>
      </vt:variant>
      <vt:variant>
        <vt:lpwstr/>
      </vt:variant>
      <vt:variant>
        <vt:i4>6881343</vt:i4>
      </vt:variant>
      <vt:variant>
        <vt:i4>783</vt:i4>
      </vt:variant>
      <vt:variant>
        <vt:i4>0</vt:i4>
      </vt:variant>
      <vt:variant>
        <vt:i4>5</vt:i4>
      </vt:variant>
      <vt:variant>
        <vt:lpwstr>http://chcpfoundation.chcpcic.org.uk/pages/small-grants</vt:lpwstr>
      </vt:variant>
      <vt:variant>
        <vt:lpwstr/>
      </vt:variant>
      <vt:variant>
        <vt:i4>262192</vt:i4>
      </vt:variant>
      <vt:variant>
        <vt:i4>779</vt:i4>
      </vt:variant>
      <vt:variant>
        <vt:i4>0</vt:i4>
      </vt:variant>
      <vt:variant>
        <vt:i4>5</vt:i4>
      </vt:variant>
      <vt:variant>
        <vt:lpwstr/>
      </vt:variant>
      <vt:variant>
        <vt:lpwstr>_top</vt:lpwstr>
      </vt:variant>
      <vt:variant>
        <vt:i4>98</vt:i4>
      </vt:variant>
      <vt:variant>
        <vt:i4>776</vt:i4>
      </vt:variant>
      <vt:variant>
        <vt:i4>0</vt:i4>
      </vt:variant>
      <vt:variant>
        <vt:i4>5</vt:i4>
      </vt:variant>
      <vt:variant>
        <vt:lpwstr/>
      </vt:variant>
      <vt:variant>
        <vt:lpwstr>B</vt:lpwstr>
      </vt:variant>
      <vt:variant>
        <vt:i4>262192</vt:i4>
      </vt:variant>
      <vt:variant>
        <vt:i4>774</vt:i4>
      </vt:variant>
      <vt:variant>
        <vt:i4>0</vt:i4>
      </vt:variant>
      <vt:variant>
        <vt:i4>5</vt:i4>
      </vt:variant>
      <vt:variant>
        <vt:lpwstr/>
      </vt:variant>
      <vt:variant>
        <vt:lpwstr>_top</vt:lpwstr>
      </vt:variant>
      <vt:variant>
        <vt:i4>1900565</vt:i4>
      </vt:variant>
      <vt:variant>
        <vt:i4>771</vt:i4>
      </vt:variant>
      <vt:variant>
        <vt:i4>0</vt:i4>
      </vt:variant>
      <vt:variant>
        <vt:i4>5</vt:i4>
      </vt:variant>
      <vt:variant>
        <vt:lpwstr>http://bcbn.org.uk/grant-initiative.html</vt:lpwstr>
      </vt:variant>
      <vt:variant>
        <vt:lpwstr/>
      </vt:variant>
      <vt:variant>
        <vt:i4>262192</vt:i4>
      </vt:variant>
      <vt:variant>
        <vt:i4>768</vt:i4>
      </vt:variant>
      <vt:variant>
        <vt:i4>0</vt:i4>
      </vt:variant>
      <vt:variant>
        <vt:i4>5</vt:i4>
      </vt:variant>
      <vt:variant>
        <vt:lpwstr/>
      </vt:variant>
      <vt:variant>
        <vt:lpwstr>_top</vt:lpwstr>
      </vt:variant>
      <vt:variant>
        <vt:i4>98</vt:i4>
      </vt:variant>
      <vt:variant>
        <vt:i4>765</vt:i4>
      </vt:variant>
      <vt:variant>
        <vt:i4>0</vt:i4>
      </vt:variant>
      <vt:variant>
        <vt:i4>5</vt:i4>
      </vt:variant>
      <vt:variant>
        <vt:lpwstr/>
      </vt:variant>
      <vt:variant>
        <vt:lpwstr>B</vt:lpwstr>
      </vt:variant>
      <vt:variant>
        <vt:i4>7536733</vt:i4>
      </vt:variant>
      <vt:variant>
        <vt:i4>762</vt:i4>
      </vt:variant>
      <vt:variant>
        <vt:i4>0</vt:i4>
      </vt:variant>
      <vt:variant>
        <vt:i4>5</vt:i4>
      </vt:variant>
      <vt:variant>
        <vt:lpwstr>http://www.bbc.co.uk/pudsey/grants/general_grants.shtml</vt:lpwstr>
      </vt:variant>
      <vt:variant>
        <vt:lpwstr/>
      </vt:variant>
      <vt:variant>
        <vt:i4>7995398</vt:i4>
      </vt:variant>
      <vt:variant>
        <vt:i4>759</vt:i4>
      </vt:variant>
      <vt:variant>
        <vt:i4>0</vt:i4>
      </vt:variant>
      <vt:variant>
        <vt:i4>5</vt:i4>
      </vt:variant>
      <vt:variant>
        <vt:lpwstr>https://www.grantrequest.com/SID_600?SA=AM</vt:lpwstr>
      </vt:variant>
      <vt:variant>
        <vt:lpwstr/>
      </vt:variant>
      <vt:variant>
        <vt:i4>7995398</vt:i4>
      </vt:variant>
      <vt:variant>
        <vt:i4>756</vt:i4>
      </vt:variant>
      <vt:variant>
        <vt:i4>0</vt:i4>
      </vt:variant>
      <vt:variant>
        <vt:i4>5</vt:i4>
      </vt:variant>
      <vt:variant>
        <vt:lpwstr>https://www.grantrequest.com/SID_600?SA=AM</vt:lpwstr>
      </vt:variant>
      <vt:variant>
        <vt:lpwstr/>
      </vt:variant>
      <vt:variant>
        <vt:i4>6357088</vt:i4>
      </vt:variant>
      <vt:variant>
        <vt:i4>753</vt:i4>
      </vt:variant>
      <vt:variant>
        <vt:i4>0</vt:i4>
      </vt:variant>
      <vt:variant>
        <vt:i4>5</vt:i4>
      </vt:variant>
      <vt:variant>
        <vt:lpwstr>http://www.bbc.co.uk/programmes/articles/5ysD3mLQYYRPRLNZ032LjM7/grants</vt:lpwstr>
      </vt:variant>
      <vt:variant>
        <vt:lpwstr/>
      </vt:variant>
      <vt:variant>
        <vt:i4>262192</vt:i4>
      </vt:variant>
      <vt:variant>
        <vt:i4>750</vt:i4>
      </vt:variant>
      <vt:variant>
        <vt:i4>0</vt:i4>
      </vt:variant>
      <vt:variant>
        <vt:i4>5</vt:i4>
      </vt:variant>
      <vt:variant>
        <vt:lpwstr/>
      </vt:variant>
      <vt:variant>
        <vt:lpwstr>_top</vt:lpwstr>
      </vt:variant>
      <vt:variant>
        <vt:i4>97</vt:i4>
      </vt:variant>
      <vt:variant>
        <vt:i4>747</vt:i4>
      </vt:variant>
      <vt:variant>
        <vt:i4>0</vt:i4>
      </vt:variant>
      <vt:variant>
        <vt:i4>5</vt:i4>
      </vt:variant>
      <vt:variant>
        <vt:lpwstr/>
      </vt:variant>
      <vt:variant>
        <vt:lpwstr>A</vt:lpwstr>
      </vt:variant>
      <vt:variant>
        <vt:i4>3670102</vt:i4>
      </vt:variant>
      <vt:variant>
        <vt:i4>744</vt:i4>
      </vt:variant>
      <vt:variant>
        <vt:i4>0</vt:i4>
      </vt:variant>
      <vt:variant>
        <vt:i4>5</vt:i4>
      </vt:variant>
      <vt:variant>
        <vt:lpwstr>mailto:admin@austin-hope-pilkington.org.uk</vt:lpwstr>
      </vt:variant>
      <vt:variant>
        <vt:lpwstr/>
      </vt:variant>
      <vt:variant>
        <vt:i4>2097199</vt:i4>
      </vt:variant>
      <vt:variant>
        <vt:i4>741</vt:i4>
      </vt:variant>
      <vt:variant>
        <vt:i4>0</vt:i4>
      </vt:variant>
      <vt:variant>
        <vt:i4>5</vt:i4>
      </vt:variant>
      <vt:variant>
        <vt:lpwstr>http://austin-hope-pilkington.org.uk/hard-copy-request/</vt:lpwstr>
      </vt:variant>
      <vt:variant>
        <vt:lpwstr/>
      </vt:variant>
      <vt:variant>
        <vt:i4>1966085</vt:i4>
      </vt:variant>
      <vt:variant>
        <vt:i4>738</vt:i4>
      </vt:variant>
      <vt:variant>
        <vt:i4>0</vt:i4>
      </vt:variant>
      <vt:variant>
        <vt:i4>5</vt:i4>
      </vt:variant>
      <vt:variant>
        <vt:lpwstr>http://austin-hope-pilkington.org.uk/application-form-children-and-young-people/</vt:lpwstr>
      </vt:variant>
      <vt:variant>
        <vt:lpwstr/>
      </vt:variant>
      <vt:variant>
        <vt:i4>5898257</vt:i4>
      </vt:variant>
      <vt:variant>
        <vt:i4>735</vt:i4>
      </vt:variant>
      <vt:variant>
        <vt:i4>0</vt:i4>
      </vt:variant>
      <vt:variant>
        <vt:i4>5</vt:i4>
      </vt:variant>
      <vt:variant>
        <vt:lpwstr>http://austin-hope-pilkington.org.uk/what-we-fund/</vt:lpwstr>
      </vt:variant>
      <vt:variant>
        <vt:lpwstr>101</vt:lpwstr>
      </vt:variant>
      <vt:variant>
        <vt:i4>3604577</vt:i4>
      </vt:variant>
      <vt:variant>
        <vt:i4>732</vt:i4>
      </vt:variant>
      <vt:variant>
        <vt:i4>0</vt:i4>
      </vt:variant>
      <vt:variant>
        <vt:i4>5</vt:i4>
      </vt:variant>
      <vt:variant>
        <vt:lpwstr>http://austin-hope-pilkington.org.uk/wp-content/uploads/sites/19/2016/04/Sample-Form-Children-and-Young-People.pdf</vt:lpwstr>
      </vt:variant>
      <vt:variant>
        <vt:lpwstr/>
      </vt:variant>
      <vt:variant>
        <vt:i4>1245185</vt:i4>
      </vt:variant>
      <vt:variant>
        <vt:i4>729</vt:i4>
      </vt:variant>
      <vt:variant>
        <vt:i4>0</vt:i4>
      </vt:variant>
      <vt:variant>
        <vt:i4>5</vt:i4>
      </vt:variant>
      <vt:variant>
        <vt:lpwstr>http://www.austin-hope-pilkington.org.uk/</vt:lpwstr>
      </vt:variant>
      <vt:variant>
        <vt:lpwstr/>
      </vt:variant>
      <vt:variant>
        <vt:i4>262192</vt:i4>
      </vt:variant>
      <vt:variant>
        <vt:i4>726</vt:i4>
      </vt:variant>
      <vt:variant>
        <vt:i4>0</vt:i4>
      </vt:variant>
      <vt:variant>
        <vt:i4>5</vt:i4>
      </vt:variant>
      <vt:variant>
        <vt:lpwstr/>
      </vt:variant>
      <vt:variant>
        <vt:lpwstr>_top</vt:lpwstr>
      </vt:variant>
      <vt:variant>
        <vt:i4>97</vt:i4>
      </vt:variant>
      <vt:variant>
        <vt:i4>723</vt:i4>
      </vt:variant>
      <vt:variant>
        <vt:i4>0</vt:i4>
      </vt:variant>
      <vt:variant>
        <vt:i4>5</vt:i4>
      </vt:variant>
      <vt:variant>
        <vt:lpwstr/>
      </vt:variant>
      <vt:variant>
        <vt:lpwstr>A</vt:lpwstr>
      </vt:variant>
      <vt:variant>
        <vt:i4>1835009</vt:i4>
      </vt:variant>
      <vt:variant>
        <vt:i4>720</vt:i4>
      </vt:variant>
      <vt:variant>
        <vt:i4>0</vt:i4>
      </vt:variant>
      <vt:variant>
        <vt:i4>5</vt:i4>
      </vt:variant>
      <vt:variant>
        <vt:lpwstr>http://abcharitabletrust-applications.org.uk/init.pl</vt:lpwstr>
      </vt:variant>
      <vt:variant>
        <vt:lpwstr/>
      </vt:variant>
      <vt:variant>
        <vt:i4>7340061</vt:i4>
      </vt:variant>
      <vt:variant>
        <vt:i4>717</vt:i4>
      </vt:variant>
      <vt:variant>
        <vt:i4>0</vt:i4>
      </vt:variant>
      <vt:variant>
        <vt:i4>5</vt:i4>
      </vt:variant>
      <vt:variant>
        <vt:lpwstr>http://abcharitabletrust.org.uk/application_notes.pdf</vt:lpwstr>
      </vt:variant>
      <vt:variant>
        <vt:lpwstr/>
      </vt:variant>
      <vt:variant>
        <vt:i4>1835095</vt:i4>
      </vt:variant>
      <vt:variant>
        <vt:i4>714</vt:i4>
      </vt:variant>
      <vt:variant>
        <vt:i4>0</vt:i4>
      </vt:variant>
      <vt:variant>
        <vt:i4>5</vt:i4>
      </vt:variant>
      <vt:variant>
        <vt:lpwstr>http://abcharitabletrust.org.uk/faqs.htm</vt:lpwstr>
      </vt:variant>
      <vt:variant>
        <vt:lpwstr/>
      </vt:variant>
      <vt:variant>
        <vt:i4>3014772</vt:i4>
      </vt:variant>
      <vt:variant>
        <vt:i4>711</vt:i4>
      </vt:variant>
      <vt:variant>
        <vt:i4>0</vt:i4>
      </vt:variant>
      <vt:variant>
        <vt:i4>5</vt:i4>
      </vt:variant>
      <vt:variant>
        <vt:lpwstr>http://abcharitabletrust.org.uk/funding.htm</vt:lpwstr>
      </vt:variant>
      <vt:variant>
        <vt:lpwstr/>
      </vt:variant>
      <vt:variant>
        <vt:i4>3014772</vt:i4>
      </vt:variant>
      <vt:variant>
        <vt:i4>708</vt:i4>
      </vt:variant>
      <vt:variant>
        <vt:i4>0</vt:i4>
      </vt:variant>
      <vt:variant>
        <vt:i4>5</vt:i4>
      </vt:variant>
      <vt:variant>
        <vt:lpwstr>http://abcharitabletrust.org.uk/funding.htm</vt:lpwstr>
      </vt:variant>
      <vt:variant>
        <vt:lpwstr/>
      </vt:variant>
      <vt:variant>
        <vt:i4>5898247</vt:i4>
      </vt:variant>
      <vt:variant>
        <vt:i4>705</vt:i4>
      </vt:variant>
      <vt:variant>
        <vt:i4>0</vt:i4>
      </vt:variant>
      <vt:variant>
        <vt:i4>5</vt:i4>
      </vt:variant>
      <vt:variant>
        <vt:lpwstr>http://abcharitabletrust.org.uk/index.htm</vt:lpwstr>
      </vt:variant>
      <vt:variant>
        <vt:lpwstr/>
      </vt:variant>
      <vt:variant>
        <vt:i4>122</vt:i4>
      </vt:variant>
      <vt:variant>
        <vt:i4>702</vt:i4>
      </vt:variant>
      <vt:variant>
        <vt:i4>0</vt:i4>
      </vt:variant>
      <vt:variant>
        <vt:i4>5</vt:i4>
      </vt:variant>
      <vt:variant>
        <vt:lpwstr/>
      </vt:variant>
      <vt:variant>
        <vt:lpwstr>Z</vt:lpwstr>
      </vt:variant>
      <vt:variant>
        <vt:i4>121</vt:i4>
      </vt:variant>
      <vt:variant>
        <vt:i4>699</vt:i4>
      </vt:variant>
      <vt:variant>
        <vt:i4>0</vt:i4>
      </vt:variant>
      <vt:variant>
        <vt:i4>5</vt:i4>
      </vt:variant>
      <vt:variant>
        <vt:lpwstr/>
      </vt:variant>
      <vt:variant>
        <vt:lpwstr>Y</vt:lpwstr>
      </vt:variant>
      <vt:variant>
        <vt:i4>120</vt:i4>
      </vt:variant>
      <vt:variant>
        <vt:i4>696</vt:i4>
      </vt:variant>
      <vt:variant>
        <vt:i4>0</vt:i4>
      </vt:variant>
      <vt:variant>
        <vt:i4>5</vt:i4>
      </vt:variant>
      <vt:variant>
        <vt:lpwstr/>
      </vt:variant>
      <vt:variant>
        <vt:lpwstr>X</vt:lpwstr>
      </vt:variant>
      <vt:variant>
        <vt:i4>119</vt:i4>
      </vt:variant>
      <vt:variant>
        <vt:i4>693</vt:i4>
      </vt:variant>
      <vt:variant>
        <vt:i4>0</vt:i4>
      </vt:variant>
      <vt:variant>
        <vt:i4>5</vt:i4>
      </vt:variant>
      <vt:variant>
        <vt:lpwstr/>
      </vt:variant>
      <vt:variant>
        <vt:lpwstr>W</vt:lpwstr>
      </vt:variant>
      <vt:variant>
        <vt:i4>118</vt:i4>
      </vt:variant>
      <vt:variant>
        <vt:i4>690</vt:i4>
      </vt:variant>
      <vt:variant>
        <vt:i4>0</vt:i4>
      </vt:variant>
      <vt:variant>
        <vt:i4>5</vt:i4>
      </vt:variant>
      <vt:variant>
        <vt:lpwstr/>
      </vt:variant>
      <vt:variant>
        <vt:lpwstr>V</vt:lpwstr>
      </vt:variant>
      <vt:variant>
        <vt:i4>117</vt:i4>
      </vt:variant>
      <vt:variant>
        <vt:i4>687</vt:i4>
      </vt:variant>
      <vt:variant>
        <vt:i4>0</vt:i4>
      </vt:variant>
      <vt:variant>
        <vt:i4>5</vt:i4>
      </vt:variant>
      <vt:variant>
        <vt:lpwstr/>
      </vt:variant>
      <vt:variant>
        <vt:lpwstr>U</vt:lpwstr>
      </vt:variant>
      <vt:variant>
        <vt:i4>116</vt:i4>
      </vt:variant>
      <vt:variant>
        <vt:i4>684</vt:i4>
      </vt:variant>
      <vt:variant>
        <vt:i4>0</vt:i4>
      </vt:variant>
      <vt:variant>
        <vt:i4>5</vt:i4>
      </vt:variant>
      <vt:variant>
        <vt:lpwstr/>
      </vt:variant>
      <vt:variant>
        <vt:lpwstr>T</vt:lpwstr>
      </vt:variant>
      <vt:variant>
        <vt:i4>115</vt:i4>
      </vt:variant>
      <vt:variant>
        <vt:i4>681</vt:i4>
      </vt:variant>
      <vt:variant>
        <vt:i4>0</vt:i4>
      </vt:variant>
      <vt:variant>
        <vt:i4>5</vt:i4>
      </vt:variant>
      <vt:variant>
        <vt:lpwstr/>
      </vt:variant>
      <vt:variant>
        <vt:lpwstr>S</vt:lpwstr>
      </vt:variant>
      <vt:variant>
        <vt:i4>114</vt:i4>
      </vt:variant>
      <vt:variant>
        <vt:i4>678</vt:i4>
      </vt:variant>
      <vt:variant>
        <vt:i4>0</vt:i4>
      </vt:variant>
      <vt:variant>
        <vt:i4>5</vt:i4>
      </vt:variant>
      <vt:variant>
        <vt:lpwstr/>
      </vt:variant>
      <vt:variant>
        <vt:lpwstr>R</vt:lpwstr>
      </vt:variant>
      <vt:variant>
        <vt:i4>113</vt:i4>
      </vt:variant>
      <vt:variant>
        <vt:i4>675</vt:i4>
      </vt:variant>
      <vt:variant>
        <vt:i4>0</vt:i4>
      </vt:variant>
      <vt:variant>
        <vt:i4>5</vt:i4>
      </vt:variant>
      <vt:variant>
        <vt:lpwstr/>
      </vt:variant>
      <vt:variant>
        <vt:lpwstr>Q</vt:lpwstr>
      </vt:variant>
      <vt:variant>
        <vt:i4>112</vt:i4>
      </vt:variant>
      <vt:variant>
        <vt:i4>672</vt:i4>
      </vt:variant>
      <vt:variant>
        <vt:i4>0</vt:i4>
      </vt:variant>
      <vt:variant>
        <vt:i4>5</vt:i4>
      </vt:variant>
      <vt:variant>
        <vt:lpwstr/>
      </vt:variant>
      <vt:variant>
        <vt:lpwstr>P</vt:lpwstr>
      </vt:variant>
      <vt:variant>
        <vt:i4>111</vt:i4>
      </vt:variant>
      <vt:variant>
        <vt:i4>669</vt:i4>
      </vt:variant>
      <vt:variant>
        <vt:i4>0</vt:i4>
      </vt:variant>
      <vt:variant>
        <vt:i4>5</vt:i4>
      </vt:variant>
      <vt:variant>
        <vt:lpwstr/>
      </vt:variant>
      <vt:variant>
        <vt:lpwstr>O</vt:lpwstr>
      </vt:variant>
      <vt:variant>
        <vt:i4>110</vt:i4>
      </vt:variant>
      <vt:variant>
        <vt:i4>666</vt:i4>
      </vt:variant>
      <vt:variant>
        <vt:i4>0</vt:i4>
      </vt:variant>
      <vt:variant>
        <vt:i4>5</vt:i4>
      </vt:variant>
      <vt:variant>
        <vt:lpwstr/>
      </vt:variant>
      <vt:variant>
        <vt:lpwstr>N</vt:lpwstr>
      </vt:variant>
      <vt:variant>
        <vt:i4>109</vt:i4>
      </vt:variant>
      <vt:variant>
        <vt:i4>663</vt:i4>
      </vt:variant>
      <vt:variant>
        <vt:i4>0</vt:i4>
      </vt:variant>
      <vt:variant>
        <vt:i4>5</vt:i4>
      </vt:variant>
      <vt:variant>
        <vt:lpwstr/>
      </vt:variant>
      <vt:variant>
        <vt:lpwstr>M</vt:lpwstr>
      </vt:variant>
      <vt:variant>
        <vt:i4>108</vt:i4>
      </vt:variant>
      <vt:variant>
        <vt:i4>660</vt:i4>
      </vt:variant>
      <vt:variant>
        <vt:i4>0</vt:i4>
      </vt:variant>
      <vt:variant>
        <vt:i4>5</vt:i4>
      </vt:variant>
      <vt:variant>
        <vt:lpwstr/>
      </vt:variant>
      <vt:variant>
        <vt:lpwstr>L</vt:lpwstr>
      </vt:variant>
      <vt:variant>
        <vt:i4>107</vt:i4>
      </vt:variant>
      <vt:variant>
        <vt:i4>657</vt:i4>
      </vt:variant>
      <vt:variant>
        <vt:i4>0</vt:i4>
      </vt:variant>
      <vt:variant>
        <vt:i4>5</vt:i4>
      </vt:variant>
      <vt:variant>
        <vt:lpwstr/>
      </vt:variant>
      <vt:variant>
        <vt:lpwstr>K</vt:lpwstr>
      </vt:variant>
      <vt:variant>
        <vt:i4>106</vt:i4>
      </vt:variant>
      <vt:variant>
        <vt:i4>654</vt:i4>
      </vt:variant>
      <vt:variant>
        <vt:i4>0</vt:i4>
      </vt:variant>
      <vt:variant>
        <vt:i4>5</vt:i4>
      </vt:variant>
      <vt:variant>
        <vt:lpwstr/>
      </vt:variant>
      <vt:variant>
        <vt:lpwstr>J</vt:lpwstr>
      </vt:variant>
      <vt:variant>
        <vt:i4>105</vt:i4>
      </vt:variant>
      <vt:variant>
        <vt:i4>651</vt:i4>
      </vt:variant>
      <vt:variant>
        <vt:i4>0</vt:i4>
      </vt:variant>
      <vt:variant>
        <vt:i4>5</vt:i4>
      </vt:variant>
      <vt:variant>
        <vt:lpwstr/>
      </vt:variant>
      <vt:variant>
        <vt:lpwstr>I</vt:lpwstr>
      </vt:variant>
      <vt:variant>
        <vt:i4>104</vt:i4>
      </vt:variant>
      <vt:variant>
        <vt:i4>648</vt:i4>
      </vt:variant>
      <vt:variant>
        <vt:i4>0</vt:i4>
      </vt:variant>
      <vt:variant>
        <vt:i4>5</vt:i4>
      </vt:variant>
      <vt:variant>
        <vt:lpwstr/>
      </vt:variant>
      <vt:variant>
        <vt:lpwstr>H</vt:lpwstr>
      </vt:variant>
      <vt:variant>
        <vt:i4>103</vt:i4>
      </vt:variant>
      <vt:variant>
        <vt:i4>645</vt:i4>
      </vt:variant>
      <vt:variant>
        <vt:i4>0</vt:i4>
      </vt:variant>
      <vt:variant>
        <vt:i4>5</vt:i4>
      </vt:variant>
      <vt:variant>
        <vt:lpwstr/>
      </vt:variant>
      <vt:variant>
        <vt:lpwstr>G</vt:lpwstr>
      </vt:variant>
      <vt:variant>
        <vt:i4>102</vt:i4>
      </vt:variant>
      <vt:variant>
        <vt:i4>642</vt:i4>
      </vt:variant>
      <vt:variant>
        <vt:i4>0</vt:i4>
      </vt:variant>
      <vt:variant>
        <vt:i4>5</vt:i4>
      </vt:variant>
      <vt:variant>
        <vt:lpwstr/>
      </vt:variant>
      <vt:variant>
        <vt:lpwstr>F</vt:lpwstr>
      </vt:variant>
      <vt:variant>
        <vt:i4>101</vt:i4>
      </vt:variant>
      <vt:variant>
        <vt:i4>639</vt:i4>
      </vt:variant>
      <vt:variant>
        <vt:i4>0</vt:i4>
      </vt:variant>
      <vt:variant>
        <vt:i4>5</vt:i4>
      </vt:variant>
      <vt:variant>
        <vt:lpwstr/>
      </vt:variant>
      <vt:variant>
        <vt:lpwstr>E</vt:lpwstr>
      </vt:variant>
      <vt:variant>
        <vt:i4>100</vt:i4>
      </vt:variant>
      <vt:variant>
        <vt:i4>636</vt:i4>
      </vt:variant>
      <vt:variant>
        <vt:i4>0</vt:i4>
      </vt:variant>
      <vt:variant>
        <vt:i4>5</vt:i4>
      </vt:variant>
      <vt:variant>
        <vt:lpwstr/>
      </vt:variant>
      <vt:variant>
        <vt:lpwstr>D</vt:lpwstr>
      </vt:variant>
      <vt:variant>
        <vt:i4>99</vt:i4>
      </vt:variant>
      <vt:variant>
        <vt:i4>633</vt:i4>
      </vt:variant>
      <vt:variant>
        <vt:i4>0</vt:i4>
      </vt:variant>
      <vt:variant>
        <vt:i4>5</vt:i4>
      </vt:variant>
      <vt:variant>
        <vt:lpwstr/>
      </vt:variant>
      <vt:variant>
        <vt:lpwstr>C</vt:lpwstr>
      </vt:variant>
      <vt:variant>
        <vt:i4>98</vt:i4>
      </vt:variant>
      <vt:variant>
        <vt:i4>630</vt:i4>
      </vt:variant>
      <vt:variant>
        <vt:i4>0</vt:i4>
      </vt:variant>
      <vt:variant>
        <vt:i4>5</vt:i4>
      </vt:variant>
      <vt:variant>
        <vt:lpwstr/>
      </vt:variant>
      <vt:variant>
        <vt:lpwstr>B</vt:lpwstr>
      </vt:variant>
      <vt:variant>
        <vt:i4>97</vt:i4>
      </vt:variant>
      <vt:variant>
        <vt:i4>627</vt:i4>
      </vt:variant>
      <vt:variant>
        <vt:i4>0</vt:i4>
      </vt:variant>
      <vt:variant>
        <vt:i4>5</vt:i4>
      </vt:variant>
      <vt:variant>
        <vt:lpwstr/>
      </vt:variant>
      <vt:variant>
        <vt:lpwstr>A</vt:lpwstr>
      </vt:variant>
      <vt:variant>
        <vt:i4>917533</vt:i4>
      </vt:variant>
      <vt:variant>
        <vt:i4>615</vt:i4>
      </vt:variant>
      <vt:variant>
        <vt:i4>0</vt:i4>
      </vt:variant>
      <vt:variant>
        <vt:i4>5</vt:i4>
      </vt:variant>
      <vt:variant>
        <vt:lpwstr/>
      </vt:variant>
      <vt:variant>
        <vt:lpwstr>Woodward</vt:lpwstr>
      </vt:variant>
      <vt:variant>
        <vt:i4>6291561</vt:i4>
      </vt:variant>
      <vt:variant>
        <vt:i4>609</vt:i4>
      </vt:variant>
      <vt:variant>
        <vt:i4>0</vt:i4>
      </vt:variant>
      <vt:variant>
        <vt:i4>5</vt:i4>
      </vt:variant>
      <vt:variant>
        <vt:lpwstr/>
      </vt:variant>
      <vt:variant>
        <vt:lpwstr>WoodroffeB</vt:lpwstr>
      </vt:variant>
      <vt:variant>
        <vt:i4>7995512</vt:i4>
      </vt:variant>
      <vt:variant>
        <vt:i4>606</vt:i4>
      </vt:variant>
      <vt:variant>
        <vt:i4>0</vt:i4>
      </vt:variant>
      <vt:variant>
        <vt:i4>5</vt:i4>
      </vt:variant>
      <vt:variant>
        <vt:lpwstr/>
      </vt:variant>
      <vt:variant>
        <vt:lpwstr>Wingate</vt:lpwstr>
      </vt:variant>
      <vt:variant>
        <vt:i4>6815855</vt:i4>
      </vt:variant>
      <vt:variant>
        <vt:i4>600</vt:i4>
      </vt:variant>
      <vt:variant>
        <vt:i4>0</vt:i4>
      </vt:variant>
      <vt:variant>
        <vt:i4>5</vt:i4>
      </vt:variant>
      <vt:variant>
        <vt:lpwstr/>
      </vt:variant>
      <vt:variant>
        <vt:lpwstr>Whitleywildlife</vt:lpwstr>
      </vt:variant>
      <vt:variant>
        <vt:i4>7471206</vt:i4>
      </vt:variant>
      <vt:variant>
        <vt:i4>594</vt:i4>
      </vt:variant>
      <vt:variant>
        <vt:i4>0</vt:i4>
      </vt:variant>
      <vt:variant>
        <vt:i4>5</vt:i4>
      </vt:variant>
      <vt:variant>
        <vt:lpwstr/>
      </vt:variant>
      <vt:variant>
        <vt:lpwstr>warmemorial</vt:lpwstr>
      </vt:variant>
      <vt:variant>
        <vt:i4>393239</vt:i4>
      </vt:variant>
      <vt:variant>
        <vt:i4>591</vt:i4>
      </vt:variant>
      <vt:variant>
        <vt:i4>0</vt:i4>
      </vt:variant>
      <vt:variant>
        <vt:i4>5</vt:i4>
      </vt:variant>
      <vt:variant>
        <vt:lpwstr/>
      </vt:variant>
      <vt:variant>
        <vt:lpwstr>WGEdwards</vt:lpwstr>
      </vt:variant>
      <vt:variant>
        <vt:i4>7995508</vt:i4>
      </vt:variant>
      <vt:variant>
        <vt:i4>585</vt:i4>
      </vt:variant>
      <vt:variant>
        <vt:i4>0</vt:i4>
      </vt:variant>
      <vt:variant>
        <vt:i4>5</vt:i4>
      </vt:variant>
      <vt:variant>
        <vt:lpwstr/>
      </vt:variant>
      <vt:variant>
        <vt:lpwstr>Volant</vt:lpwstr>
      </vt:variant>
      <vt:variant>
        <vt:i4>6815856</vt:i4>
      </vt:variant>
      <vt:variant>
        <vt:i4>576</vt:i4>
      </vt:variant>
      <vt:variant>
        <vt:i4>0</vt:i4>
      </vt:variant>
      <vt:variant>
        <vt:i4>5</vt:i4>
      </vt:variant>
      <vt:variant>
        <vt:lpwstr/>
      </vt:variant>
      <vt:variant>
        <vt:lpwstr>Veolia</vt:lpwstr>
      </vt:variant>
      <vt:variant>
        <vt:i4>7864417</vt:i4>
      </vt:variant>
      <vt:variant>
        <vt:i4>570</vt:i4>
      </vt:variant>
      <vt:variant>
        <vt:i4>0</vt:i4>
      </vt:variant>
      <vt:variant>
        <vt:i4>5</vt:i4>
      </vt:variant>
      <vt:variant>
        <vt:lpwstr/>
      </vt:variant>
      <vt:variant>
        <vt:lpwstr>Urbancommunity</vt:lpwstr>
      </vt:variant>
      <vt:variant>
        <vt:i4>458758</vt:i4>
      </vt:variant>
      <vt:variant>
        <vt:i4>564</vt:i4>
      </vt:variant>
      <vt:variant>
        <vt:i4>0</vt:i4>
      </vt:variant>
      <vt:variant>
        <vt:i4>5</vt:i4>
      </vt:variant>
      <vt:variant>
        <vt:lpwstr/>
      </vt:variant>
      <vt:variant>
        <vt:lpwstr>Ulverscfroft</vt:lpwstr>
      </vt:variant>
      <vt:variant>
        <vt:i4>393223</vt:i4>
      </vt:variant>
      <vt:variant>
        <vt:i4>558</vt:i4>
      </vt:variant>
      <vt:variant>
        <vt:i4>0</vt:i4>
      </vt:variant>
      <vt:variant>
        <vt:i4>5</vt:i4>
      </vt:variant>
      <vt:variant>
        <vt:lpwstr/>
      </vt:variant>
      <vt:variant>
        <vt:lpwstr>TESCO</vt:lpwstr>
      </vt:variant>
      <vt:variant>
        <vt:i4>7536738</vt:i4>
      </vt:variant>
      <vt:variant>
        <vt:i4>555</vt:i4>
      </vt:variant>
      <vt:variant>
        <vt:i4>0</vt:i4>
      </vt:variant>
      <vt:variant>
        <vt:i4>5</vt:i4>
      </vt:variant>
      <vt:variant>
        <vt:lpwstr/>
      </vt:variant>
      <vt:variant>
        <vt:lpwstr>SportSolent</vt:lpwstr>
      </vt:variant>
      <vt:variant>
        <vt:i4>524295</vt:i4>
      </vt:variant>
      <vt:variant>
        <vt:i4>552</vt:i4>
      </vt:variant>
      <vt:variant>
        <vt:i4>0</vt:i4>
      </vt:variant>
      <vt:variant>
        <vt:i4>5</vt:i4>
      </vt:variant>
      <vt:variant>
        <vt:lpwstr/>
      </vt:variant>
      <vt:variant>
        <vt:lpwstr>SITA</vt:lpwstr>
      </vt:variant>
      <vt:variant>
        <vt:i4>196630</vt:i4>
      </vt:variant>
      <vt:variant>
        <vt:i4>549</vt:i4>
      </vt:variant>
      <vt:variant>
        <vt:i4>0</vt:i4>
      </vt:variant>
      <vt:variant>
        <vt:i4>5</vt:i4>
      </vt:variant>
      <vt:variant>
        <vt:lpwstr/>
      </vt:variant>
      <vt:variant>
        <vt:lpwstr>Seafarers</vt:lpwstr>
      </vt:variant>
      <vt:variant>
        <vt:i4>6357099</vt:i4>
      </vt:variant>
      <vt:variant>
        <vt:i4>546</vt:i4>
      </vt:variant>
      <vt:variant>
        <vt:i4>0</vt:i4>
      </vt:variant>
      <vt:variant>
        <vt:i4>5</vt:i4>
      </vt:variant>
      <vt:variant>
        <vt:lpwstr/>
      </vt:variant>
      <vt:variant>
        <vt:lpwstr>Rowing</vt:lpwstr>
      </vt:variant>
      <vt:variant>
        <vt:i4>122</vt:i4>
      </vt:variant>
      <vt:variant>
        <vt:i4>543</vt:i4>
      </vt:variant>
      <vt:variant>
        <vt:i4>0</vt:i4>
      </vt:variant>
      <vt:variant>
        <vt:i4>5</vt:i4>
      </vt:variant>
      <vt:variant>
        <vt:lpwstr/>
      </vt:variant>
      <vt:variant>
        <vt:lpwstr>Z</vt:lpwstr>
      </vt:variant>
      <vt:variant>
        <vt:i4>121</vt:i4>
      </vt:variant>
      <vt:variant>
        <vt:i4>540</vt:i4>
      </vt:variant>
      <vt:variant>
        <vt:i4>0</vt:i4>
      </vt:variant>
      <vt:variant>
        <vt:i4>5</vt:i4>
      </vt:variant>
      <vt:variant>
        <vt:lpwstr/>
      </vt:variant>
      <vt:variant>
        <vt:lpwstr>Y</vt:lpwstr>
      </vt:variant>
      <vt:variant>
        <vt:i4>120</vt:i4>
      </vt:variant>
      <vt:variant>
        <vt:i4>537</vt:i4>
      </vt:variant>
      <vt:variant>
        <vt:i4>0</vt:i4>
      </vt:variant>
      <vt:variant>
        <vt:i4>5</vt:i4>
      </vt:variant>
      <vt:variant>
        <vt:lpwstr/>
      </vt:variant>
      <vt:variant>
        <vt:lpwstr>X</vt:lpwstr>
      </vt:variant>
      <vt:variant>
        <vt:i4>119</vt:i4>
      </vt:variant>
      <vt:variant>
        <vt:i4>534</vt:i4>
      </vt:variant>
      <vt:variant>
        <vt:i4>0</vt:i4>
      </vt:variant>
      <vt:variant>
        <vt:i4>5</vt:i4>
      </vt:variant>
      <vt:variant>
        <vt:lpwstr/>
      </vt:variant>
      <vt:variant>
        <vt:lpwstr>W</vt:lpwstr>
      </vt:variant>
      <vt:variant>
        <vt:i4>118</vt:i4>
      </vt:variant>
      <vt:variant>
        <vt:i4>531</vt:i4>
      </vt:variant>
      <vt:variant>
        <vt:i4>0</vt:i4>
      </vt:variant>
      <vt:variant>
        <vt:i4>5</vt:i4>
      </vt:variant>
      <vt:variant>
        <vt:lpwstr/>
      </vt:variant>
      <vt:variant>
        <vt:lpwstr>V</vt:lpwstr>
      </vt:variant>
      <vt:variant>
        <vt:i4>117</vt:i4>
      </vt:variant>
      <vt:variant>
        <vt:i4>528</vt:i4>
      </vt:variant>
      <vt:variant>
        <vt:i4>0</vt:i4>
      </vt:variant>
      <vt:variant>
        <vt:i4>5</vt:i4>
      </vt:variant>
      <vt:variant>
        <vt:lpwstr/>
      </vt:variant>
      <vt:variant>
        <vt:lpwstr>U</vt:lpwstr>
      </vt:variant>
      <vt:variant>
        <vt:i4>116</vt:i4>
      </vt:variant>
      <vt:variant>
        <vt:i4>525</vt:i4>
      </vt:variant>
      <vt:variant>
        <vt:i4>0</vt:i4>
      </vt:variant>
      <vt:variant>
        <vt:i4>5</vt:i4>
      </vt:variant>
      <vt:variant>
        <vt:lpwstr/>
      </vt:variant>
      <vt:variant>
        <vt:lpwstr>T</vt:lpwstr>
      </vt:variant>
      <vt:variant>
        <vt:i4>115</vt:i4>
      </vt:variant>
      <vt:variant>
        <vt:i4>522</vt:i4>
      </vt:variant>
      <vt:variant>
        <vt:i4>0</vt:i4>
      </vt:variant>
      <vt:variant>
        <vt:i4>5</vt:i4>
      </vt:variant>
      <vt:variant>
        <vt:lpwstr/>
      </vt:variant>
      <vt:variant>
        <vt:lpwstr>S</vt:lpwstr>
      </vt:variant>
      <vt:variant>
        <vt:i4>114</vt:i4>
      </vt:variant>
      <vt:variant>
        <vt:i4>519</vt:i4>
      </vt:variant>
      <vt:variant>
        <vt:i4>0</vt:i4>
      </vt:variant>
      <vt:variant>
        <vt:i4>5</vt:i4>
      </vt:variant>
      <vt:variant>
        <vt:lpwstr/>
      </vt:variant>
      <vt:variant>
        <vt:lpwstr>R</vt:lpwstr>
      </vt:variant>
      <vt:variant>
        <vt:i4>113</vt:i4>
      </vt:variant>
      <vt:variant>
        <vt:i4>516</vt:i4>
      </vt:variant>
      <vt:variant>
        <vt:i4>0</vt:i4>
      </vt:variant>
      <vt:variant>
        <vt:i4>5</vt:i4>
      </vt:variant>
      <vt:variant>
        <vt:lpwstr/>
      </vt:variant>
      <vt:variant>
        <vt:lpwstr>Q</vt:lpwstr>
      </vt:variant>
      <vt:variant>
        <vt:i4>112</vt:i4>
      </vt:variant>
      <vt:variant>
        <vt:i4>513</vt:i4>
      </vt:variant>
      <vt:variant>
        <vt:i4>0</vt:i4>
      </vt:variant>
      <vt:variant>
        <vt:i4>5</vt:i4>
      </vt:variant>
      <vt:variant>
        <vt:lpwstr/>
      </vt:variant>
      <vt:variant>
        <vt:lpwstr>P</vt:lpwstr>
      </vt:variant>
      <vt:variant>
        <vt:i4>111</vt:i4>
      </vt:variant>
      <vt:variant>
        <vt:i4>510</vt:i4>
      </vt:variant>
      <vt:variant>
        <vt:i4>0</vt:i4>
      </vt:variant>
      <vt:variant>
        <vt:i4>5</vt:i4>
      </vt:variant>
      <vt:variant>
        <vt:lpwstr/>
      </vt:variant>
      <vt:variant>
        <vt:lpwstr>O</vt:lpwstr>
      </vt:variant>
      <vt:variant>
        <vt:i4>110</vt:i4>
      </vt:variant>
      <vt:variant>
        <vt:i4>507</vt:i4>
      </vt:variant>
      <vt:variant>
        <vt:i4>0</vt:i4>
      </vt:variant>
      <vt:variant>
        <vt:i4>5</vt:i4>
      </vt:variant>
      <vt:variant>
        <vt:lpwstr/>
      </vt:variant>
      <vt:variant>
        <vt:lpwstr>N</vt:lpwstr>
      </vt:variant>
      <vt:variant>
        <vt:i4>109</vt:i4>
      </vt:variant>
      <vt:variant>
        <vt:i4>504</vt:i4>
      </vt:variant>
      <vt:variant>
        <vt:i4>0</vt:i4>
      </vt:variant>
      <vt:variant>
        <vt:i4>5</vt:i4>
      </vt:variant>
      <vt:variant>
        <vt:lpwstr/>
      </vt:variant>
      <vt:variant>
        <vt:lpwstr>M</vt:lpwstr>
      </vt:variant>
      <vt:variant>
        <vt:i4>108</vt:i4>
      </vt:variant>
      <vt:variant>
        <vt:i4>501</vt:i4>
      </vt:variant>
      <vt:variant>
        <vt:i4>0</vt:i4>
      </vt:variant>
      <vt:variant>
        <vt:i4>5</vt:i4>
      </vt:variant>
      <vt:variant>
        <vt:lpwstr/>
      </vt:variant>
      <vt:variant>
        <vt:lpwstr>L</vt:lpwstr>
      </vt:variant>
      <vt:variant>
        <vt:i4>107</vt:i4>
      </vt:variant>
      <vt:variant>
        <vt:i4>498</vt:i4>
      </vt:variant>
      <vt:variant>
        <vt:i4>0</vt:i4>
      </vt:variant>
      <vt:variant>
        <vt:i4>5</vt:i4>
      </vt:variant>
      <vt:variant>
        <vt:lpwstr/>
      </vt:variant>
      <vt:variant>
        <vt:lpwstr>K</vt:lpwstr>
      </vt:variant>
      <vt:variant>
        <vt:i4>106</vt:i4>
      </vt:variant>
      <vt:variant>
        <vt:i4>495</vt:i4>
      </vt:variant>
      <vt:variant>
        <vt:i4>0</vt:i4>
      </vt:variant>
      <vt:variant>
        <vt:i4>5</vt:i4>
      </vt:variant>
      <vt:variant>
        <vt:lpwstr/>
      </vt:variant>
      <vt:variant>
        <vt:lpwstr>J</vt:lpwstr>
      </vt:variant>
      <vt:variant>
        <vt:i4>105</vt:i4>
      </vt:variant>
      <vt:variant>
        <vt:i4>492</vt:i4>
      </vt:variant>
      <vt:variant>
        <vt:i4>0</vt:i4>
      </vt:variant>
      <vt:variant>
        <vt:i4>5</vt:i4>
      </vt:variant>
      <vt:variant>
        <vt:lpwstr/>
      </vt:variant>
      <vt:variant>
        <vt:lpwstr>I</vt:lpwstr>
      </vt:variant>
      <vt:variant>
        <vt:i4>104</vt:i4>
      </vt:variant>
      <vt:variant>
        <vt:i4>489</vt:i4>
      </vt:variant>
      <vt:variant>
        <vt:i4>0</vt:i4>
      </vt:variant>
      <vt:variant>
        <vt:i4>5</vt:i4>
      </vt:variant>
      <vt:variant>
        <vt:lpwstr/>
      </vt:variant>
      <vt:variant>
        <vt:lpwstr>H</vt:lpwstr>
      </vt:variant>
      <vt:variant>
        <vt:i4>103</vt:i4>
      </vt:variant>
      <vt:variant>
        <vt:i4>486</vt:i4>
      </vt:variant>
      <vt:variant>
        <vt:i4>0</vt:i4>
      </vt:variant>
      <vt:variant>
        <vt:i4>5</vt:i4>
      </vt:variant>
      <vt:variant>
        <vt:lpwstr/>
      </vt:variant>
      <vt:variant>
        <vt:lpwstr>G</vt:lpwstr>
      </vt:variant>
      <vt:variant>
        <vt:i4>102</vt:i4>
      </vt:variant>
      <vt:variant>
        <vt:i4>483</vt:i4>
      </vt:variant>
      <vt:variant>
        <vt:i4>0</vt:i4>
      </vt:variant>
      <vt:variant>
        <vt:i4>5</vt:i4>
      </vt:variant>
      <vt:variant>
        <vt:lpwstr/>
      </vt:variant>
      <vt:variant>
        <vt:lpwstr>F</vt:lpwstr>
      </vt:variant>
      <vt:variant>
        <vt:i4>101</vt:i4>
      </vt:variant>
      <vt:variant>
        <vt:i4>480</vt:i4>
      </vt:variant>
      <vt:variant>
        <vt:i4>0</vt:i4>
      </vt:variant>
      <vt:variant>
        <vt:i4>5</vt:i4>
      </vt:variant>
      <vt:variant>
        <vt:lpwstr/>
      </vt:variant>
      <vt:variant>
        <vt:lpwstr>E</vt:lpwstr>
      </vt:variant>
      <vt:variant>
        <vt:i4>100</vt:i4>
      </vt:variant>
      <vt:variant>
        <vt:i4>477</vt:i4>
      </vt:variant>
      <vt:variant>
        <vt:i4>0</vt:i4>
      </vt:variant>
      <vt:variant>
        <vt:i4>5</vt:i4>
      </vt:variant>
      <vt:variant>
        <vt:lpwstr/>
      </vt:variant>
      <vt:variant>
        <vt:lpwstr>D</vt:lpwstr>
      </vt:variant>
      <vt:variant>
        <vt:i4>99</vt:i4>
      </vt:variant>
      <vt:variant>
        <vt:i4>474</vt:i4>
      </vt:variant>
      <vt:variant>
        <vt:i4>0</vt:i4>
      </vt:variant>
      <vt:variant>
        <vt:i4>5</vt:i4>
      </vt:variant>
      <vt:variant>
        <vt:lpwstr/>
      </vt:variant>
      <vt:variant>
        <vt:lpwstr>C</vt:lpwstr>
      </vt:variant>
      <vt:variant>
        <vt:i4>98</vt:i4>
      </vt:variant>
      <vt:variant>
        <vt:i4>471</vt:i4>
      </vt:variant>
      <vt:variant>
        <vt:i4>0</vt:i4>
      </vt:variant>
      <vt:variant>
        <vt:i4>5</vt:i4>
      </vt:variant>
      <vt:variant>
        <vt:lpwstr/>
      </vt:variant>
      <vt:variant>
        <vt:lpwstr>B</vt:lpwstr>
      </vt:variant>
      <vt:variant>
        <vt:i4>97</vt:i4>
      </vt:variant>
      <vt:variant>
        <vt:i4>468</vt:i4>
      </vt:variant>
      <vt:variant>
        <vt:i4>0</vt:i4>
      </vt:variant>
      <vt:variant>
        <vt:i4>5</vt:i4>
      </vt:variant>
      <vt:variant>
        <vt:lpwstr/>
      </vt:variant>
      <vt:variant>
        <vt:lpwstr>A</vt:lpwstr>
      </vt:variant>
      <vt:variant>
        <vt:i4>983071</vt:i4>
      </vt:variant>
      <vt:variant>
        <vt:i4>465</vt:i4>
      </vt:variant>
      <vt:variant>
        <vt:i4>0</vt:i4>
      </vt:variant>
      <vt:variant>
        <vt:i4>5</vt:i4>
      </vt:variant>
      <vt:variant>
        <vt:lpwstr/>
      </vt:variant>
      <vt:variant>
        <vt:lpwstr>PRSMUSIC</vt:lpwstr>
      </vt:variant>
      <vt:variant>
        <vt:i4>6357111</vt:i4>
      </vt:variant>
      <vt:variant>
        <vt:i4>462</vt:i4>
      </vt:variant>
      <vt:variant>
        <vt:i4>0</vt:i4>
      </vt:variant>
      <vt:variant>
        <vt:i4>5</vt:i4>
      </vt:variant>
      <vt:variant>
        <vt:lpwstr/>
      </vt:variant>
      <vt:variant>
        <vt:lpwstr>Peoplepostcode</vt:lpwstr>
      </vt:variant>
      <vt:variant>
        <vt:i4>6422640</vt:i4>
      </vt:variant>
      <vt:variant>
        <vt:i4>459</vt:i4>
      </vt:variant>
      <vt:variant>
        <vt:i4>0</vt:i4>
      </vt:variant>
      <vt:variant>
        <vt:i4>5</vt:i4>
      </vt:variant>
      <vt:variant>
        <vt:lpwstr/>
      </vt:variant>
      <vt:variant>
        <vt:lpwstr>Nationalvegetarianweek</vt:lpwstr>
      </vt:variant>
      <vt:variant>
        <vt:i4>8192123</vt:i4>
      </vt:variant>
      <vt:variant>
        <vt:i4>456</vt:i4>
      </vt:variant>
      <vt:variant>
        <vt:i4>0</vt:i4>
      </vt:variant>
      <vt:variant>
        <vt:i4>5</vt:i4>
      </vt:variant>
      <vt:variant>
        <vt:lpwstr/>
      </vt:variant>
      <vt:variant>
        <vt:lpwstr>Maypole</vt:lpwstr>
      </vt:variant>
      <vt:variant>
        <vt:i4>65547</vt:i4>
      </vt:variant>
      <vt:variant>
        <vt:i4>453</vt:i4>
      </vt:variant>
      <vt:variant>
        <vt:i4>0</vt:i4>
      </vt:variant>
      <vt:variant>
        <vt:i4>5</vt:i4>
      </vt:variant>
      <vt:variant>
        <vt:lpwstr/>
      </vt:variant>
      <vt:variant>
        <vt:lpwstr>MacMillan</vt:lpwstr>
      </vt:variant>
      <vt:variant>
        <vt:i4>7077995</vt:i4>
      </vt:variant>
      <vt:variant>
        <vt:i4>450</vt:i4>
      </vt:variant>
      <vt:variant>
        <vt:i4>0</vt:i4>
      </vt:variant>
      <vt:variant>
        <vt:i4>5</vt:i4>
      </vt:variant>
      <vt:variant>
        <vt:lpwstr/>
      </vt:variant>
      <vt:variant>
        <vt:lpwstr>LLoydsbank</vt:lpwstr>
      </vt:variant>
      <vt:variant>
        <vt:i4>7602285</vt:i4>
      </vt:variant>
      <vt:variant>
        <vt:i4>447</vt:i4>
      </vt:variant>
      <vt:variant>
        <vt:i4>0</vt:i4>
      </vt:variant>
      <vt:variant>
        <vt:i4>5</vt:i4>
      </vt:variant>
      <vt:variant>
        <vt:lpwstr/>
      </vt:variant>
      <vt:variant>
        <vt:lpwstr>Listenerstrust</vt:lpwstr>
      </vt:variant>
      <vt:variant>
        <vt:i4>10</vt:i4>
      </vt:variant>
      <vt:variant>
        <vt:i4>438</vt:i4>
      </vt:variant>
      <vt:variant>
        <vt:i4>0</vt:i4>
      </vt:variant>
      <vt:variant>
        <vt:i4>5</vt:i4>
      </vt:variant>
      <vt:variant>
        <vt:lpwstr/>
      </vt:variant>
      <vt:variant>
        <vt:lpwstr>LeedsBuilding</vt:lpwstr>
      </vt:variant>
      <vt:variant>
        <vt:i4>8192109</vt:i4>
      </vt:variant>
      <vt:variant>
        <vt:i4>435</vt:i4>
      </vt:variant>
      <vt:variant>
        <vt:i4>0</vt:i4>
      </vt:variant>
      <vt:variant>
        <vt:i4>5</vt:i4>
      </vt:variant>
      <vt:variant>
        <vt:lpwstr/>
      </vt:variant>
      <vt:variant>
        <vt:lpwstr>JeanSainsburyanimal</vt:lpwstr>
      </vt:variant>
      <vt:variant>
        <vt:i4>6619234</vt:i4>
      </vt:variant>
      <vt:variant>
        <vt:i4>432</vt:i4>
      </vt:variant>
      <vt:variant>
        <vt:i4>0</vt:i4>
      </vt:variant>
      <vt:variant>
        <vt:i4>5</vt:i4>
      </vt:variant>
      <vt:variant>
        <vt:lpwstr/>
      </vt:variant>
      <vt:variant>
        <vt:lpwstr>Hinrichsen</vt:lpwstr>
      </vt:variant>
      <vt:variant>
        <vt:i4>6488161</vt:i4>
      </vt:variant>
      <vt:variant>
        <vt:i4>426</vt:i4>
      </vt:variant>
      <vt:variant>
        <vt:i4>0</vt:i4>
      </vt:variant>
      <vt:variant>
        <vt:i4>5</vt:i4>
      </vt:variant>
      <vt:variant>
        <vt:lpwstr/>
      </vt:variant>
      <vt:variant>
        <vt:lpwstr>Hilden</vt:lpwstr>
      </vt:variant>
      <vt:variant>
        <vt:i4>6357108</vt:i4>
      </vt:variant>
      <vt:variant>
        <vt:i4>420</vt:i4>
      </vt:variant>
      <vt:variant>
        <vt:i4>0</vt:i4>
      </vt:variant>
      <vt:variant>
        <vt:i4>5</vt:i4>
      </vt:variant>
      <vt:variant>
        <vt:lpwstr/>
      </vt:variant>
      <vt:variant>
        <vt:lpwstr>heritagelottery</vt:lpwstr>
      </vt:variant>
      <vt:variant>
        <vt:i4>7340130</vt:i4>
      </vt:variant>
      <vt:variant>
        <vt:i4>417</vt:i4>
      </vt:variant>
      <vt:variant>
        <vt:i4>0</vt:i4>
      </vt:variant>
      <vt:variant>
        <vt:i4>5</vt:i4>
      </vt:variant>
      <vt:variant>
        <vt:lpwstr/>
      </vt:variant>
      <vt:variant>
        <vt:lpwstr>Henrymoore</vt:lpwstr>
      </vt:variant>
      <vt:variant>
        <vt:i4>131078</vt:i4>
      </vt:variant>
      <vt:variant>
        <vt:i4>414</vt:i4>
      </vt:variant>
      <vt:variant>
        <vt:i4>0</vt:i4>
      </vt:variant>
      <vt:variant>
        <vt:i4>5</vt:i4>
      </vt:variant>
      <vt:variant>
        <vt:lpwstr/>
      </vt:variant>
      <vt:variant>
        <vt:lpwstr>Henrysmithholiday</vt:lpwstr>
      </vt:variant>
      <vt:variant>
        <vt:i4>6750330</vt:i4>
      </vt:variant>
      <vt:variant>
        <vt:i4>411</vt:i4>
      </vt:variant>
      <vt:variant>
        <vt:i4>0</vt:i4>
      </vt:variant>
      <vt:variant>
        <vt:i4>5</vt:i4>
      </vt:variant>
      <vt:variant>
        <vt:lpwstr/>
      </vt:variant>
      <vt:variant>
        <vt:lpwstr>Helpthehomeless</vt:lpwstr>
      </vt:variant>
      <vt:variant>
        <vt:i4>1507333</vt:i4>
      </vt:variant>
      <vt:variant>
        <vt:i4>408</vt:i4>
      </vt:variant>
      <vt:variant>
        <vt:i4>0</vt:i4>
      </vt:variant>
      <vt:variant>
        <vt:i4>5</vt:i4>
      </vt:variant>
      <vt:variant>
        <vt:lpwstr/>
      </vt:variant>
      <vt:variant>
        <vt:lpwstr>Hedleyfoundation</vt:lpwstr>
      </vt:variant>
      <vt:variant>
        <vt:i4>655391</vt:i4>
      </vt:variant>
      <vt:variant>
        <vt:i4>405</vt:i4>
      </vt:variant>
      <vt:variant>
        <vt:i4>0</vt:i4>
      </vt:variant>
      <vt:variant>
        <vt:i4>5</vt:i4>
      </vt:variant>
      <vt:variant>
        <vt:lpwstr/>
      </vt:variant>
      <vt:variant>
        <vt:lpwstr>HIWCF</vt:lpwstr>
      </vt:variant>
      <vt:variant>
        <vt:i4>122</vt:i4>
      </vt:variant>
      <vt:variant>
        <vt:i4>402</vt:i4>
      </vt:variant>
      <vt:variant>
        <vt:i4>0</vt:i4>
      </vt:variant>
      <vt:variant>
        <vt:i4>5</vt:i4>
      </vt:variant>
      <vt:variant>
        <vt:lpwstr/>
      </vt:variant>
      <vt:variant>
        <vt:lpwstr>Z</vt:lpwstr>
      </vt:variant>
      <vt:variant>
        <vt:i4>121</vt:i4>
      </vt:variant>
      <vt:variant>
        <vt:i4>399</vt:i4>
      </vt:variant>
      <vt:variant>
        <vt:i4>0</vt:i4>
      </vt:variant>
      <vt:variant>
        <vt:i4>5</vt:i4>
      </vt:variant>
      <vt:variant>
        <vt:lpwstr/>
      </vt:variant>
      <vt:variant>
        <vt:lpwstr>Y</vt:lpwstr>
      </vt:variant>
      <vt:variant>
        <vt:i4>120</vt:i4>
      </vt:variant>
      <vt:variant>
        <vt:i4>396</vt:i4>
      </vt:variant>
      <vt:variant>
        <vt:i4>0</vt:i4>
      </vt:variant>
      <vt:variant>
        <vt:i4>5</vt:i4>
      </vt:variant>
      <vt:variant>
        <vt:lpwstr/>
      </vt:variant>
      <vt:variant>
        <vt:lpwstr>X</vt:lpwstr>
      </vt:variant>
      <vt:variant>
        <vt:i4>119</vt:i4>
      </vt:variant>
      <vt:variant>
        <vt:i4>393</vt:i4>
      </vt:variant>
      <vt:variant>
        <vt:i4>0</vt:i4>
      </vt:variant>
      <vt:variant>
        <vt:i4>5</vt:i4>
      </vt:variant>
      <vt:variant>
        <vt:lpwstr/>
      </vt:variant>
      <vt:variant>
        <vt:lpwstr>W</vt:lpwstr>
      </vt:variant>
      <vt:variant>
        <vt:i4>118</vt:i4>
      </vt:variant>
      <vt:variant>
        <vt:i4>390</vt:i4>
      </vt:variant>
      <vt:variant>
        <vt:i4>0</vt:i4>
      </vt:variant>
      <vt:variant>
        <vt:i4>5</vt:i4>
      </vt:variant>
      <vt:variant>
        <vt:lpwstr/>
      </vt:variant>
      <vt:variant>
        <vt:lpwstr>V</vt:lpwstr>
      </vt:variant>
      <vt:variant>
        <vt:i4>117</vt:i4>
      </vt:variant>
      <vt:variant>
        <vt:i4>387</vt:i4>
      </vt:variant>
      <vt:variant>
        <vt:i4>0</vt:i4>
      </vt:variant>
      <vt:variant>
        <vt:i4>5</vt:i4>
      </vt:variant>
      <vt:variant>
        <vt:lpwstr/>
      </vt:variant>
      <vt:variant>
        <vt:lpwstr>U</vt:lpwstr>
      </vt:variant>
      <vt:variant>
        <vt:i4>116</vt:i4>
      </vt:variant>
      <vt:variant>
        <vt:i4>384</vt:i4>
      </vt:variant>
      <vt:variant>
        <vt:i4>0</vt:i4>
      </vt:variant>
      <vt:variant>
        <vt:i4>5</vt:i4>
      </vt:variant>
      <vt:variant>
        <vt:lpwstr/>
      </vt:variant>
      <vt:variant>
        <vt:lpwstr>T</vt:lpwstr>
      </vt:variant>
      <vt:variant>
        <vt:i4>115</vt:i4>
      </vt:variant>
      <vt:variant>
        <vt:i4>381</vt:i4>
      </vt:variant>
      <vt:variant>
        <vt:i4>0</vt:i4>
      </vt:variant>
      <vt:variant>
        <vt:i4>5</vt:i4>
      </vt:variant>
      <vt:variant>
        <vt:lpwstr/>
      </vt:variant>
      <vt:variant>
        <vt:lpwstr>S</vt:lpwstr>
      </vt:variant>
      <vt:variant>
        <vt:i4>114</vt:i4>
      </vt:variant>
      <vt:variant>
        <vt:i4>378</vt:i4>
      </vt:variant>
      <vt:variant>
        <vt:i4>0</vt:i4>
      </vt:variant>
      <vt:variant>
        <vt:i4>5</vt:i4>
      </vt:variant>
      <vt:variant>
        <vt:lpwstr/>
      </vt:variant>
      <vt:variant>
        <vt:lpwstr>R</vt:lpwstr>
      </vt:variant>
      <vt:variant>
        <vt:i4>113</vt:i4>
      </vt:variant>
      <vt:variant>
        <vt:i4>375</vt:i4>
      </vt:variant>
      <vt:variant>
        <vt:i4>0</vt:i4>
      </vt:variant>
      <vt:variant>
        <vt:i4>5</vt:i4>
      </vt:variant>
      <vt:variant>
        <vt:lpwstr/>
      </vt:variant>
      <vt:variant>
        <vt:lpwstr>Q</vt:lpwstr>
      </vt:variant>
      <vt:variant>
        <vt:i4>112</vt:i4>
      </vt:variant>
      <vt:variant>
        <vt:i4>372</vt:i4>
      </vt:variant>
      <vt:variant>
        <vt:i4>0</vt:i4>
      </vt:variant>
      <vt:variant>
        <vt:i4>5</vt:i4>
      </vt:variant>
      <vt:variant>
        <vt:lpwstr/>
      </vt:variant>
      <vt:variant>
        <vt:lpwstr>P</vt:lpwstr>
      </vt:variant>
      <vt:variant>
        <vt:i4>111</vt:i4>
      </vt:variant>
      <vt:variant>
        <vt:i4>369</vt:i4>
      </vt:variant>
      <vt:variant>
        <vt:i4>0</vt:i4>
      </vt:variant>
      <vt:variant>
        <vt:i4>5</vt:i4>
      </vt:variant>
      <vt:variant>
        <vt:lpwstr/>
      </vt:variant>
      <vt:variant>
        <vt:lpwstr>O</vt:lpwstr>
      </vt:variant>
      <vt:variant>
        <vt:i4>110</vt:i4>
      </vt:variant>
      <vt:variant>
        <vt:i4>366</vt:i4>
      </vt:variant>
      <vt:variant>
        <vt:i4>0</vt:i4>
      </vt:variant>
      <vt:variant>
        <vt:i4>5</vt:i4>
      </vt:variant>
      <vt:variant>
        <vt:lpwstr/>
      </vt:variant>
      <vt:variant>
        <vt:lpwstr>N</vt:lpwstr>
      </vt:variant>
      <vt:variant>
        <vt:i4>109</vt:i4>
      </vt:variant>
      <vt:variant>
        <vt:i4>363</vt:i4>
      </vt:variant>
      <vt:variant>
        <vt:i4>0</vt:i4>
      </vt:variant>
      <vt:variant>
        <vt:i4>5</vt:i4>
      </vt:variant>
      <vt:variant>
        <vt:lpwstr/>
      </vt:variant>
      <vt:variant>
        <vt:lpwstr>M</vt:lpwstr>
      </vt:variant>
      <vt:variant>
        <vt:i4>108</vt:i4>
      </vt:variant>
      <vt:variant>
        <vt:i4>360</vt:i4>
      </vt:variant>
      <vt:variant>
        <vt:i4>0</vt:i4>
      </vt:variant>
      <vt:variant>
        <vt:i4>5</vt:i4>
      </vt:variant>
      <vt:variant>
        <vt:lpwstr/>
      </vt:variant>
      <vt:variant>
        <vt:lpwstr>L</vt:lpwstr>
      </vt:variant>
      <vt:variant>
        <vt:i4>107</vt:i4>
      </vt:variant>
      <vt:variant>
        <vt:i4>357</vt:i4>
      </vt:variant>
      <vt:variant>
        <vt:i4>0</vt:i4>
      </vt:variant>
      <vt:variant>
        <vt:i4>5</vt:i4>
      </vt:variant>
      <vt:variant>
        <vt:lpwstr/>
      </vt:variant>
      <vt:variant>
        <vt:lpwstr>K</vt:lpwstr>
      </vt:variant>
      <vt:variant>
        <vt:i4>106</vt:i4>
      </vt:variant>
      <vt:variant>
        <vt:i4>354</vt:i4>
      </vt:variant>
      <vt:variant>
        <vt:i4>0</vt:i4>
      </vt:variant>
      <vt:variant>
        <vt:i4>5</vt:i4>
      </vt:variant>
      <vt:variant>
        <vt:lpwstr/>
      </vt:variant>
      <vt:variant>
        <vt:lpwstr>J</vt:lpwstr>
      </vt:variant>
      <vt:variant>
        <vt:i4>105</vt:i4>
      </vt:variant>
      <vt:variant>
        <vt:i4>351</vt:i4>
      </vt:variant>
      <vt:variant>
        <vt:i4>0</vt:i4>
      </vt:variant>
      <vt:variant>
        <vt:i4>5</vt:i4>
      </vt:variant>
      <vt:variant>
        <vt:lpwstr/>
      </vt:variant>
      <vt:variant>
        <vt:lpwstr>I</vt:lpwstr>
      </vt:variant>
      <vt:variant>
        <vt:i4>104</vt:i4>
      </vt:variant>
      <vt:variant>
        <vt:i4>348</vt:i4>
      </vt:variant>
      <vt:variant>
        <vt:i4>0</vt:i4>
      </vt:variant>
      <vt:variant>
        <vt:i4>5</vt:i4>
      </vt:variant>
      <vt:variant>
        <vt:lpwstr/>
      </vt:variant>
      <vt:variant>
        <vt:lpwstr>H</vt:lpwstr>
      </vt:variant>
      <vt:variant>
        <vt:i4>103</vt:i4>
      </vt:variant>
      <vt:variant>
        <vt:i4>345</vt:i4>
      </vt:variant>
      <vt:variant>
        <vt:i4>0</vt:i4>
      </vt:variant>
      <vt:variant>
        <vt:i4>5</vt:i4>
      </vt:variant>
      <vt:variant>
        <vt:lpwstr/>
      </vt:variant>
      <vt:variant>
        <vt:lpwstr>G</vt:lpwstr>
      </vt:variant>
      <vt:variant>
        <vt:i4>102</vt:i4>
      </vt:variant>
      <vt:variant>
        <vt:i4>342</vt:i4>
      </vt:variant>
      <vt:variant>
        <vt:i4>0</vt:i4>
      </vt:variant>
      <vt:variant>
        <vt:i4>5</vt:i4>
      </vt:variant>
      <vt:variant>
        <vt:lpwstr/>
      </vt:variant>
      <vt:variant>
        <vt:lpwstr>F</vt:lpwstr>
      </vt:variant>
      <vt:variant>
        <vt:i4>101</vt:i4>
      </vt:variant>
      <vt:variant>
        <vt:i4>339</vt:i4>
      </vt:variant>
      <vt:variant>
        <vt:i4>0</vt:i4>
      </vt:variant>
      <vt:variant>
        <vt:i4>5</vt:i4>
      </vt:variant>
      <vt:variant>
        <vt:lpwstr/>
      </vt:variant>
      <vt:variant>
        <vt:lpwstr>E</vt:lpwstr>
      </vt:variant>
      <vt:variant>
        <vt:i4>100</vt:i4>
      </vt:variant>
      <vt:variant>
        <vt:i4>336</vt:i4>
      </vt:variant>
      <vt:variant>
        <vt:i4>0</vt:i4>
      </vt:variant>
      <vt:variant>
        <vt:i4>5</vt:i4>
      </vt:variant>
      <vt:variant>
        <vt:lpwstr/>
      </vt:variant>
      <vt:variant>
        <vt:lpwstr>D</vt:lpwstr>
      </vt:variant>
      <vt:variant>
        <vt:i4>99</vt:i4>
      </vt:variant>
      <vt:variant>
        <vt:i4>333</vt:i4>
      </vt:variant>
      <vt:variant>
        <vt:i4>0</vt:i4>
      </vt:variant>
      <vt:variant>
        <vt:i4>5</vt:i4>
      </vt:variant>
      <vt:variant>
        <vt:lpwstr/>
      </vt:variant>
      <vt:variant>
        <vt:lpwstr>C</vt:lpwstr>
      </vt:variant>
      <vt:variant>
        <vt:i4>98</vt:i4>
      </vt:variant>
      <vt:variant>
        <vt:i4>330</vt:i4>
      </vt:variant>
      <vt:variant>
        <vt:i4>0</vt:i4>
      </vt:variant>
      <vt:variant>
        <vt:i4>5</vt:i4>
      </vt:variant>
      <vt:variant>
        <vt:lpwstr/>
      </vt:variant>
      <vt:variant>
        <vt:lpwstr>B</vt:lpwstr>
      </vt:variant>
      <vt:variant>
        <vt:i4>97</vt:i4>
      </vt:variant>
      <vt:variant>
        <vt:i4>327</vt:i4>
      </vt:variant>
      <vt:variant>
        <vt:i4>0</vt:i4>
      </vt:variant>
      <vt:variant>
        <vt:i4>5</vt:i4>
      </vt:variant>
      <vt:variant>
        <vt:lpwstr/>
      </vt:variant>
      <vt:variant>
        <vt:lpwstr>A</vt:lpwstr>
      </vt:variant>
      <vt:variant>
        <vt:i4>720916</vt:i4>
      </vt:variant>
      <vt:variant>
        <vt:i4>318</vt:i4>
      </vt:variant>
      <vt:variant>
        <vt:i4>0</vt:i4>
      </vt:variant>
      <vt:variant>
        <vt:i4>5</vt:i4>
      </vt:variant>
      <vt:variant>
        <vt:lpwstr/>
      </vt:variant>
      <vt:variant>
        <vt:lpwstr>Ford</vt:lpwstr>
      </vt:variant>
      <vt:variant>
        <vt:i4>6619246</vt:i4>
      </vt:variant>
      <vt:variant>
        <vt:i4>315</vt:i4>
      </vt:variant>
      <vt:variant>
        <vt:i4>0</vt:i4>
      </vt:variant>
      <vt:variant>
        <vt:i4>5</vt:i4>
      </vt:variant>
      <vt:variant>
        <vt:lpwstr/>
      </vt:variant>
      <vt:variant>
        <vt:lpwstr>Fidelio</vt:lpwstr>
      </vt:variant>
      <vt:variant>
        <vt:i4>8192098</vt:i4>
      </vt:variant>
      <vt:variant>
        <vt:i4>312</vt:i4>
      </vt:variant>
      <vt:variant>
        <vt:i4>0</vt:i4>
      </vt:variant>
      <vt:variant>
        <vt:i4>5</vt:i4>
      </vt:variant>
      <vt:variant>
        <vt:lpwstr/>
      </vt:variant>
      <vt:variant>
        <vt:lpwstr>ErachandRoshan</vt:lpwstr>
      </vt:variant>
      <vt:variant>
        <vt:i4>524295</vt:i4>
      </vt:variant>
      <vt:variant>
        <vt:i4>309</vt:i4>
      </vt:variant>
      <vt:variant>
        <vt:i4>0</vt:i4>
      </vt:variant>
      <vt:variant>
        <vt:i4>5</vt:i4>
      </vt:variant>
      <vt:variant>
        <vt:lpwstr/>
      </vt:variant>
      <vt:variant>
        <vt:lpwstr>Elephanttrust</vt:lpwstr>
      </vt:variant>
      <vt:variant>
        <vt:i4>262161</vt:i4>
      </vt:variant>
      <vt:variant>
        <vt:i4>306</vt:i4>
      </vt:variant>
      <vt:variant>
        <vt:i4>0</vt:i4>
      </vt:variant>
      <vt:variant>
        <vt:i4>5</vt:i4>
      </vt:variant>
      <vt:variant>
        <vt:lpwstr/>
      </vt:variant>
      <vt:variant>
        <vt:lpwstr>Downlands</vt:lpwstr>
      </vt:variant>
      <vt:variant>
        <vt:i4>7602278</vt:i4>
      </vt:variant>
      <vt:variant>
        <vt:i4>300</vt:i4>
      </vt:variant>
      <vt:variant>
        <vt:i4>0</vt:i4>
      </vt:variant>
      <vt:variant>
        <vt:i4>5</vt:i4>
      </vt:variant>
      <vt:variant>
        <vt:lpwstr/>
      </vt:variant>
      <vt:variant>
        <vt:lpwstr>Denplan</vt:lpwstr>
      </vt:variant>
      <vt:variant>
        <vt:i4>1769502</vt:i4>
      </vt:variant>
      <vt:variant>
        <vt:i4>294</vt:i4>
      </vt:variant>
      <vt:variant>
        <vt:i4>0</vt:i4>
      </vt:variant>
      <vt:variant>
        <vt:i4>5</vt:i4>
      </vt:variant>
      <vt:variant>
        <vt:lpwstr/>
      </vt:variant>
      <vt:variant>
        <vt:lpwstr>DMThomas</vt:lpwstr>
      </vt:variant>
      <vt:variant>
        <vt:i4>196637</vt:i4>
      </vt:variant>
      <vt:variant>
        <vt:i4>288</vt:i4>
      </vt:variant>
      <vt:variant>
        <vt:i4>0</vt:i4>
      </vt:variant>
      <vt:variant>
        <vt:i4>5</vt:i4>
      </vt:variant>
      <vt:variant>
        <vt:lpwstr/>
      </vt:variant>
      <vt:variant>
        <vt:lpwstr>DOyly</vt:lpwstr>
      </vt:variant>
      <vt:variant>
        <vt:i4>7733356</vt:i4>
      </vt:variant>
      <vt:variant>
        <vt:i4>282</vt:i4>
      </vt:variant>
      <vt:variant>
        <vt:i4>0</vt:i4>
      </vt:variant>
      <vt:variant>
        <vt:i4>5</vt:i4>
      </vt:variant>
      <vt:variant>
        <vt:lpwstr/>
      </vt:variant>
      <vt:variant>
        <vt:lpwstr>Danmaskell</vt:lpwstr>
      </vt:variant>
      <vt:variant>
        <vt:i4>6946928</vt:i4>
      </vt:variant>
      <vt:variant>
        <vt:i4>279</vt:i4>
      </vt:variant>
      <vt:variant>
        <vt:i4>0</vt:i4>
      </vt:variant>
      <vt:variant>
        <vt:i4>5</vt:i4>
      </vt:variant>
      <vt:variant>
        <vt:lpwstr/>
      </vt:variant>
      <vt:variant>
        <vt:lpwstr>Communitychest</vt:lpwstr>
      </vt:variant>
      <vt:variant>
        <vt:i4>8323180</vt:i4>
      </vt:variant>
      <vt:variant>
        <vt:i4>276</vt:i4>
      </vt:variant>
      <vt:variant>
        <vt:i4>0</vt:i4>
      </vt:variant>
      <vt:variant>
        <vt:i4>5</vt:i4>
      </vt:variant>
      <vt:variant>
        <vt:lpwstr/>
      </vt:variant>
      <vt:variant>
        <vt:lpwstr>CHCPfoundation</vt:lpwstr>
      </vt:variant>
      <vt:variant>
        <vt:i4>6488179</vt:i4>
      </vt:variant>
      <vt:variant>
        <vt:i4>273</vt:i4>
      </vt:variant>
      <vt:variant>
        <vt:i4>0</vt:i4>
      </vt:variant>
      <vt:variant>
        <vt:i4>5</vt:i4>
      </vt:variant>
      <vt:variant>
        <vt:lpwstr/>
      </vt:variant>
      <vt:variant>
        <vt:lpwstr>BetterC</vt:lpwstr>
      </vt:variant>
      <vt:variant>
        <vt:i4>6881399</vt:i4>
      </vt:variant>
      <vt:variant>
        <vt:i4>267</vt:i4>
      </vt:variant>
      <vt:variant>
        <vt:i4>0</vt:i4>
      </vt:variant>
      <vt:variant>
        <vt:i4>5</vt:i4>
      </vt:variant>
      <vt:variant>
        <vt:lpwstr/>
      </vt:variant>
      <vt:variant>
        <vt:lpwstr>BBCchildren</vt:lpwstr>
      </vt:variant>
      <vt:variant>
        <vt:i4>6619247</vt:i4>
      </vt:variant>
      <vt:variant>
        <vt:i4>264</vt:i4>
      </vt:variant>
      <vt:variant>
        <vt:i4>0</vt:i4>
      </vt:variant>
      <vt:variant>
        <vt:i4>5</vt:i4>
      </vt:variant>
      <vt:variant>
        <vt:lpwstr/>
      </vt:variant>
      <vt:variant>
        <vt:lpwstr>Austenhope</vt:lpwstr>
      </vt:variant>
      <vt:variant>
        <vt:i4>1507331</vt:i4>
      </vt:variant>
      <vt:variant>
        <vt:i4>261</vt:i4>
      </vt:variant>
      <vt:variant>
        <vt:i4>0</vt:i4>
      </vt:variant>
      <vt:variant>
        <vt:i4>5</vt:i4>
      </vt:variant>
      <vt:variant>
        <vt:lpwstr/>
      </vt:variant>
      <vt:variant>
        <vt:lpwstr>ABCTRUST</vt:lpwstr>
      </vt:variant>
      <vt:variant>
        <vt:i4>122</vt:i4>
      </vt:variant>
      <vt:variant>
        <vt:i4>258</vt:i4>
      </vt:variant>
      <vt:variant>
        <vt:i4>0</vt:i4>
      </vt:variant>
      <vt:variant>
        <vt:i4>5</vt:i4>
      </vt:variant>
      <vt:variant>
        <vt:lpwstr/>
      </vt:variant>
      <vt:variant>
        <vt:lpwstr>Z</vt:lpwstr>
      </vt:variant>
      <vt:variant>
        <vt:i4>121</vt:i4>
      </vt:variant>
      <vt:variant>
        <vt:i4>255</vt:i4>
      </vt:variant>
      <vt:variant>
        <vt:i4>0</vt:i4>
      </vt:variant>
      <vt:variant>
        <vt:i4>5</vt:i4>
      </vt:variant>
      <vt:variant>
        <vt:lpwstr/>
      </vt:variant>
      <vt:variant>
        <vt:lpwstr>Y</vt:lpwstr>
      </vt:variant>
      <vt:variant>
        <vt:i4>120</vt:i4>
      </vt:variant>
      <vt:variant>
        <vt:i4>252</vt:i4>
      </vt:variant>
      <vt:variant>
        <vt:i4>0</vt:i4>
      </vt:variant>
      <vt:variant>
        <vt:i4>5</vt:i4>
      </vt:variant>
      <vt:variant>
        <vt:lpwstr/>
      </vt:variant>
      <vt:variant>
        <vt:lpwstr>X</vt:lpwstr>
      </vt:variant>
      <vt:variant>
        <vt:i4>119</vt:i4>
      </vt:variant>
      <vt:variant>
        <vt:i4>249</vt:i4>
      </vt:variant>
      <vt:variant>
        <vt:i4>0</vt:i4>
      </vt:variant>
      <vt:variant>
        <vt:i4>5</vt:i4>
      </vt:variant>
      <vt:variant>
        <vt:lpwstr/>
      </vt:variant>
      <vt:variant>
        <vt:lpwstr>W</vt:lpwstr>
      </vt:variant>
      <vt:variant>
        <vt:i4>118</vt:i4>
      </vt:variant>
      <vt:variant>
        <vt:i4>246</vt:i4>
      </vt:variant>
      <vt:variant>
        <vt:i4>0</vt:i4>
      </vt:variant>
      <vt:variant>
        <vt:i4>5</vt:i4>
      </vt:variant>
      <vt:variant>
        <vt:lpwstr/>
      </vt:variant>
      <vt:variant>
        <vt:lpwstr>V</vt:lpwstr>
      </vt:variant>
      <vt:variant>
        <vt:i4>117</vt:i4>
      </vt:variant>
      <vt:variant>
        <vt:i4>243</vt:i4>
      </vt:variant>
      <vt:variant>
        <vt:i4>0</vt:i4>
      </vt:variant>
      <vt:variant>
        <vt:i4>5</vt:i4>
      </vt:variant>
      <vt:variant>
        <vt:lpwstr/>
      </vt:variant>
      <vt:variant>
        <vt:lpwstr>U</vt:lpwstr>
      </vt:variant>
      <vt:variant>
        <vt:i4>116</vt:i4>
      </vt:variant>
      <vt:variant>
        <vt:i4>240</vt:i4>
      </vt:variant>
      <vt:variant>
        <vt:i4>0</vt:i4>
      </vt:variant>
      <vt:variant>
        <vt:i4>5</vt:i4>
      </vt:variant>
      <vt:variant>
        <vt:lpwstr/>
      </vt:variant>
      <vt:variant>
        <vt:lpwstr>T</vt:lpwstr>
      </vt:variant>
      <vt:variant>
        <vt:i4>115</vt:i4>
      </vt:variant>
      <vt:variant>
        <vt:i4>237</vt:i4>
      </vt:variant>
      <vt:variant>
        <vt:i4>0</vt:i4>
      </vt:variant>
      <vt:variant>
        <vt:i4>5</vt:i4>
      </vt:variant>
      <vt:variant>
        <vt:lpwstr/>
      </vt:variant>
      <vt:variant>
        <vt:lpwstr>S</vt:lpwstr>
      </vt:variant>
      <vt:variant>
        <vt:i4>114</vt:i4>
      </vt:variant>
      <vt:variant>
        <vt:i4>234</vt:i4>
      </vt:variant>
      <vt:variant>
        <vt:i4>0</vt:i4>
      </vt:variant>
      <vt:variant>
        <vt:i4>5</vt:i4>
      </vt:variant>
      <vt:variant>
        <vt:lpwstr/>
      </vt:variant>
      <vt:variant>
        <vt:lpwstr>R</vt:lpwstr>
      </vt:variant>
      <vt:variant>
        <vt:i4>113</vt:i4>
      </vt:variant>
      <vt:variant>
        <vt:i4>231</vt:i4>
      </vt:variant>
      <vt:variant>
        <vt:i4>0</vt:i4>
      </vt:variant>
      <vt:variant>
        <vt:i4>5</vt:i4>
      </vt:variant>
      <vt:variant>
        <vt:lpwstr/>
      </vt:variant>
      <vt:variant>
        <vt:lpwstr>Q</vt:lpwstr>
      </vt:variant>
      <vt:variant>
        <vt:i4>112</vt:i4>
      </vt:variant>
      <vt:variant>
        <vt:i4>228</vt:i4>
      </vt:variant>
      <vt:variant>
        <vt:i4>0</vt:i4>
      </vt:variant>
      <vt:variant>
        <vt:i4>5</vt:i4>
      </vt:variant>
      <vt:variant>
        <vt:lpwstr/>
      </vt:variant>
      <vt:variant>
        <vt:lpwstr>P</vt:lpwstr>
      </vt:variant>
      <vt:variant>
        <vt:i4>111</vt:i4>
      </vt:variant>
      <vt:variant>
        <vt:i4>225</vt:i4>
      </vt:variant>
      <vt:variant>
        <vt:i4>0</vt:i4>
      </vt:variant>
      <vt:variant>
        <vt:i4>5</vt:i4>
      </vt:variant>
      <vt:variant>
        <vt:lpwstr/>
      </vt:variant>
      <vt:variant>
        <vt:lpwstr>O</vt:lpwstr>
      </vt:variant>
      <vt:variant>
        <vt:i4>110</vt:i4>
      </vt:variant>
      <vt:variant>
        <vt:i4>222</vt:i4>
      </vt:variant>
      <vt:variant>
        <vt:i4>0</vt:i4>
      </vt:variant>
      <vt:variant>
        <vt:i4>5</vt:i4>
      </vt:variant>
      <vt:variant>
        <vt:lpwstr/>
      </vt:variant>
      <vt:variant>
        <vt:lpwstr>N</vt:lpwstr>
      </vt:variant>
      <vt:variant>
        <vt:i4>109</vt:i4>
      </vt:variant>
      <vt:variant>
        <vt:i4>219</vt:i4>
      </vt:variant>
      <vt:variant>
        <vt:i4>0</vt:i4>
      </vt:variant>
      <vt:variant>
        <vt:i4>5</vt:i4>
      </vt:variant>
      <vt:variant>
        <vt:lpwstr/>
      </vt:variant>
      <vt:variant>
        <vt:lpwstr>M</vt:lpwstr>
      </vt:variant>
      <vt:variant>
        <vt:i4>108</vt:i4>
      </vt:variant>
      <vt:variant>
        <vt:i4>216</vt:i4>
      </vt:variant>
      <vt:variant>
        <vt:i4>0</vt:i4>
      </vt:variant>
      <vt:variant>
        <vt:i4>5</vt:i4>
      </vt:variant>
      <vt:variant>
        <vt:lpwstr/>
      </vt:variant>
      <vt:variant>
        <vt:lpwstr>L</vt:lpwstr>
      </vt:variant>
      <vt:variant>
        <vt:i4>107</vt:i4>
      </vt:variant>
      <vt:variant>
        <vt:i4>213</vt:i4>
      </vt:variant>
      <vt:variant>
        <vt:i4>0</vt:i4>
      </vt:variant>
      <vt:variant>
        <vt:i4>5</vt:i4>
      </vt:variant>
      <vt:variant>
        <vt:lpwstr/>
      </vt:variant>
      <vt:variant>
        <vt:lpwstr>K</vt:lpwstr>
      </vt:variant>
      <vt:variant>
        <vt:i4>106</vt:i4>
      </vt:variant>
      <vt:variant>
        <vt:i4>210</vt:i4>
      </vt:variant>
      <vt:variant>
        <vt:i4>0</vt:i4>
      </vt:variant>
      <vt:variant>
        <vt:i4>5</vt:i4>
      </vt:variant>
      <vt:variant>
        <vt:lpwstr/>
      </vt:variant>
      <vt:variant>
        <vt:lpwstr>J</vt:lpwstr>
      </vt:variant>
      <vt:variant>
        <vt:i4>105</vt:i4>
      </vt:variant>
      <vt:variant>
        <vt:i4>207</vt:i4>
      </vt:variant>
      <vt:variant>
        <vt:i4>0</vt:i4>
      </vt:variant>
      <vt:variant>
        <vt:i4>5</vt:i4>
      </vt:variant>
      <vt:variant>
        <vt:lpwstr/>
      </vt:variant>
      <vt:variant>
        <vt:lpwstr>I</vt:lpwstr>
      </vt:variant>
      <vt:variant>
        <vt:i4>104</vt:i4>
      </vt:variant>
      <vt:variant>
        <vt:i4>204</vt:i4>
      </vt:variant>
      <vt:variant>
        <vt:i4>0</vt:i4>
      </vt:variant>
      <vt:variant>
        <vt:i4>5</vt:i4>
      </vt:variant>
      <vt:variant>
        <vt:lpwstr/>
      </vt:variant>
      <vt:variant>
        <vt:lpwstr>H</vt:lpwstr>
      </vt:variant>
      <vt:variant>
        <vt:i4>103</vt:i4>
      </vt:variant>
      <vt:variant>
        <vt:i4>201</vt:i4>
      </vt:variant>
      <vt:variant>
        <vt:i4>0</vt:i4>
      </vt:variant>
      <vt:variant>
        <vt:i4>5</vt:i4>
      </vt:variant>
      <vt:variant>
        <vt:lpwstr/>
      </vt:variant>
      <vt:variant>
        <vt:lpwstr>G</vt:lpwstr>
      </vt:variant>
      <vt:variant>
        <vt:i4>102</vt:i4>
      </vt:variant>
      <vt:variant>
        <vt:i4>198</vt:i4>
      </vt:variant>
      <vt:variant>
        <vt:i4>0</vt:i4>
      </vt:variant>
      <vt:variant>
        <vt:i4>5</vt:i4>
      </vt:variant>
      <vt:variant>
        <vt:lpwstr/>
      </vt:variant>
      <vt:variant>
        <vt:lpwstr>F</vt:lpwstr>
      </vt:variant>
      <vt:variant>
        <vt:i4>101</vt:i4>
      </vt:variant>
      <vt:variant>
        <vt:i4>195</vt:i4>
      </vt:variant>
      <vt:variant>
        <vt:i4>0</vt:i4>
      </vt:variant>
      <vt:variant>
        <vt:i4>5</vt:i4>
      </vt:variant>
      <vt:variant>
        <vt:lpwstr/>
      </vt:variant>
      <vt:variant>
        <vt:lpwstr>E</vt:lpwstr>
      </vt:variant>
      <vt:variant>
        <vt:i4>100</vt:i4>
      </vt:variant>
      <vt:variant>
        <vt:i4>192</vt:i4>
      </vt:variant>
      <vt:variant>
        <vt:i4>0</vt:i4>
      </vt:variant>
      <vt:variant>
        <vt:i4>5</vt:i4>
      </vt:variant>
      <vt:variant>
        <vt:lpwstr/>
      </vt:variant>
      <vt:variant>
        <vt:lpwstr>D</vt:lpwstr>
      </vt:variant>
      <vt:variant>
        <vt:i4>99</vt:i4>
      </vt:variant>
      <vt:variant>
        <vt:i4>189</vt:i4>
      </vt:variant>
      <vt:variant>
        <vt:i4>0</vt:i4>
      </vt:variant>
      <vt:variant>
        <vt:i4>5</vt:i4>
      </vt:variant>
      <vt:variant>
        <vt:lpwstr/>
      </vt:variant>
      <vt:variant>
        <vt:lpwstr>C</vt:lpwstr>
      </vt:variant>
      <vt:variant>
        <vt:i4>98</vt:i4>
      </vt:variant>
      <vt:variant>
        <vt:i4>186</vt:i4>
      </vt:variant>
      <vt:variant>
        <vt:i4>0</vt:i4>
      </vt:variant>
      <vt:variant>
        <vt:i4>5</vt:i4>
      </vt:variant>
      <vt:variant>
        <vt:lpwstr/>
      </vt:variant>
      <vt:variant>
        <vt:lpwstr>B</vt:lpwstr>
      </vt:variant>
      <vt:variant>
        <vt:i4>97</vt:i4>
      </vt:variant>
      <vt:variant>
        <vt:i4>183</vt:i4>
      </vt:variant>
      <vt:variant>
        <vt:i4>0</vt:i4>
      </vt:variant>
      <vt:variant>
        <vt:i4>5</vt:i4>
      </vt:variant>
      <vt:variant>
        <vt:lpwstr/>
      </vt:variant>
      <vt:variant>
        <vt:lpwstr>A</vt:lpwstr>
      </vt:variant>
      <vt:variant>
        <vt:i4>1507453</vt:i4>
      </vt:variant>
      <vt:variant>
        <vt:i4>0</vt:i4>
      </vt:variant>
      <vt:variant>
        <vt:i4>0</vt:i4>
      </vt:variant>
      <vt:variant>
        <vt:i4>5</vt:i4>
      </vt:variant>
      <vt:variant>
        <vt:lpwstr>mailto:communities@southampton.gov.uk</vt:lpwstr>
      </vt:variant>
      <vt:variant>
        <vt:lpwstr/>
      </vt:variant>
      <vt:variant>
        <vt:i4>2162691</vt:i4>
      </vt:variant>
      <vt:variant>
        <vt:i4>9692</vt:i4>
      </vt:variant>
      <vt:variant>
        <vt:i4>1105</vt:i4>
      </vt:variant>
      <vt:variant>
        <vt:i4>1</vt:i4>
      </vt:variant>
      <vt:variant>
        <vt:lpwstr>cid:image007.gif@01CDF8AE.90AE6A80</vt:lpwstr>
      </vt:variant>
      <vt:variant>
        <vt:lpwstr/>
      </vt:variant>
      <vt:variant>
        <vt:i4>2162691</vt:i4>
      </vt:variant>
      <vt:variant>
        <vt:i4>15338</vt:i4>
      </vt:variant>
      <vt:variant>
        <vt:i4>1147</vt:i4>
      </vt:variant>
      <vt:variant>
        <vt:i4>1</vt:i4>
      </vt:variant>
      <vt:variant>
        <vt:lpwstr>cid:image007.gif@01CDF8AE.90AE6A80</vt:lpwstr>
      </vt:variant>
      <vt:variant>
        <vt:lpwstr/>
      </vt:variant>
      <vt:variant>
        <vt:i4>2162691</vt:i4>
      </vt:variant>
      <vt:variant>
        <vt:i4>15771</vt:i4>
      </vt:variant>
      <vt:variant>
        <vt:i4>1152</vt:i4>
      </vt:variant>
      <vt:variant>
        <vt:i4>1</vt:i4>
      </vt:variant>
      <vt:variant>
        <vt:lpwstr>cid:image007.gif@01CDF8AE.90AE6A80</vt:lpwstr>
      </vt:variant>
      <vt:variant>
        <vt:lpwstr/>
      </vt:variant>
      <vt:variant>
        <vt:i4>2162691</vt:i4>
      </vt:variant>
      <vt:variant>
        <vt:i4>15951</vt:i4>
      </vt:variant>
      <vt:variant>
        <vt:i4>1153</vt:i4>
      </vt:variant>
      <vt:variant>
        <vt:i4>1</vt:i4>
      </vt:variant>
      <vt:variant>
        <vt:lpwstr>cid:image007.gif@01CDF8AE.90AE6A80</vt:lpwstr>
      </vt:variant>
      <vt:variant>
        <vt:lpwstr/>
      </vt:variant>
      <vt:variant>
        <vt:i4>2162691</vt:i4>
      </vt:variant>
      <vt:variant>
        <vt:i4>16992</vt:i4>
      </vt:variant>
      <vt:variant>
        <vt:i4>1160</vt:i4>
      </vt:variant>
      <vt:variant>
        <vt:i4>1</vt:i4>
      </vt:variant>
      <vt:variant>
        <vt:lpwstr>cid:image007.gif@01CDF8AE.90AE6A80</vt:lpwstr>
      </vt:variant>
      <vt:variant>
        <vt:lpwstr/>
      </vt:variant>
      <vt:variant>
        <vt:i4>2031687</vt:i4>
      </vt:variant>
      <vt:variant>
        <vt:i4>17444</vt:i4>
      </vt:variant>
      <vt:variant>
        <vt:i4>1168</vt:i4>
      </vt:variant>
      <vt:variant>
        <vt:i4>1</vt:i4>
      </vt:variant>
      <vt:variant>
        <vt:lpwstr>http://t3.gstatic.com/images?q=tbn:ANd9GcTL-C4WAyoOdWy_XDfB7reQGTbZT9-9UyTS6AMPNU6_41858kGg4A</vt:lpwstr>
      </vt:variant>
      <vt:variant>
        <vt:lpwstr/>
      </vt:variant>
      <vt:variant>
        <vt:i4>2162691</vt:i4>
      </vt:variant>
      <vt:variant>
        <vt:i4>17544</vt:i4>
      </vt:variant>
      <vt:variant>
        <vt:i4>1170</vt:i4>
      </vt:variant>
      <vt:variant>
        <vt:i4>1</vt:i4>
      </vt:variant>
      <vt:variant>
        <vt:lpwstr>cid:image007.gif@01CDF8AE.90AE6A80</vt:lpwstr>
      </vt:variant>
      <vt:variant>
        <vt:lpwstr/>
      </vt:variant>
      <vt:variant>
        <vt:i4>1835009</vt:i4>
      </vt:variant>
      <vt:variant>
        <vt:i4>20996</vt:i4>
      </vt:variant>
      <vt:variant>
        <vt:i4>1173</vt:i4>
      </vt:variant>
      <vt:variant>
        <vt:i4>4</vt:i4>
      </vt:variant>
      <vt:variant>
        <vt:lpwstr>http://abcharitabletrust-applications.org.uk/init.pl</vt:lpwstr>
      </vt:variant>
      <vt:variant>
        <vt:lpwstr/>
      </vt:variant>
      <vt:variant>
        <vt:i4>8323111</vt:i4>
      </vt:variant>
      <vt:variant>
        <vt:i4>59780</vt:i4>
      </vt:variant>
      <vt:variant>
        <vt:i4>1174</vt:i4>
      </vt:variant>
      <vt:variant>
        <vt:i4>4</vt:i4>
      </vt:variant>
      <vt:variant>
        <vt:lpwstr>http://www.fideliocharitabletrust.org.uk/applicationForm/FidelioApplicationForm2015.pdf</vt:lpwstr>
      </vt:variant>
      <vt:variant>
        <vt:lpwstr/>
      </vt:variant>
      <vt:variant>
        <vt:i4>7602227</vt:i4>
      </vt:variant>
      <vt:variant>
        <vt:i4>60094</vt:i4>
      </vt:variant>
      <vt:variant>
        <vt:i4>1175</vt:i4>
      </vt:variant>
      <vt:variant>
        <vt:i4>4</vt:i4>
      </vt:variant>
      <vt:variant>
        <vt:lpwstr>http://www.fideliocharitabletrust.org.uk/applicationForm/FidelioApplicationForm2015.doc</vt:lpwstr>
      </vt:variant>
      <vt:variant>
        <vt:lpwstr/>
      </vt:variant>
      <vt:variant>
        <vt:i4>1769478</vt:i4>
      </vt:variant>
      <vt:variant>
        <vt:i4>129119</vt:i4>
      </vt:variant>
      <vt:variant>
        <vt:i4>1181</vt:i4>
      </vt:variant>
      <vt:variant>
        <vt:i4>4</vt:i4>
      </vt:variant>
      <vt:variant>
        <vt:lpwstr>http://www.sitatrust.org.uk/documents/147</vt:lpwstr>
      </vt:variant>
      <vt:variant>
        <vt:lpwstr/>
      </vt:variant>
      <vt:variant>
        <vt:i4>3145846</vt:i4>
      </vt:variant>
      <vt:variant>
        <vt:i4>129208</vt:i4>
      </vt:variant>
      <vt:variant>
        <vt:i4>1182</vt:i4>
      </vt:variant>
      <vt:variant>
        <vt:i4>4</vt:i4>
      </vt:variant>
      <vt:variant>
        <vt:lpwstr>http://www.sitatrust-applications.org.uk/Form8/init.pl</vt:lpwstr>
      </vt:variant>
      <vt:variant>
        <vt:lpwstr/>
      </vt:variant>
      <vt:variant>
        <vt:i4>327687</vt:i4>
      </vt:variant>
      <vt:variant>
        <vt:i4>129994</vt:i4>
      </vt:variant>
      <vt:variant>
        <vt:i4>1183</vt:i4>
      </vt:variant>
      <vt:variant>
        <vt:i4>4</vt:i4>
      </vt:variant>
      <vt:variant>
        <vt:lpwstr>http://www.sitatrust.org.uk/postcode-checker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Bulletin – June 2024</dc:title>
  <dc:subject/>
  <dc:creator/>
  <cp:keywords/>
  <dc:description/>
  <cp:lastModifiedBy/>
  <cp:revision>1</cp:revision>
  <dcterms:created xsi:type="dcterms:W3CDTF">2024-01-23T11:14:00Z</dcterms:created>
  <dcterms:modified xsi:type="dcterms:W3CDTF">2024-06-27T14:01:00Z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