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C177" w14:textId="77777777" w:rsidR="00CC0E4E" w:rsidRPr="00A62801" w:rsidRDefault="00AA7C51" w:rsidP="00CC0E4E">
      <w:pPr>
        <w:pStyle w:val="NormalWeb"/>
        <w:shd w:val="clear" w:color="auto" w:fill="FFFFFF"/>
        <w:spacing w:before="300" w:beforeAutospacing="0" w:after="300" w:afterAutospacing="0"/>
        <w:rPr>
          <w:rFonts w:ascii="Arial" w:hAnsi="Arial" w:cs="Arial"/>
          <w:color w:val="0B0C0C"/>
        </w:rPr>
      </w:pPr>
      <w:r w:rsidRPr="00A62801">
        <w:rPr>
          <w:rFonts w:ascii="Arial" w:hAnsi="Arial" w:cs="Arial"/>
          <w:color w:val="0B0C0C"/>
        </w:rPr>
        <w:t xml:space="preserve">SOUTHAMPTON CENTRAL PARKS </w:t>
      </w:r>
      <w:r w:rsidR="00CC0E4E" w:rsidRPr="00A62801">
        <w:rPr>
          <w:rFonts w:ascii="Arial" w:hAnsi="Arial" w:cs="Arial"/>
          <w:color w:val="0B0C0C"/>
        </w:rPr>
        <w:t>COMMON</w:t>
      </w:r>
    </w:p>
    <w:p w14:paraId="5FAAD6A0" w14:textId="77777777" w:rsidR="0017364E" w:rsidRDefault="00AA7C51" w:rsidP="00CC0E4E">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SOUTHAMPTON CITY COUNCIL</w:t>
      </w:r>
      <w:r w:rsidR="00CC0E4E">
        <w:rPr>
          <w:rFonts w:ascii="Arial" w:hAnsi="Arial" w:cs="Arial"/>
          <w:color w:val="0B0C0C"/>
        </w:rPr>
        <w:t xml:space="preserve"> has applied to the Secretary of State for Environment, Food and Rural Affairs for consent under section 38 of the Commons Act 2006 to carry out restricted works on </w:t>
      </w:r>
      <w:r>
        <w:rPr>
          <w:rFonts w:ascii="Arial" w:hAnsi="Arial" w:cs="Arial"/>
          <w:color w:val="0B0C0C"/>
        </w:rPr>
        <w:t>SOUTHAMPTON CENTRAL PARKS COMMON - Namely Hoglands Park.</w:t>
      </w:r>
    </w:p>
    <w:p w14:paraId="5023CBB8" w14:textId="2671327E" w:rsidR="00CC0E4E" w:rsidRDefault="00CC0E4E" w:rsidP="00CC0E4E">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The Planning Inspectorate will decide the application on behalf of the Secretary of State.</w:t>
      </w:r>
    </w:p>
    <w:p w14:paraId="49FF65E8" w14:textId="7F8CB576" w:rsidR="00CC0E4E" w:rsidRDefault="00CC0E4E" w:rsidP="00CC0E4E">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The proposed works are: </w:t>
      </w:r>
      <w:r w:rsidR="002A664F">
        <w:rPr>
          <w:rFonts w:ascii="Arial" w:hAnsi="Arial" w:cs="Arial"/>
          <w:color w:val="0B0C0C"/>
        </w:rPr>
        <w:t>T</w:t>
      </w:r>
      <w:r w:rsidR="00AA7C51">
        <w:rPr>
          <w:rFonts w:ascii="Arial" w:hAnsi="Arial" w:cs="Arial"/>
          <w:color w:val="0B0C0C"/>
        </w:rPr>
        <w:t xml:space="preserve">o remove the existing steel skatepark (362 square metres) in Hoglands Park and replace it with a concrete skate terrain (840 square metres). It will include sustainable drainage with planted rain garden </w:t>
      </w:r>
      <w:r w:rsidR="001A2F82">
        <w:rPr>
          <w:rFonts w:ascii="Arial" w:hAnsi="Arial" w:cs="Arial"/>
          <w:color w:val="0B0C0C"/>
        </w:rPr>
        <w:t>soakaways and</w:t>
      </w:r>
      <w:r w:rsidR="00AA7C51">
        <w:rPr>
          <w:rFonts w:ascii="Arial" w:hAnsi="Arial" w:cs="Arial"/>
          <w:color w:val="0B0C0C"/>
        </w:rPr>
        <w:t xml:space="preserve"> </w:t>
      </w:r>
      <w:r w:rsidR="001A2F82">
        <w:rPr>
          <w:rFonts w:ascii="Arial" w:hAnsi="Arial" w:cs="Arial"/>
          <w:color w:val="0B0C0C"/>
        </w:rPr>
        <w:t xml:space="preserve">wildflower planted banks around its perimeter. The existing lighting will be </w:t>
      </w:r>
      <w:r w:rsidR="002A664F">
        <w:rPr>
          <w:rFonts w:ascii="Arial" w:hAnsi="Arial" w:cs="Arial"/>
          <w:color w:val="0B0C0C"/>
        </w:rPr>
        <w:t>replaced with</w:t>
      </w:r>
      <w:r w:rsidR="001A2F82">
        <w:rPr>
          <w:rFonts w:ascii="Arial" w:hAnsi="Arial" w:cs="Arial"/>
          <w:color w:val="0B0C0C"/>
        </w:rPr>
        <w:t xml:space="preserve"> more sustainable</w:t>
      </w:r>
      <w:r w:rsidR="002A664F">
        <w:rPr>
          <w:rFonts w:ascii="Arial" w:hAnsi="Arial" w:cs="Arial"/>
          <w:color w:val="0B0C0C"/>
        </w:rPr>
        <w:t xml:space="preserve">, time limited </w:t>
      </w:r>
      <w:r w:rsidR="008F78C3">
        <w:rPr>
          <w:rFonts w:ascii="Arial" w:hAnsi="Arial" w:cs="Arial"/>
          <w:color w:val="0B0C0C"/>
        </w:rPr>
        <w:t>lamps</w:t>
      </w:r>
      <w:r w:rsidR="002A664F">
        <w:rPr>
          <w:rFonts w:ascii="Arial" w:hAnsi="Arial" w:cs="Arial"/>
          <w:color w:val="0B0C0C"/>
        </w:rPr>
        <w:t xml:space="preserve"> which </w:t>
      </w:r>
      <w:r w:rsidR="008F78C3">
        <w:rPr>
          <w:rFonts w:ascii="Arial" w:hAnsi="Arial" w:cs="Arial"/>
          <w:color w:val="0B0C0C"/>
        </w:rPr>
        <w:t>are</w:t>
      </w:r>
      <w:r w:rsidR="002A664F">
        <w:rPr>
          <w:rFonts w:ascii="Arial" w:hAnsi="Arial" w:cs="Arial"/>
          <w:color w:val="0B0C0C"/>
        </w:rPr>
        <w:t xml:space="preserve"> </w:t>
      </w:r>
      <w:r w:rsidR="001A2F82">
        <w:rPr>
          <w:rFonts w:ascii="Arial" w:hAnsi="Arial" w:cs="Arial"/>
          <w:color w:val="0B0C0C"/>
        </w:rPr>
        <w:t xml:space="preserve">less intrusive beyond the </w:t>
      </w:r>
      <w:r w:rsidR="002A664F">
        <w:rPr>
          <w:rFonts w:ascii="Arial" w:hAnsi="Arial" w:cs="Arial"/>
          <w:color w:val="0B0C0C"/>
        </w:rPr>
        <w:t xml:space="preserve">activity </w:t>
      </w:r>
      <w:r w:rsidR="001A2F82">
        <w:rPr>
          <w:rFonts w:ascii="Arial" w:hAnsi="Arial" w:cs="Arial"/>
          <w:color w:val="0B0C0C"/>
        </w:rPr>
        <w:t>surface.</w:t>
      </w:r>
      <w:r w:rsidR="008F78C3">
        <w:rPr>
          <w:rFonts w:ascii="Arial" w:hAnsi="Arial" w:cs="Arial"/>
          <w:color w:val="0B0C0C"/>
        </w:rPr>
        <w:t xml:space="preserve"> When works are completed t</w:t>
      </w:r>
      <w:r w:rsidR="002A664F">
        <w:rPr>
          <w:rFonts w:ascii="Arial" w:hAnsi="Arial" w:cs="Arial"/>
          <w:color w:val="0B0C0C"/>
        </w:rPr>
        <w:t>he skatepark</w:t>
      </w:r>
      <w:r w:rsidR="003367AD">
        <w:rPr>
          <w:rFonts w:ascii="Arial" w:hAnsi="Arial" w:cs="Arial"/>
          <w:color w:val="0B0C0C"/>
        </w:rPr>
        <w:t xml:space="preserve"> will not be enclosed with fencing</w:t>
      </w:r>
      <w:r w:rsidR="002A664F">
        <w:rPr>
          <w:rFonts w:ascii="Arial" w:hAnsi="Arial" w:cs="Arial"/>
          <w:color w:val="0B0C0C"/>
        </w:rPr>
        <w:t xml:space="preserve"> and will be free to use.</w:t>
      </w:r>
      <w:r w:rsidR="00A62801">
        <w:rPr>
          <w:rFonts w:ascii="Arial" w:hAnsi="Arial" w:cs="Arial"/>
          <w:color w:val="0B0C0C"/>
        </w:rPr>
        <w:t xml:space="preserve"> </w:t>
      </w:r>
      <w:r>
        <w:rPr>
          <w:rFonts w:ascii="Arial" w:hAnsi="Arial" w:cs="Arial"/>
          <w:color w:val="0B0C0C"/>
        </w:rPr>
        <w:t>The works</w:t>
      </w:r>
      <w:r w:rsidR="003367AD">
        <w:rPr>
          <w:rFonts w:ascii="Arial" w:hAnsi="Arial" w:cs="Arial"/>
          <w:color w:val="0B0C0C"/>
        </w:rPr>
        <w:t xml:space="preserve"> will be fenced off during demolition and construction </w:t>
      </w:r>
      <w:r w:rsidR="00A62801">
        <w:rPr>
          <w:rFonts w:ascii="Arial" w:hAnsi="Arial" w:cs="Arial"/>
          <w:color w:val="0B0C0C"/>
        </w:rPr>
        <w:t>to comply with</w:t>
      </w:r>
      <w:r w:rsidR="003367AD">
        <w:rPr>
          <w:rFonts w:ascii="Arial" w:hAnsi="Arial" w:cs="Arial"/>
          <w:color w:val="0B0C0C"/>
        </w:rPr>
        <w:t xml:space="preserve"> safety requirements.</w:t>
      </w:r>
    </w:p>
    <w:p w14:paraId="25651FC1" w14:textId="61ACEB41" w:rsidR="00A43A7B" w:rsidRPr="00A43A7B" w:rsidRDefault="00CC0E4E" w:rsidP="00A43A7B">
      <w:pPr>
        <w:spacing w:before="100" w:after="100"/>
        <w:rPr>
          <w:rFonts w:ascii="Arial" w:hAnsi="Arial" w:cs="Arial"/>
          <w:sz w:val="24"/>
          <w:szCs w:val="24"/>
        </w:rPr>
      </w:pPr>
      <w:r w:rsidRPr="00A43A7B">
        <w:rPr>
          <w:rFonts w:ascii="Arial" w:hAnsi="Arial" w:cs="Arial"/>
          <w:color w:val="0B0C0C"/>
          <w:sz w:val="24"/>
          <w:szCs w:val="24"/>
        </w:rPr>
        <w:t>A copy of the application form and accompanying documents can be inspected</w:t>
      </w:r>
      <w:r w:rsidR="003367AD" w:rsidRPr="00A43A7B">
        <w:rPr>
          <w:rFonts w:ascii="Arial" w:hAnsi="Arial" w:cs="Arial"/>
          <w:color w:val="0B0C0C"/>
          <w:sz w:val="24"/>
          <w:szCs w:val="24"/>
        </w:rPr>
        <w:t xml:space="preserve"> online at </w:t>
      </w:r>
      <w:hyperlink r:id="rId4" w:history="1">
        <w:r w:rsidR="0017364E">
          <w:rPr>
            <w:rStyle w:val="Hyperlink"/>
          </w:rPr>
          <w:t>Central Parks (southampton.gov.uk)</w:t>
        </w:r>
      </w:hyperlink>
      <w:r w:rsidR="008F78C3" w:rsidRPr="00A43A7B">
        <w:rPr>
          <w:rFonts w:ascii="Arial" w:hAnsi="Arial" w:cs="Arial"/>
          <w:color w:val="0B0C0C"/>
          <w:sz w:val="24"/>
          <w:szCs w:val="24"/>
        </w:rPr>
        <w:t xml:space="preserve"> at any time. </w:t>
      </w:r>
      <w:r w:rsidR="00A43A7B" w:rsidRPr="00A43A7B">
        <w:rPr>
          <w:rFonts w:ascii="Arial" w:hAnsi="Arial" w:cs="Arial"/>
          <w:color w:val="0B0C0C"/>
          <w:sz w:val="24"/>
          <w:szCs w:val="24"/>
        </w:rPr>
        <w:t>Help with a</w:t>
      </w:r>
      <w:r w:rsidR="008F78C3" w:rsidRPr="00A43A7B">
        <w:rPr>
          <w:rFonts w:ascii="Arial" w:hAnsi="Arial" w:cs="Arial"/>
          <w:color w:val="0B0C0C"/>
          <w:sz w:val="24"/>
          <w:szCs w:val="24"/>
        </w:rPr>
        <w:t xml:space="preserve">ccess to a computer can be offered at </w:t>
      </w:r>
      <w:r w:rsidR="00A43A7B" w:rsidRPr="00A43A7B">
        <w:rPr>
          <w:rFonts w:ascii="Arial" w:hAnsi="Arial" w:cs="Arial"/>
          <w:color w:val="0B0C0C"/>
          <w:sz w:val="24"/>
          <w:szCs w:val="24"/>
        </w:rPr>
        <w:t xml:space="preserve">most libraries. </w:t>
      </w:r>
      <w:r w:rsidR="00A43A7B">
        <w:rPr>
          <w:rFonts w:ascii="Arial" w:hAnsi="Arial" w:cs="Arial"/>
          <w:color w:val="0B0C0C"/>
          <w:sz w:val="24"/>
          <w:szCs w:val="24"/>
        </w:rPr>
        <w:t>Alternatively, a</w:t>
      </w:r>
      <w:r w:rsidR="00A43A7B" w:rsidRPr="00A43A7B">
        <w:rPr>
          <w:rFonts w:ascii="Arial" w:hAnsi="Arial" w:cs="Arial"/>
          <w:sz w:val="24"/>
          <w:szCs w:val="24"/>
        </w:rPr>
        <w:t xml:space="preserve"> copy of the application form and accompanying documents may be obtained by writing to Landscape Development Officer, City Services, Civic Centre, Southampton. SO14 7LY</w:t>
      </w:r>
    </w:p>
    <w:p w14:paraId="0DC6D700" w14:textId="337FF52C" w:rsidR="00CC0E4E" w:rsidRDefault="00CC0E4E" w:rsidP="00CC0E4E">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Any representations should be sent in writing ON or BEFORE that date to The Planning Inspectorate, Commons Team at 3A Temple Quay House, Temple Quay, Bristol, BS1 6PN or commonlandcasework@planninginspectorate.gov.uk.</w:t>
      </w:r>
    </w:p>
    <w:p w14:paraId="2032C842" w14:textId="4B560BD2" w:rsidR="00CC0E4E" w:rsidRDefault="00CC0E4E" w:rsidP="00CC0E4E">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Representations sent to The Planning Inspectorate cannot be treated as confidential. They will be copied to the applicant and possibly to other interested parties. To find out more about how the Planning Inspectorate uses and manages personal data, please go to the privacy</w:t>
      </w:r>
      <w:r w:rsidR="00A43A7B">
        <w:rPr>
          <w:rFonts w:ascii="Arial" w:hAnsi="Arial" w:cs="Arial"/>
          <w:color w:val="0B0C0C"/>
        </w:rPr>
        <w:t xml:space="preserve"> notice. (</w:t>
      </w:r>
      <w:r w:rsidR="00A43A7B" w:rsidRPr="00A43A7B">
        <w:rPr>
          <w:rFonts w:ascii="Arial" w:hAnsi="Arial" w:cs="Arial"/>
          <w:color w:val="0B0C0C"/>
        </w:rPr>
        <w:t>https://www.gov.uk/government/publications/planning-</w:t>
      </w:r>
      <w:r w:rsidR="00A43A7B">
        <w:rPr>
          <w:rFonts w:ascii="Arial" w:hAnsi="Arial" w:cs="Arial"/>
          <w:color w:val="0B0C0C"/>
        </w:rPr>
        <w:t>)</w:t>
      </w:r>
    </w:p>
    <w:p w14:paraId="4E5A67BD" w14:textId="5ECC0FD5" w:rsidR="003B1588" w:rsidRPr="00A43A7B" w:rsidRDefault="00A43A7B">
      <w:pPr>
        <w:rPr>
          <w:rFonts w:ascii="Arial" w:hAnsi="Arial" w:cs="Arial"/>
          <w:i/>
          <w:iCs/>
          <w:sz w:val="24"/>
          <w:szCs w:val="24"/>
        </w:rPr>
      </w:pPr>
      <w:r w:rsidRPr="00A43A7B">
        <w:rPr>
          <w:rFonts w:ascii="Arial" w:hAnsi="Arial" w:cs="Arial"/>
          <w:i/>
          <w:iCs/>
          <w:sz w:val="24"/>
          <w:szCs w:val="24"/>
        </w:rPr>
        <w:t xml:space="preserve">Landscape Development Officer, Southampton City Council, </w:t>
      </w:r>
    </w:p>
    <w:p w14:paraId="6A623A27" w14:textId="58B66D1B" w:rsidR="00A43A7B" w:rsidRPr="00A43A7B" w:rsidRDefault="003B76BE" w:rsidP="003B76BE">
      <w:pPr>
        <w:rPr>
          <w:rFonts w:ascii="Arial" w:hAnsi="Arial" w:cs="Arial"/>
          <w:i/>
          <w:iCs/>
          <w:sz w:val="24"/>
          <w:szCs w:val="24"/>
        </w:rPr>
      </w:pPr>
      <w:r>
        <w:rPr>
          <w:rFonts w:ascii="Arial" w:hAnsi="Arial" w:cs="Arial"/>
          <w:i/>
          <w:iCs/>
          <w:sz w:val="24"/>
          <w:szCs w:val="24"/>
        </w:rPr>
        <w:t>25 October 2023</w:t>
      </w:r>
    </w:p>
    <w:sectPr w:rsidR="00A43A7B" w:rsidRPr="00A43A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4E"/>
    <w:rsid w:val="0017364E"/>
    <w:rsid w:val="001A2F82"/>
    <w:rsid w:val="002A664F"/>
    <w:rsid w:val="003367AD"/>
    <w:rsid w:val="003B1588"/>
    <w:rsid w:val="003B76BE"/>
    <w:rsid w:val="00724B3F"/>
    <w:rsid w:val="00791E0F"/>
    <w:rsid w:val="008F78C3"/>
    <w:rsid w:val="00A43A7B"/>
    <w:rsid w:val="00A62801"/>
    <w:rsid w:val="00AA7C51"/>
    <w:rsid w:val="00B200BF"/>
    <w:rsid w:val="00CC0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4C73"/>
  <w15:chartTrackingRefBased/>
  <w15:docId w15:val="{B4FB9351-DD61-4D57-BA42-AC72F442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en-GB"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E0F"/>
  </w:style>
  <w:style w:type="paragraph" w:styleId="Heading1">
    <w:name w:val="heading 1"/>
    <w:basedOn w:val="Normal"/>
    <w:next w:val="Normal"/>
    <w:link w:val="Heading1Char"/>
    <w:uiPriority w:val="9"/>
    <w:qFormat/>
    <w:rsid w:val="00791E0F"/>
    <w:pPr>
      <w:keepNext/>
      <w:keepLines/>
      <w:spacing w:before="320" w:after="0" w:line="240" w:lineRule="auto"/>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semiHidden/>
    <w:unhideWhenUsed/>
    <w:qFormat/>
    <w:rsid w:val="00791E0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91E0F"/>
    <w:pPr>
      <w:keepNext/>
      <w:keepLines/>
      <w:spacing w:before="40" w:after="0" w:line="240" w:lineRule="auto"/>
      <w:outlineLvl w:val="2"/>
    </w:pPr>
    <w:rPr>
      <w:rFonts w:asciiTheme="majorHAnsi" w:eastAsiaTheme="majorEastAsia" w:hAnsiTheme="majorHAnsi" w:cstheme="majorBidi"/>
      <w:color w:val="2C3C43" w:themeColor="text2"/>
      <w:sz w:val="24"/>
      <w:szCs w:val="24"/>
    </w:rPr>
  </w:style>
  <w:style w:type="paragraph" w:styleId="Heading4">
    <w:name w:val="heading 4"/>
    <w:basedOn w:val="Normal"/>
    <w:next w:val="Normal"/>
    <w:link w:val="Heading4Char"/>
    <w:uiPriority w:val="9"/>
    <w:semiHidden/>
    <w:unhideWhenUsed/>
    <w:qFormat/>
    <w:rsid w:val="00791E0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91E0F"/>
    <w:pPr>
      <w:keepNext/>
      <w:keepLines/>
      <w:spacing w:before="40" w:after="0"/>
      <w:outlineLvl w:val="4"/>
    </w:pPr>
    <w:rPr>
      <w:rFonts w:asciiTheme="majorHAnsi" w:eastAsiaTheme="majorEastAsia" w:hAnsiTheme="majorHAnsi" w:cstheme="majorBidi"/>
      <w:color w:val="2C3C43" w:themeColor="text2"/>
      <w:sz w:val="22"/>
      <w:szCs w:val="22"/>
    </w:rPr>
  </w:style>
  <w:style w:type="paragraph" w:styleId="Heading6">
    <w:name w:val="heading 6"/>
    <w:basedOn w:val="Normal"/>
    <w:next w:val="Normal"/>
    <w:link w:val="Heading6Char"/>
    <w:uiPriority w:val="9"/>
    <w:semiHidden/>
    <w:unhideWhenUsed/>
    <w:qFormat/>
    <w:rsid w:val="00791E0F"/>
    <w:pPr>
      <w:keepNext/>
      <w:keepLines/>
      <w:spacing w:before="40" w:after="0"/>
      <w:outlineLvl w:val="5"/>
    </w:pPr>
    <w:rPr>
      <w:rFonts w:asciiTheme="majorHAnsi" w:eastAsiaTheme="majorEastAsia" w:hAnsiTheme="majorHAnsi" w:cstheme="majorBidi"/>
      <w:i/>
      <w:iCs/>
      <w:color w:val="2C3C43" w:themeColor="text2"/>
      <w:sz w:val="21"/>
      <w:szCs w:val="21"/>
    </w:rPr>
  </w:style>
  <w:style w:type="paragraph" w:styleId="Heading7">
    <w:name w:val="heading 7"/>
    <w:basedOn w:val="Normal"/>
    <w:next w:val="Normal"/>
    <w:link w:val="Heading7Char"/>
    <w:uiPriority w:val="9"/>
    <w:semiHidden/>
    <w:unhideWhenUsed/>
    <w:qFormat/>
    <w:rsid w:val="00791E0F"/>
    <w:pPr>
      <w:keepNext/>
      <w:keepLines/>
      <w:spacing w:before="40" w:after="0"/>
      <w:outlineLvl w:val="6"/>
    </w:pPr>
    <w:rPr>
      <w:rFonts w:asciiTheme="majorHAnsi" w:eastAsiaTheme="majorEastAsia" w:hAnsiTheme="majorHAnsi" w:cstheme="majorBidi"/>
      <w:i/>
      <w:iCs/>
      <w:color w:val="486113" w:themeColor="accent1" w:themeShade="80"/>
      <w:sz w:val="21"/>
      <w:szCs w:val="21"/>
    </w:rPr>
  </w:style>
  <w:style w:type="paragraph" w:styleId="Heading8">
    <w:name w:val="heading 8"/>
    <w:basedOn w:val="Normal"/>
    <w:next w:val="Normal"/>
    <w:link w:val="Heading8Char"/>
    <w:uiPriority w:val="9"/>
    <w:semiHidden/>
    <w:unhideWhenUsed/>
    <w:qFormat/>
    <w:rsid w:val="00791E0F"/>
    <w:pPr>
      <w:keepNext/>
      <w:keepLines/>
      <w:spacing w:before="40" w:after="0"/>
      <w:outlineLvl w:val="7"/>
    </w:pPr>
    <w:rPr>
      <w:rFonts w:asciiTheme="majorHAnsi" w:eastAsiaTheme="majorEastAsia" w:hAnsiTheme="majorHAnsi" w:cstheme="majorBidi"/>
      <w:b/>
      <w:bCs/>
      <w:color w:val="2C3C43" w:themeColor="text2"/>
    </w:rPr>
  </w:style>
  <w:style w:type="paragraph" w:styleId="Heading9">
    <w:name w:val="heading 9"/>
    <w:basedOn w:val="Normal"/>
    <w:next w:val="Normal"/>
    <w:link w:val="Heading9Char"/>
    <w:uiPriority w:val="9"/>
    <w:semiHidden/>
    <w:unhideWhenUsed/>
    <w:qFormat/>
    <w:rsid w:val="00791E0F"/>
    <w:pPr>
      <w:keepNext/>
      <w:keepLines/>
      <w:spacing w:before="40" w:after="0"/>
      <w:outlineLvl w:val="8"/>
    </w:pPr>
    <w:rPr>
      <w:rFonts w:asciiTheme="majorHAnsi" w:eastAsiaTheme="majorEastAsia" w:hAnsiTheme="majorHAnsi" w:cstheme="majorBidi"/>
      <w:b/>
      <w:bCs/>
      <w:i/>
      <w:iCs/>
      <w:color w:val="2C3C4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E0F"/>
    <w:rPr>
      <w:rFonts w:asciiTheme="majorHAnsi" w:eastAsiaTheme="majorEastAsia" w:hAnsiTheme="majorHAnsi" w:cstheme="majorBidi"/>
      <w:color w:val="6B911C" w:themeColor="accent1" w:themeShade="BF"/>
      <w:sz w:val="32"/>
      <w:szCs w:val="32"/>
    </w:rPr>
  </w:style>
  <w:style w:type="character" w:customStyle="1" w:styleId="Heading2Char">
    <w:name w:val="Heading 2 Char"/>
    <w:basedOn w:val="DefaultParagraphFont"/>
    <w:link w:val="Heading2"/>
    <w:uiPriority w:val="9"/>
    <w:semiHidden/>
    <w:rsid w:val="00791E0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91E0F"/>
    <w:rPr>
      <w:rFonts w:asciiTheme="majorHAnsi" w:eastAsiaTheme="majorEastAsia" w:hAnsiTheme="majorHAnsi" w:cstheme="majorBidi"/>
      <w:color w:val="2C3C43" w:themeColor="text2"/>
      <w:sz w:val="24"/>
      <w:szCs w:val="24"/>
    </w:rPr>
  </w:style>
  <w:style w:type="character" w:customStyle="1" w:styleId="Heading4Char">
    <w:name w:val="Heading 4 Char"/>
    <w:basedOn w:val="DefaultParagraphFont"/>
    <w:link w:val="Heading4"/>
    <w:uiPriority w:val="9"/>
    <w:semiHidden/>
    <w:rsid w:val="00791E0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91E0F"/>
    <w:rPr>
      <w:rFonts w:asciiTheme="majorHAnsi" w:eastAsiaTheme="majorEastAsia" w:hAnsiTheme="majorHAnsi" w:cstheme="majorBidi"/>
      <w:color w:val="2C3C43" w:themeColor="text2"/>
      <w:sz w:val="22"/>
      <w:szCs w:val="22"/>
    </w:rPr>
  </w:style>
  <w:style w:type="character" w:customStyle="1" w:styleId="Heading6Char">
    <w:name w:val="Heading 6 Char"/>
    <w:basedOn w:val="DefaultParagraphFont"/>
    <w:link w:val="Heading6"/>
    <w:uiPriority w:val="9"/>
    <w:semiHidden/>
    <w:rsid w:val="00791E0F"/>
    <w:rPr>
      <w:rFonts w:asciiTheme="majorHAnsi" w:eastAsiaTheme="majorEastAsia" w:hAnsiTheme="majorHAnsi" w:cstheme="majorBidi"/>
      <w:i/>
      <w:iCs/>
      <w:color w:val="2C3C43" w:themeColor="text2"/>
      <w:sz w:val="21"/>
      <w:szCs w:val="21"/>
    </w:rPr>
  </w:style>
  <w:style w:type="character" w:customStyle="1" w:styleId="Heading7Char">
    <w:name w:val="Heading 7 Char"/>
    <w:basedOn w:val="DefaultParagraphFont"/>
    <w:link w:val="Heading7"/>
    <w:uiPriority w:val="9"/>
    <w:semiHidden/>
    <w:rsid w:val="00791E0F"/>
    <w:rPr>
      <w:rFonts w:asciiTheme="majorHAnsi" w:eastAsiaTheme="majorEastAsia" w:hAnsiTheme="majorHAnsi" w:cstheme="majorBidi"/>
      <w:i/>
      <w:iCs/>
      <w:color w:val="486113" w:themeColor="accent1" w:themeShade="80"/>
      <w:sz w:val="21"/>
      <w:szCs w:val="21"/>
    </w:rPr>
  </w:style>
  <w:style w:type="character" w:customStyle="1" w:styleId="Heading8Char">
    <w:name w:val="Heading 8 Char"/>
    <w:basedOn w:val="DefaultParagraphFont"/>
    <w:link w:val="Heading8"/>
    <w:uiPriority w:val="9"/>
    <w:semiHidden/>
    <w:rsid w:val="00791E0F"/>
    <w:rPr>
      <w:rFonts w:asciiTheme="majorHAnsi" w:eastAsiaTheme="majorEastAsia" w:hAnsiTheme="majorHAnsi" w:cstheme="majorBidi"/>
      <w:b/>
      <w:bCs/>
      <w:color w:val="2C3C43" w:themeColor="text2"/>
    </w:rPr>
  </w:style>
  <w:style w:type="character" w:customStyle="1" w:styleId="Heading9Char">
    <w:name w:val="Heading 9 Char"/>
    <w:basedOn w:val="DefaultParagraphFont"/>
    <w:link w:val="Heading9"/>
    <w:uiPriority w:val="9"/>
    <w:semiHidden/>
    <w:rsid w:val="00791E0F"/>
    <w:rPr>
      <w:rFonts w:asciiTheme="majorHAnsi" w:eastAsiaTheme="majorEastAsia" w:hAnsiTheme="majorHAnsi" w:cstheme="majorBidi"/>
      <w:b/>
      <w:bCs/>
      <w:i/>
      <w:iCs/>
      <w:color w:val="2C3C43" w:themeColor="text2"/>
    </w:rPr>
  </w:style>
  <w:style w:type="paragraph" w:styleId="Caption">
    <w:name w:val="caption"/>
    <w:basedOn w:val="Normal"/>
    <w:next w:val="Normal"/>
    <w:uiPriority w:val="35"/>
    <w:semiHidden/>
    <w:unhideWhenUsed/>
    <w:qFormat/>
    <w:rsid w:val="00791E0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91E0F"/>
    <w:pPr>
      <w:spacing w:after="0" w:line="240" w:lineRule="auto"/>
      <w:contextualSpacing/>
    </w:pPr>
    <w:rPr>
      <w:rFonts w:asciiTheme="majorHAnsi" w:eastAsiaTheme="majorEastAsia" w:hAnsiTheme="majorHAnsi" w:cstheme="majorBidi"/>
      <w:color w:val="90C226" w:themeColor="accent1"/>
      <w:spacing w:val="-10"/>
      <w:sz w:val="56"/>
      <w:szCs w:val="56"/>
    </w:rPr>
  </w:style>
  <w:style w:type="character" w:customStyle="1" w:styleId="TitleChar">
    <w:name w:val="Title Char"/>
    <w:basedOn w:val="DefaultParagraphFont"/>
    <w:link w:val="Title"/>
    <w:uiPriority w:val="10"/>
    <w:rsid w:val="00791E0F"/>
    <w:rPr>
      <w:rFonts w:asciiTheme="majorHAnsi" w:eastAsiaTheme="majorEastAsia" w:hAnsiTheme="majorHAnsi" w:cstheme="majorBidi"/>
      <w:color w:val="90C226" w:themeColor="accent1"/>
      <w:spacing w:val="-10"/>
      <w:sz w:val="56"/>
      <w:szCs w:val="56"/>
    </w:rPr>
  </w:style>
  <w:style w:type="paragraph" w:styleId="Subtitle">
    <w:name w:val="Subtitle"/>
    <w:basedOn w:val="Normal"/>
    <w:next w:val="Normal"/>
    <w:link w:val="SubtitleChar"/>
    <w:uiPriority w:val="11"/>
    <w:qFormat/>
    <w:rsid w:val="00791E0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91E0F"/>
    <w:rPr>
      <w:rFonts w:asciiTheme="majorHAnsi" w:eastAsiaTheme="majorEastAsia" w:hAnsiTheme="majorHAnsi" w:cstheme="majorBidi"/>
      <w:sz w:val="24"/>
      <w:szCs w:val="24"/>
    </w:rPr>
  </w:style>
  <w:style w:type="character" w:styleId="Strong">
    <w:name w:val="Strong"/>
    <w:basedOn w:val="DefaultParagraphFont"/>
    <w:uiPriority w:val="22"/>
    <w:qFormat/>
    <w:rsid w:val="00791E0F"/>
    <w:rPr>
      <w:b/>
      <w:bCs/>
    </w:rPr>
  </w:style>
  <w:style w:type="character" w:styleId="Emphasis">
    <w:name w:val="Emphasis"/>
    <w:basedOn w:val="DefaultParagraphFont"/>
    <w:uiPriority w:val="20"/>
    <w:qFormat/>
    <w:rsid w:val="00791E0F"/>
    <w:rPr>
      <w:i/>
      <w:iCs/>
    </w:rPr>
  </w:style>
  <w:style w:type="paragraph" w:styleId="NoSpacing">
    <w:name w:val="No Spacing"/>
    <w:uiPriority w:val="1"/>
    <w:qFormat/>
    <w:rsid w:val="00791E0F"/>
    <w:pPr>
      <w:spacing w:after="0" w:line="240" w:lineRule="auto"/>
    </w:pPr>
  </w:style>
  <w:style w:type="paragraph" w:styleId="Quote">
    <w:name w:val="Quote"/>
    <w:basedOn w:val="Normal"/>
    <w:next w:val="Normal"/>
    <w:link w:val="QuoteChar"/>
    <w:uiPriority w:val="29"/>
    <w:qFormat/>
    <w:rsid w:val="00791E0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91E0F"/>
    <w:rPr>
      <w:i/>
      <w:iCs/>
      <w:color w:val="404040" w:themeColor="text1" w:themeTint="BF"/>
    </w:rPr>
  </w:style>
  <w:style w:type="paragraph" w:styleId="IntenseQuote">
    <w:name w:val="Intense Quote"/>
    <w:basedOn w:val="Normal"/>
    <w:next w:val="Normal"/>
    <w:link w:val="IntenseQuoteChar"/>
    <w:uiPriority w:val="30"/>
    <w:qFormat/>
    <w:rsid w:val="00791E0F"/>
    <w:pPr>
      <w:pBdr>
        <w:left w:val="single" w:sz="18" w:space="12" w:color="90C226" w:themeColor="accent1"/>
      </w:pBdr>
      <w:spacing w:before="100" w:beforeAutospacing="1" w:line="300" w:lineRule="auto"/>
      <w:ind w:left="1224" w:right="1224"/>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sid w:val="00791E0F"/>
    <w:rPr>
      <w:rFonts w:asciiTheme="majorHAnsi" w:eastAsiaTheme="majorEastAsia" w:hAnsiTheme="majorHAnsi" w:cstheme="majorBidi"/>
      <w:color w:val="90C226" w:themeColor="accent1"/>
      <w:sz w:val="28"/>
      <w:szCs w:val="28"/>
    </w:rPr>
  </w:style>
  <w:style w:type="character" w:styleId="SubtleEmphasis">
    <w:name w:val="Subtle Emphasis"/>
    <w:basedOn w:val="DefaultParagraphFont"/>
    <w:uiPriority w:val="19"/>
    <w:qFormat/>
    <w:rsid w:val="00791E0F"/>
    <w:rPr>
      <w:i/>
      <w:iCs/>
      <w:color w:val="404040" w:themeColor="text1" w:themeTint="BF"/>
    </w:rPr>
  </w:style>
  <w:style w:type="character" w:styleId="IntenseEmphasis">
    <w:name w:val="Intense Emphasis"/>
    <w:basedOn w:val="DefaultParagraphFont"/>
    <w:uiPriority w:val="21"/>
    <w:qFormat/>
    <w:rsid w:val="00791E0F"/>
    <w:rPr>
      <w:b/>
      <w:bCs/>
      <w:i/>
      <w:iCs/>
    </w:rPr>
  </w:style>
  <w:style w:type="character" w:styleId="SubtleReference">
    <w:name w:val="Subtle Reference"/>
    <w:basedOn w:val="DefaultParagraphFont"/>
    <w:uiPriority w:val="31"/>
    <w:qFormat/>
    <w:rsid w:val="00791E0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91E0F"/>
    <w:rPr>
      <w:b/>
      <w:bCs/>
      <w:smallCaps/>
      <w:spacing w:val="5"/>
      <w:u w:val="single"/>
    </w:rPr>
  </w:style>
  <w:style w:type="character" w:styleId="BookTitle">
    <w:name w:val="Book Title"/>
    <w:basedOn w:val="DefaultParagraphFont"/>
    <w:uiPriority w:val="33"/>
    <w:qFormat/>
    <w:rsid w:val="00791E0F"/>
    <w:rPr>
      <w:b/>
      <w:bCs/>
      <w:smallCaps/>
    </w:rPr>
  </w:style>
  <w:style w:type="paragraph" w:styleId="TOCHeading">
    <w:name w:val="TOC Heading"/>
    <w:basedOn w:val="Heading1"/>
    <w:next w:val="Normal"/>
    <w:uiPriority w:val="39"/>
    <w:semiHidden/>
    <w:unhideWhenUsed/>
    <w:qFormat/>
    <w:rsid w:val="00791E0F"/>
    <w:pPr>
      <w:outlineLvl w:val="9"/>
    </w:pPr>
  </w:style>
  <w:style w:type="paragraph" w:styleId="NormalWeb">
    <w:name w:val="Normal (Web)"/>
    <w:basedOn w:val="Normal"/>
    <w:uiPriority w:val="99"/>
    <w:semiHidden/>
    <w:unhideWhenUsed/>
    <w:rsid w:val="00CC0E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F78C3"/>
    <w:rPr>
      <w:color w:val="99CA3C" w:themeColor="hyperlink"/>
      <w:u w:val="single"/>
    </w:rPr>
  </w:style>
  <w:style w:type="character" w:styleId="UnresolvedMention">
    <w:name w:val="Unresolved Mention"/>
    <w:basedOn w:val="DefaultParagraphFont"/>
    <w:uiPriority w:val="99"/>
    <w:semiHidden/>
    <w:unhideWhenUsed/>
    <w:rsid w:val="008F78C3"/>
    <w:rPr>
      <w:color w:val="605E5C"/>
      <w:shd w:val="clear" w:color="auto" w:fill="E1DFDD"/>
    </w:rPr>
  </w:style>
  <w:style w:type="character" w:styleId="FollowedHyperlink">
    <w:name w:val="FollowedHyperlink"/>
    <w:basedOn w:val="DefaultParagraphFont"/>
    <w:uiPriority w:val="99"/>
    <w:semiHidden/>
    <w:unhideWhenUsed/>
    <w:rsid w:val="0017364E"/>
    <w:rPr>
      <w:color w:val="B9D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7909">
      <w:bodyDiv w:val="1"/>
      <w:marLeft w:val="0"/>
      <w:marRight w:val="0"/>
      <w:marTop w:val="0"/>
      <w:marBottom w:val="0"/>
      <w:divBdr>
        <w:top w:val="none" w:sz="0" w:space="0" w:color="auto"/>
        <w:left w:val="none" w:sz="0" w:space="0" w:color="auto"/>
        <w:bottom w:val="none" w:sz="0" w:space="0" w:color="auto"/>
        <w:right w:val="none" w:sz="0" w:space="0" w:color="auto"/>
      </w:divBdr>
    </w:div>
    <w:div w:id="20773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uthampton.gov.uk/people-places/parks-open-spaces/parks/central/" TargetMode="External"/><Relationship Id="rId9" Type="http://schemas.openxmlformats.org/officeDocument/2006/relationships/customXml" Target="../customXml/item3.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5" ma:contentTypeDescription="Create a new document." ma:contentTypeScope="" ma:versionID="7199076bc96b061de393ad982522d7f8">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e7494a8b224a087bd8bcd443816ea89"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DAF1B54A-F3C4-4093-A0F8-ABE3FB99B7FC}"/>
</file>

<file path=customXml/itemProps2.xml><?xml version="1.0" encoding="utf-8"?>
<ds:datastoreItem xmlns:ds="http://schemas.openxmlformats.org/officeDocument/2006/customXml" ds:itemID="{5D318B1D-CDFA-43C0-BD44-AC9D8024109E}"/>
</file>

<file path=customXml/itemProps3.xml><?xml version="1.0" encoding="utf-8"?>
<ds:datastoreItem xmlns:ds="http://schemas.openxmlformats.org/officeDocument/2006/customXml" ds:itemID="{882E19B8-2EAF-41D6-BE74-F37ED5CC1559}"/>
</file>

<file path=docProps/app.xml><?xml version="1.0" encoding="utf-8"?>
<Properties xmlns="http://schemas.openxmlformats.org/officeDocument/2006/extended-properties" xmlns:vt="http://schemas.openxmlformats.org/officeDocument/2006/docPropsVTypes">
  <Template>Normal</Template>
  <TotalTime>20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Planning Inspectorate Covering Letter</dc:title>
  <dc:subject/>
  <cp:keywords/>
  <dc:description/>
  <cp:revision>4</cp:revision>
  <dcterms:created xsi:type="dcterms:W3CDTF">2023-09-21T12:02:00Z</dcterms:created>
  <dcterms:modified xsi:type="dcterms:W3CDTF">2023-10-25T13:12:00Z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