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E2C93" w14:textId="77777777" w:rsidR="00C0496D" w:rsidRPr="0065193B" w:rsidRDefault="00C0496D" w:rsidP="0065193B">
      <w:pPr>
        <w:jc w:val="center"/>
        <w:rPr>
          <w:rFonts w:ascii="Arial" w:hAnsi="Arial" w:cs="Arial"/>
          <w:b/>
        </w:rPr>
      </w:pPr>
      <w:bookmarkStart w:id="0" w:name="_GoBack"/>
      <w:bookmarkEnd w:id="0"/>
      <w:r w:rsidRPr="0065193B">
        <w:rPr>
          <w:rFonts w:ascii="Arial" w:hAnsi="Arial" w:cs="Arial"/>
          <w:b/>
        </w:rPr>
        <w:t>The Education, Health and Care Needs Assessment Consideration Meeting.</w:t>
      </w:r>
    </w:p>
    <w:p w14:paraId="51A0FF7C" w14:textId="77777777" w:rsidR="00C0496D" w:rsidRPr="0065193B" w:rsidRDefault="00C0496D" w:rsidP="0065193B">
      <w:pPr>
        <w:jc w:val="center"/>
        <w:rPr>
          <w:rFonts w:ascii="Arial" w:hAnsi="Arial" w:cs="Arial"/>
          <w:b/>
        </w:rPr>
      </w:pPr>
      <w:r w:rsidRPr="0065193B">
        <w:rPr>
          <w:rFonts w:ascii="Arial" w:hAnsi="Arial" w:cs="Arial"/>
          <w:b/>
        </w:rPr>
        <w:t>(EHC Consideration).</w:t>
      </w:r>
    </w:p>
    <w:p w14:paraId="2F7EB3D3" w14:textId="77777777" w:rsidR="0065193B" w:rsidRPr="0065193B" w:rsidRDefault="0065193B" w:rsidP="0065193B">
      <w:pPr>
        <w:rPr>
          <w:rFonts w:ascii="Arial" w:hAnsi="Arial" w:cs="Arial"/>
        </w:rPr>
      </w:pPr>
    </w:p>
    <w:p w14:paraId="28760A18" w14:textId="77777777" w:rsidR="00C0496D" w:rsidRPr="0065193B" w:rsidRDefault="00C0496D" w:rsidP="0065193B">
      <w:pPr>
        <w:jc w:val="center"/>
        <w:rPr>
          <w:rFonts w:ascii="Arial" w:hAnsi="Arial" w:cs="Arial"/>
          <w:b/>
        </w:rPr>
      </w:pPr>
      <w:r w:rsidRPr="0065193B">
        <w:rPr>
          <w:rFonts w:ascii="Arial" w:hAnsi="Arial" w:cs="Arial"/>
          <w:b/>
        </w:rPr>
        <w:t>Terms of Reference.</w:t>
      </w:r>
    </w:p>
    <w:p w14:paraId="2AC581AA" w14:textId="77777777" w:rsidR="0065193B" w:rsidRPr="0065193B" w:rsidRDefault="0065193B" w:rsidP="0065193B">
      <w:pPr>
        <w:rPr>
          <w:rFonts w:ascii="Arial" w:hAnsi="Arial" w:cs="Arial"/>
        </w:rPr>
      </w:pPr>
    </w:p>
    <w:p w14:paraId="407F2A7A" w14:textId="77777777" w:rsidR="00C0496D" w:rsidRPr="0065193B" w:rsidRDefault="00C0496D" w:rsidP="0065193B">
      <w:pPr>
        <w:rPr>
          <w:rFonts w:ascii="Arial" w:hAnsi="Arial" w:cs="Arial"/>
          <w:b/>
        </w:rPr>
      </w:pPr>
      <w:r w:rsidRPr="0065193B">
        <w:rPr>
          <w:rFonts w:ascii="Arial" w:hAnsi="Arial" w:cs="Arial"/>
          <w:b/>
        </w:rPr>
        <w:t>Purpose:</w:t>
      </w:r>
    </w:p>
    <w:p w14:paraId="760C32B1" w14:textId="77777777" w:rsidR="0065193B" w:rsidRPr="0065193B" w:rsidRDefault="0065193B" w:rsidP="0065193B">
      <w:pPr>
        <w:rPr>
          <w:rFonts w:ascii="Arial" w:hAnsi="Arial" w:cs="Arial"/>
        </w:rPr>
      </w:pPr>
    </w:p>
    <w:p w14:paraId="698D57F2" w14:textId="77777777" w:rsidR="00C0496D" w:rsidRPr="0065193B" w:rsidRDefault="00C0496D" w:rsidP="0065193B">
      <w:pPr>
        <w:rPr>
          <w:rFonts w:ascii="Arial" w:hAnsi="Arial" w:cs="Arial"/>
        </w:rPr>
      </w:pPr>
      <w:r w:rsidRPr="0065193B">
        <w:rPr>
          <w:rFonts w:ascii="Arial" w:hAnsi="Arial" w:cs="Arial"/>
        </w:rPr>
        <w:t>This meeting will consider all requests for EHC Needs Assessments.  It seeks to ensure consistent application of the EHC Needs Assessment guidance and criteria and ensure a fair and equitable application process for all.</w:t>
      </w:r>
    </w:p>
    <w:p w14:paraId="6E73BFA5" w14:textId="77777777" w:rsidR="00C0496D" w:rsidRPr="0065193B" w:rsidRDefault="00C0496D" w:rsidP="0065193B">
      <w:pPr>
        <w:rPr>
          <w:rFonts w:ascii="Arial" w:hAnsi="Arial" w:cs="Arial"/>
        </w:rPr>
      </w:pPr>
    </w:p>
    <w:p w14:paraId="698C09E3" w14:textId="77777777" w:rsidR="00C0496D" w:rsidRPr="0065193B" w:rsidRDefault="00C0496D" w:rsidP="0065193B">
      <w:pPr>
        <w:rPr>
          <w:rFonts w:ascii="Arial" w:hAnsi="Arial" w:cs="Arial"/>
          <w:b/>
        </w:rPr>
      </w:pPr>
      <w:r w:rsidRPr="0065193B">
        <w:rPr>
          <w:rFonts w:ascii="Arial" w:hAnsi="Arial" w:cs="Arial"/>
          <w:b/>
        </w:rPr>
        <w:t>Membership:</w:t>
      </w:r>
    </w:p>
    <w:p w14:paraId="4D01ABA2" w14:textId="77777777" w:rsidR="0065193B" w:rsidRPr="0065193B" w:rsidRDefault="0065193B" w:rsidP="0065193B">
      <w:pPr>
        <w:rPr>
          <w:rFonts w:ascii="Arial" w:hAnsi="Arial" w:cs="Arial"/>
        </w:rPr>
      </w:pPr>
    </w:p>
    <w:p w14:paraId="54223F17" w14:textId="77777777" w:rsidR="0065193B" w:rsidRPr="0065193B" w:rsidRDefault="00C0496D" w:rsidP="0065193B">
      <w:pPr>
        <w:rPr>
          <w:rFonts w:ascii="Arial" w:hAnsi="Arial" w:cs="Arial"/>
        </w:rPr>
      </w:pPr>
      <w:r w:rsidRPr="0065193B">
        <w:rPr>
          <w:rFonts w:ascii="Arial" w:hAnsi="Arial" w:cs="Arial"/>
        </w:rPr>
        <w:t xml:space="preserve">The EHC Consideration Meeting has multi-agency representation.  A representative from education, health and care is required to attend all meetings although the actual professional attending will vary.  </w:t>
      </w:r>
    </w:p>
    <w:p w14:paraId="3599ECB9" w14:textId="77777777" w:rsidR="0065193B" w:rsidRPr="0065193B" w:rsidRDefault="0065193B" w:rsidP="0065193B">
      <w:pPr>
        <w:rPr>
          <w:rFonts w:ascii="Arial" w:hAnsi="Arial" w:cs="Arial"/>
        </w:rPr>
      </w:pPr>
    </w:p>
    <w:p w14:paraId="3C642780" w14:textId="40DB3C02" w:rsidR="00C0496D" w:rsidRPr="0065193B" w:rsidRDefault="00C0496D" w:rsidP="0065193B">
      <w:pPr>
        <w:rPr>
          <w:rFonts w:ascii="Arial" w:hAnsi="Arial" w:cs="Arial"/>
        </w:rPr>
      </w:pPr>
      <w:r w:rsidRPr="0065193B">
        <w:rPr>
          <w:rFonts w:ascii="Arial" w:hAnsi="Arial" w:cs="Arial"/>
        </w:rPr>
        <w:t xml:space="preserve">There will be an Educational Psychologist at every meeting. </w:t>
      </w:r>
    </w:p>
    <w:p w14:paraId="6D1B406F" w14:textId="77777777" w:rsidR="0065193B" w:rsidRPr="0065193B" w:rsidRDefault="0065193B" w:rsidP="0065193B">
      <w:pPr>
        <w:rPr>
          <w:rFonts w:ascii="Arial" w:hAnsi="Arial" w:cs="Arial"/>
        </w:rPr>
      </w:pPr>
    </w:p>
    <w:p w14:paraId="694C31C3" w14:textId="77777777" w:rsidR="00C0496D" w:rsidRPr="0065193B" w:rsidRDefault="00C0496D" w:rsidP="0065193B">
      <w:pPr>
        <w:rPr>
          <w:rFonts w:ascii="Arial" w:hAnsi="Arial" w:cs="Arial"/>
        </w:rPr>
      </w:pPr>
      <w:r w:rsidRPr="0065193B">
        <w:rPr>
          <w:rFonts w:ascii="Arial" w:hAnsi="Arial" w:cs="Arial"/>
        </w:rPr>
        <w:t xml:space="preserve">The SEN Team Manager (or identified substitute when absent) will chair the meeting.  </w:t>
      </w:r>
    </w:p>
    <w:p w14:paraId="2B1E04FF" w14:textId="366EB891" w:rsidR="00C0496D" w:rsidRPr="0065193B" w:rsidRDefault="00C0496D" w:rsidP="0065193B">
      <w:pPr>
        <w:rPr>
          <w:rFonts w:ascii="Arial" w:hAnsi="Arial" w:cs="Arial"/>
        </w:rPr>
      </w:pPr>
      <w:r w:rsidRPr="0065193B">
        <w:rPr>
          <w:rFonts w:ascii="Arial" w:hAnsi="Arial" w:cs="Arial"/>
        </w:rPr>
        <w:t>Representatives from the 3 primary services may come from</w:t>
      </w:r>
      <w:r w:rsidR="0065193B" w:rsidRPr="0065193B">
        <w:rPr>
          <w:rFonts w:ascii="Arial" w:hAnsi="Arial" w:cs="Arial"/>
        </w:rPr>
        <w:t xml:space="preserve"> (this list is not exhaustive)</w:t>
      </w:r>
      <w:r w:rsidRPr="0065193B">
        <w:rPr>
          <w:rFonts w:ascii="Arial" w:hAnsi="Arial" w:cs="Arial"/>
        </w:rPr>
        <w:t>:</w:t>
      </w:r>
    </w:p>
    <w:p w14:paraId="4983CA40" w14:textId="77777777" w:rsidR="0065193B" w:rsidRPr="0065193B" w:rsidRDefault="0065193B" w:rsidP="0065193B">
      <w:pPr>
        <w:rPr>
          <w:rFonts w:ascii="Arial" w:hAnsi="Arial" w:cs="Arial"/>
          <w:u w:val="single"/>
        </w:rPr>
      </w:pPr>
    </w:p>
    <w:p w14:paraId="66193777" w14:textId="77B4AAA3" w:rsidR="0065193B" w:rsidRPr="0065193B" w:rsidRDefault="00C0496D" w:rsidP="0065193B">
      <w:pPr>
        <w:rPr>
          <w:rFonts w:ascii="Arial" w:hAnsi="Arial" w:cs="Arial"/>
        </w:rPr>
      </w:pPr>
      <w:r w:rsidRPr="0065193B">
        <w:rPr>
          <w:rFonts w:ascii="Arial" w:hAnsi="Arial" w:cs="Arial"/>
          <w:u w:val="single"/>
        </w:rPr>
        <w:t>Education</w:t>
      </w:r>
      <w:r w:rsidRPr="0065193B">
        <w:rPr>
          <w:rFonts w:ascii="Arial" w:hAnsi="Arial" w:cs="Arial"/>
        </w:rPr>
        <w:t xml:space="preserve">: Portage, Early Childhood Service, pre-school setting, school setting, Post 16 setting, specialist settings, </w:t>
      </w:r>
      <w:r w:rsidR="0065193B" w:rsidRPr="0065193B">
        <w:rPr>
          <w:rFonts w:ascii="Arial" w:hAnsi="Arial" w:cs="Arial"/>
        </w:rPr>
        <w:t>specialist advisory teacher.</w:t>
      </w:r>
    </w:p>
    <w:p w14:paraId="50AB6C37" w14:textId="77777777" w:rsidR="0065193B" w:rsidRPr="0065193B" w:rsidRDefault="0065193B" w:rsidP="0065193B">
      <w:pPr>
        <w:rPr>
          <w:rFonts w:ascii="Arial" w:hAnsi="Arial" w:cs="Arial"/>
          <w:u w:val="single"/>
        </w:rPr>
      </w:pPr>
    </w:p>
    <w:p w14:paraId="013CEF2B" w14:textId="2AAF0CCA" w:rsidR="0065193B" w:rsidRPr="0065193B" w:rsidRDefault="00C0496D" w:rsidP="0065193B">
      <w:pPr>
        <w:rPr>
          <w:rFonts w:ascii="Arial" w:hAnsi="Arial" w:cs="Arial"/>
        </w:rPr>
      </w:pPr>
      <w:r w:rsidRPr="0065193B">
        <w:rPr>
          <w:rFonts w:ascii="Arial" w:hAnsi="Arial" w:cs="Arial"/>
          <w:u w:val="single"/>
        </w:rPr>
        <w:t>Social Care:</w:t>
      </w:r>
      <w:r w:rsidRPr="0065193B">
        <w:rPr>
          <w:rFonts w:ascii="Arial" w:hAnsi="Arial" w:cs="Arial"/>
        </w:rPr>
        <w:t xml:space="preserve"> Early Help,</w:t>
      </w:r>
      <w:r w:rsidR="0065193B" w:rsidRPr="0065193B">
        <w:rPr>
          <w:rFonts w:ascii="Arial" w:hAnsi="Arial" w:cs="Arial"/>
        </w:rPr>
        <w:t xml:space="preserve"> SEND Care Team</w:t>
      </w:r>
      <w:r w:rsidRPr="0065193B">
        <w:rPr>
          <w:rFonts w:ascii="Arial" w:hAnsi="Arial" w:cs="Arial"/>
        </w:rPr>
        <w:t xml:space="preserve">, </w:t>
      </w:r>
      <w:r w:rsidR="0065193B" w:rsidRPr="0065193B">
        <w:rPr>
          <w:rFonts w:ascii="Arial" w:hAnsi="Arial" w:cs="Arial"/>
        </w:rPr>
        <w:t>other social work practitioner.</w:t>
      </w:r>
    </w:p>
    <w:p w14:paraId="53061060" w14:textId="77777777" w:rsidR="0065193B" w:rsidRPr="0065193B" w:rsidRDefault="0065193B" w:rsidP="0065193B">
      <w:pPr>
        <w:rPr>
          <w:rFonts w:ascii="Arial" w:hAnsi="Arial" w:cs="Arial"/>
          <w:u w:val="single"/>
        </w:rPr>
      </w:pPr>
    </w:p>
    <w:p w14:paraId="73608EF9" w14:textId="13780D73" w:rsidR="00C0496D" w:rsidRPr="0065193B" w:rsidRDefault="00C0496D" w:rsidP="0065193B">
      <w:pPr>
        <w:rPr>
          <w:rFonts w:ascii="Arial" w:hAnsi="Arial" w:cs="Arial"/>
        </w:rPr>
      </w:pPr>
      <w:r w:rsidRPr="0065193B">
        <w:rPr>
          <w:rFonts w:ascii="Arial" w:hAnsi="Arial" w:cs="Arial"/>
          <w:u w:val="single"/>
        </w:rPr>
        <w:t xml:space="preserve">Health: </w:t>
      </w:r>
      <w:r w:rsidRPr="0065193B">
        <w:rPr>
          <w:rFonts w:ascii="Arial" w:hAnsi="Arial" w:cs="Arial"/>
        </w:rPr>
        <w:t>Speech and Language Therapy, Occupational Therapy, Physiotherapy, CAMHS, Community Paediatrician</w:t>
      </w:r>
      <w:r w:rsidR="0065193B" w:rsidRPr="0065193B">
        <w:rPr>
          <w:rFonts w:ascii="Arial" w:hAnsi="Arial" w:cs="Arial"/>
        </w:rPr>
        <w:t>.</w:t>
      </w:r>
    </w:p>
    <w:p w14:paraId="5A59E383" w14:textId="77777777" w:rsidR="00C0496D" w:rsidRPr="0065193B" w:rsidRDefault="00C0496D" w:rsidP="0065193B">
      <w:pPr>
        <w:rPr>
          <w:rFonts w:ascii="Arial" w:hAnsi="Arial" w:cs="Arial"/>
          <w:sz w:val="22"/>
          <w:szCs w:val="22"/>
        </w:rPr>
      </w:pPr>
    </w:p>
    <w:p w14:paraId="4579F893" w14:textId="78F60E99" w:rsidR="00C0496D" w:rsidRPr="00440124" w:rsidRDefault="00C0496D" w:rsidP="0065193B">
      <w:pPr>
        <w:rPr>
          <w:rFonts w:ascii="Arial" w:hAnsi="Arial" w:cs="Arial"/>
          <w:i/>
          <w:sz w:val="20"/>
        </w:rPr>
      </w:pPr>
      <w:r w:rsidRPr="00440124">
        <w:rPr>
          <w:rFonts w:ascii="Arial" w:hAnsi="Arial" w:cs="Arial"/>
          <w:i/>
          <w:sz w:val="20"/>
        </w:rPr>
        <w:t>Note – It is our intention to include parent/carer representation.  It is imperative their role within the meeting is clear and that they feel confident and empowered to contribute to the meeting and the decisions it makes.  Training and/or induction requirements and support arrangements are currently being considered and this</w:t>
      </w:r>
      <w:r w:rsidR="00D95351">
        <w:rPr>
          <w:rFonts w:ascii="Arial" w:hAnsi="Arial" w:cs="Arial"/>
          <w:i/>
          <w:sz w:val="20"/>
        </w:rPr>
        <w:t xml:space="preserve"> will be a</w:t>
      </w:r>
      <w:r w:rsidRPr="00440124">
        <w:rPr>
          <w:rFonts w:ascii="Arial" w:hAnsi="Arial" w:cs="Arial"/>
          <w:i/>
          <w:sz w:val="20"/>
        </w:rPr>
        <w:t xml:space="preserve"> priority </w:t>
      </w:r>
      <w:r w:rsidR="00D95351">
        <w:rPr>
          <w:rFonts w:ascii="Arial" w:hAnsi="Arial" w:cs="Arial"/>
          <w:i/>
          <w:sz w:val="20"/>
        </w:rPr>
        <w:t>for the Lead Officer SEND when in post.</w:t>
      </w:r>
    </w:p>
    <w:p w14:paraId="7341ED06" w14:textId="77777777" w:rsidR="00C0496D" w:rsidRPr="00440124" w:rsidRDefault="00C0496D" w:rsidP="0065193B">
      <w:pPr>
        <w:rPr>
          <w:rFonts w:ascii="Arial" w:hAnsi="Arial" w:cs="Arial"/>
          <w:sz w:val="20"/>
        </w:rPr>
      </w:pPr>
    </w:p>
    <w:p w14:paraId="432F0647" w14:textId="77777777" w:rsidR="00C0496D" w:rsidRDefault="00C0496D" w:rsidP="0065193B">
      <w:pPr>
        <w:rPr>
          <w:rFonts w:ascii="Arial" w:hAnsi="Arial" w:cs="Arial"/>
          <w:b/>
        </w:rPr>
      </w:pPr>
      <w:r w:rsidRPr="0065193B">
        <w:rPr>
          <w:rFonts w:ascii="Arial" w:hAnsi="Arial" w:cs="Arial"/>
          <w:b/>
        </w:rPr>
        <w:t>Process:</w:t>
      </w:r>
    </w:p>
    <w:p w14:paraId="5EE30A58" w14:textId="77777777" w:rsidR="0065193B" w:rsidRPr="0065193B" w:rsidRDefault="0065193B" w:rsidP="0065193B">
      <w:pPr>
        <w:rPr>
          <w:rFonts w:ascii="Arial" w:hAnsi="Arial" w:cs="Arial"/>
          <w:b/>
        </w:rPr>
      </w:pPr>
    </w:p>
    <w:p w14:paraId="53F8FE44" w14:textId="77777777" w:rsidR="0065193B" w:rsidRDefault="00C0496D" w:rsidP="0065193B">
      <w:pPr>
        <w:pStyle w:val="ListParagraph"/>
        <w:numPr>
          <w:ilvl w:val="0"/>
          <w:numId w:val="6"/>
        </w:numPr>
        <w:rPr>
          <w:rFonts w:ascii="Arial" w:hAnsi="Arial" w:cs="Arial"/>
        </w:rPr>
      </w:pPr>
      <w:r w:rsidRPr="0065193B">
        <w:rPr>
          <w:rFonts w:ascii="Arial" w:hAnsi="Arial" w:cs="Arial"/>
        </w:rPr>
        <w:t>The meeting will be hel</w:t>
      </w:r>
      <w:r w:rsidR="0065193B" w:rsidRPr="0065193B">
        <w:rPr>
          <w:rFonts w:ascii="Arial" w:hAnsi="Arial" w:cs="Arial"/>
        </w:rPr>
        <w:t xml:space="preserve">d weekly at </w:t>
      </w:r>
      <w:r w:rsidRPr="0065193B">
        <w:rPr>
          <w:rFonts w:ascii="Arial" w:hAnsi="Arial" w:cs="Arial"/>
        </w:rPr>
        <w:t xml:space="preserve">on a Tuesday [school holidays may incur some variation].  </w:t>
      </w:r>
    </w:p>
    <w:p w14:paraId="751B16D5" w14:textId="77777777" w:rsidR="0065193B" w:rsidRDefault="00C0496D" w:rsidP="0065193B">
      <w:pPr>
        <w:pStyle w:val="ListParagraph"/>
        <w:numPr>
          <w:ilvl w:val="0"/>
          <w:numId w:val="6"/>
        </w:numPr>
        <w:rPr>
          <w:rFonts w:ascii="Arial" w:hAnsi="Arial" w:cs="Arial"/>
        </w:rPr>
      </w:pPr>
      <w:r w:rsidRPr="0065193B">
        <w:rPr>
          <w:rFonts w:ascii="Arial" w:hAnsi="Arial" w:cs="Arial"/>
        </w:rPr>
        <w:t>T</w:t>
      </w:r>
      <w:r w:rsidR="0065193B" w:rsidRPr="0065193B">
        <w:rPr>
          <w:rFonts w:ascii="Arial" w:hAnsi="Arial" w:cs="Arial"/>
        </w:rPr>
        <w:t>he agenda will be set on the pro</w:t>
      </w:r>
      <w:r w:rsidRPr="0065193B">
        <w:rPr>
          <w:rFonts w:ascii="Arial" w:hAnsi="Arial" w:cs="Arial"/>
        </w:rPr>
        <w:t xml:space="preserve">ceeding Thursday.  </w:t>
      </w:r>
    </w:p>
    <w:p w14:paraId="38AD6406" w14:textId="77777777" w:rsidR="0065193B" w:rsidRDefault="00C0496D" w:rsidP="0065193B">
      <w:pPr>
        <w:pStyle w:val="ListParagraph"/>
        <w:numPr>
          <w:ilvl w:val="0"/>
          <w:numId w:val="6"/>
        </w:numPr>
        <w:rPr>
          <w:rFonts w:ascii="Arial" w:hAnsi="Arial" w:cs="Arial"/>
        </w:rPr>
      </w:pPr>
      <w:r w:rsidRPr="0065193B">
        <w:rPr>
          <w:rFonts w:ascii="Arial" w:hAnsi="Arial" w:cs="Arial"/>
        </w:rPr>
        <w:t xml:space="preserve">Relevant paperwork will also be distributed on the Thursday.  </w:t>
      </w:r>
    </w:p>
    <w:p w14:paraId="1E6B367F" w14:textId="77777777" w:rsidR="0065193B" w:rsidRDefault="00C0496D" w:rsidP="0065193B">
      <w:pPr>
        <w:pStyle w:val="ListParagraph"/>
        <w:numPr>
          <w:ilvl w:val="0"/>
          <w:numId w:val="6"/>
        </w:numPr>
        <w:rPr>
          <w:rFonts w:ascii="Arial" w:hAnsi="Arial" w:cs="Arial"/>
        </w:rPr>
      </w:pPr>
      <w:r w:rsidRPr="0065193B">
        <w:rPr>
          <w:rFonts w:ascii="Arial" w:hAnsi="Arial" w:cs="Arial"/>
        </w:rPr>
        <w:t xml:space="preserve">Attendees are responsible for bringing a copy of the associated paperwork to the meeting.  </w:t>
      </w:r>
    </w:p>
    <w:p w14:paraId="0164155A" w14:textId="77777777" w:rsidR="0065193B" w:rsidRDefault="00C0496D" w:rsidP="0065193B">
      <w:pPr>
        <w:pStyle w:val="ListParagraph"/>
        <w:numPr>
          <w:ilvl w:val="0"/>
          <w:numId w:val="6"/>
        </w:numPr>
        <w:rPr>
          <w:rFonts w:ascii="Arial" w:hAnsi="Arial" w:cs="Arial"/>
        </w:rPr>
      </w:pPr>
      <w:r w:rsidRPr="0065193B">
        <w:rPr>
          <w:rFonts w:ascii="Arial" w:hAnsi="Arial" w:cs="Arial"/>
        </w:rPr>
        <w:t>If any casework has been completed following receipt of the request an SEN Team member will also complete the Consideration Meeting Summary (Appendix A) prior to the meeting.</w:t>
      </w:r>
    </w:p>
    <w:p w14:paraId="4F7BA343" w14:textId="77777777" w:rsidR="0065193B" w:rsidRDefault="00C0496D" w:rsidP="0065193B">
      <w:pPr>
        <w:pStyle w:val="ListParagraph"/>
        <w:numPr>
          <w:ilvl w:val="0"/>
          <w:numId w:val="6"/>
        </w:numPr>
        <w:rPr>
          <w:rFonts w:ascii="Arial" w:hAnsi="Arial" w:cs="Arial"/>
        </w:rPr>
      </w:pPr>
      <w:r w:rsidRPr="0065193B">
        <w:rPr>
          <w:rFonts w:ascii="Arial" w:hAnsi="Arial" w:cs="Arial"/>
        </w:rPr>
        <w:t xml:space="preserve">The meeting members will consider the details held within the request form.  Decisions will be reached in line with the information held within the EHC Needs Assessment </w:t>
      </w:r>
      <w:r w:rsidR="0065193B" w:rsidRPr="0065193B">
        <w:rPr>
          <w:rFonts w:ascii="Arial" w:hAnsi="Arial" w:cs="Arial"/>
        </w:rPr>
        <w:t>Guidance and Criteria document (available on the Southampton SEND Local Offer and also at the meeting)</w:t>
      </w:r>
      <w:r w:rsidRPr="0065193B">
        <w:rPr>
          <w:rFonts w:ascii="Arial" w:hAnsi="Arial" w:cs="Arial"/>
        </w:rPr>
        <w:t>.</w:t>
      </w:r>
    </w:p>
    <w:p w14:paraId="07F332EC" w14:textId="553333FB" w:rsidR="00C0496D" w:rsidRPr="0065193B" w:rsidRDefault="00C0496D" w:rsidP="0065193B">
      <w:pPr>
        <w:pStyle w:val="ListParagraph"/>
        <w:numPr>
          <w:ilvl w:val="0"/>
          <w:numId w:val="6"/>
        </w:numPr>
        <w:rPr>
          <w:rFonts w:ascii="Arial" w:hAnsi="Arial" w:cs="Arial"/>
        </w:rPr>
      </w:pPr>
      <w:r w:rsidRPr="0065193B">
        <w:rPr>
          <w:rFonts w:ascii="Arial" w:hAnsi="Arial" w:cs="Arial"/>
        </w:rPr>
        <w:t>Discussion and decisions will be recorded by Southampton City Council Business Support member under the guidance of the meeting Chair.</w:t>
      </w:r>
    </w:p>
    <w:p w14:paraId="17F5404F" w14:textId="77777777" w:rsidR="00C0496D" w:rsidRPr="0065193B" w:rsidRDefault="00C0496D" w:rsidP="0065193B">
      <w:pPr>
        <w:rPr>
          <w:rFonts w:ascii="Arial" w:hAnsi="Arial" w:cs="Arial"/>
          <w:b/>
        </w:rPr>
      </w:pPr>
      <w:r w:rsidRPr="0065193B">
        <w:rPr>
          <w:rFonts w:ascii="Arial" w:hAnsi="Arial" w:cs="Arial"/>
          <w:b/>
        </w:rPr>
        <w:lastRenderedPageBreak/>
        <w:t>Sharing decisions:</w:t>
      </w:r>
    </w:p>
    <w:p w14:paraId="491A61A0" w14:textId="77777777" w:rsidR="0065193B" w:rsidRPr="0065193B" w:rsidRDefault="0065193B" w:rsidP="0065193B">
      <w:pPr>
        <w:rPr>
          <w:rFonts w:ascii="Arial" w:hAnsi="Arial" w:cs="Arial"/>
        </w:rPr>
      </w:pPr>
    </w:p>
    <w:p w14:paraId="36B0CF7F" w14:textId="77777777" w:rsidR="00C0496D" w:rsidRPr="0065193B" w:rsidRDefault="00C0496D" w:rsidP="0065193B">
      <w:pPr>
        <w:rPr>
          <w:rFonts w:ascii="Arial" w:hAnsi="Arial" w:cs="Arial"/>
          <w:b/>
        </w:rPr>
      </w:pPr>
      <w:r w:rsidRPr="0065193B">
        <w:rPr>
          <w:rFonts w:ascii="Arial" w:hAnsi="Arial" w:cs="Arial"/>
          <w:b/>
        </w:rPr>
        <w:t>If EHC Needs Assessment is agreed:</w:t>
      </w:r>
    </w:p>
    <w:p w14:paraId="285DFA94" w14:textId="77777777" w:rsidR="0065193B" w:rsidRDefault="0065193B" w:rsidP="0065193B">
      <w:pPr>
        <w:rPr>
          <w:rFonts w:ascii="Arial" w:hAnsi="Arial" w:cs="Arial"/>
        </w:rPr>
      </w:pPr>
    </w:p>
    <w:p w14:paraId="381508D7" w14:textId="77777777" w:rsidR="00C0496D" w:rsidRPr="0065193B" w:rsidRDefault="00C0496D" w:rsidP="0065193B">
      <w:pPr>
        <w:rPr>
          <w:rFonts w:ascii="Arial" w:hAnsi="Arial" w:cs="Arial"/>
        </w:rPr>
      </w:pPr>
      <w:r w:rsidRPr="0065193B">
        <w:rPr>
          <w:rFonts w:ascii="Arial" w:hAnsi="Arial" w:cs="Arial"/>
        </w:rPr>
        <w:t>An Assessment Co-Ordinator will be identified.  The SEN Team will inform this professional.</w:t>
      </w:r>
    </w:p>
    <w:p w14:paraId="19713DF2" w14:textId="77777777" w:rsidR="0065193B" w:rsidRDefault="0065193B" w:rsidP="0065193B">
      <w:pPr>
        <w:rPr>
          <w:rFonts w:ascii="Arial" w:hAnsi="Arial" w:cs="Arial"/>
        </w:rPr>
      </w:pPr>
    </w:p>
    <w:p w14:paraId="1A00E172" w14:textId="77777777" w:rsidR="00C0496D" w:rsidRPr="0065193B" w:rsidRDefault="00C0496D" w:rsidP="0065193B">
      <w:pPr>
        <w:rPr>
          <w:rFonts w:ascii="Arial" w:hAnsi="Arial" w:cs="Arial"/>
        </w:rPr>
      </w:pPr>
      <w:r w:rsidRPr="0065193B">
        <w:rPr>
          <w:rFonts w:ascii="Arial" w:hAnsi="Arial" w:cs="Arial"/>
        </w:rPr>
        <w:t>A member of the SEN Team will share the decision with the parent/carer or the young person preferably by phone and followed up in writing.  They will also update the educational setting.</w:t>
      </w:r>
    </w:p>
    <w:p w14:paraId="286224E3" w14:textId="77777777" w:rsidR="0065193B" w:rsidRDefault="0065193B" w:rsidP="0065193B">
      <w:pPr>
        <w:rPr>
          <w:rFonts w:ascii="Arial" w:hAnsi="Arial" w:cs="Arial"/>
        </w:rPr>
      </w:pPr>
    </w:p>
    <w:p w14:paraId="2ED594E0" w14:textId="40D34106" w:rsidR="00C0496D" w:rsidRPr="0065193B" w:rsidRDefault="00C0496D" w:rsidP="0065193B">
      <w:pPr>
        <w:rPr>
          <w:rFonts w:ascii="Arial" w:hAnsi="Arial" w:cs="Arial"/>
        </w:rPr>
      </w:pPr>
      <w:r w:rsidRPr="0065193B">
        <w:rPr>
          <w:rFonts w:ascii="Arial" w:hAnsi="Arial" w:cs="Arial"/>
        </w:rPr>
        <w:t>The Assessment Co-ordinator will then become the responsible Officer for the assessment process</w:t>
      </w:r>
      <w:r w:rsidR="0065193B" w:rsidRPr="0065193B">
        <w:rPr>
          <w:rFonts w:ascii="Arial" w:hAnsi="Arial" w:cs="Arial"/>
        </w:rPr>
        <w:t xml:space="preserve"> and key contact for the family, although a Liaison Officer who is part of the SEN Team will also be identified.</w:t>
      </w:r>
    </w:p>
    <w:p w14:paraId="582DE63D" w14:textId="77777777" w:rsidR="0065193B" w:rsidRDefault="0065193B" w:rsidP="0065193B">
      <w:pPr>
        <w:rPr>
          <w:rFonts w:ascii="Arial" w:hAnsi="Arial" w:cs="Arial"/>
        </w:rPr>
      </w:pPr>
    </w:p>
    <w:p w14:paraId="52BD33A2" w14:textId="77777777" w:rsidR="00C0496D" w:rsidRPr="0065193B" w:rsidRDefault="00C0496D" w:rsidP="0065193B">
      <w:pPr>
        <w:rPr>
          <w:rFonts w:ascii="Arial" w:hAnsi="Arial" w:cs="Arial"/>
          <w:b/>
        </w:rPr>
      </w:pPr>
      <w:r w:rsidRPr="0065193B">
        <w:rPr>
          <w:rFonts w:ascii="Arial" w:hAnsi="Arial" w:cs="Arial"/>
          <w:b/>
        </w:rPr>
        <w:t>If EHC Needs Assessment is not agreed:</w:t>
      </w:r>
    </w:p>
    <w:p w14:paraId="73E6A0D4" w14:textId="77777777" w:rsidR="0065193B" w:rsidRDefault="0065193B" w:rsidP="0065193B">
      <w:pPr>
        <w:rPr>
          <w:rFonts w:ascii="Arial" w:hAnsi="Arial" w:cs="Arial"/>
        </w:rPr>
      </w:pPr>
    </w:p>
    <w:p w14:paraId="3F72BB06" w14:textId="77777777" w:rsidR="00C0496D" w:rsidRPr="0065193B" w:rsidRDefault="00C0496D" w:rsidP="0065193B">
      <w:pPr>
        <w:rPr>
          <w:rFonts w:ascii="Arial" w:hAnsi="Arial" w:cs="Arial"/>
        </w:rPr>
      </w:pPr>
      <w:r w:rsidRPr="0065193B">
        <w:rPr>
          <w:rFonts w:ascii="Arial" w:hAnsi="Arial" w:cs="Arial"/>
        </w:rPr>
        <w:t>A Co-ordinator for a Planning Meeting will be identified.</w:t>
      </w:r>
    </w:p>
    <w:p w14:paraId="71B4C9B7" w14:textId="77777777" w:rsidR="0065193B" w:rsidRDefault="0065193B" w:rsidP="0065193B">
      <w:pPr>
        <w:rPr>
          <w:rFonts w:ascii="Arial" w:hAnsi="Arial" w:cs="Arial"/>
        </w:rPr>
      </w:pPr>
    </w:p>
    <w:p w14:paraId="2F7DA19C" w14:textId="77777777" w:rsidR="00C0496D" w:rsidRPr="0065193B" w:rsidRDefault="00C0496D" w:rsidP="0065193B">
      <w:pPr>
        <w:rPr>
          <w:rFonts w:ascii="Arial" w:hAnsi="Arial" w:cs="Arial"/>
        </w:rPr>
      </w:pPr>
      <w:r w:rsidRPr="0065193B">
        <w:rPr>
          <w:rFonts w:ascii="Arial" w:hAnsi="Arial" w:cs="Arial"/>
        </w:rPr>
        <w:t>A member of the SEN Team will inform the parent/carer or young person of the decision preferably by phone and followed up in writing.  They will also inform the educational setting.</w:t>
      </w:r>
    </w:p>
    <w:p w14:paraId="3FAB767B" w14:textId="77777777" w:rsidR="0065193B" w:rsidRDefault="0065193B" w:rsidP="0065193B">
      <w:pPr>
        <w:rPr>
          <w:rFonts w:ascii="Arial" w:hAnsi="Arial" w:cs="Arial"/>
        </w:rPr>
      </w:pPr>
    </w:p>
    <w:p w14:paraId="01AD9BA4" w14:textId="77777777" w:rsidR="00C0496D" w:rsidRPr="0065193B" w:rsidRDefault="00C0496D" w:rsidP="0065193B">
      <w:pPr>
        <w:rPr>
          <w:rFonts w:ascii="Arial" w:hAnsi="Arial" w:cs="Arial"/>
        </w:rPr>
      </w:pPr>
      <w:r w:rsidRPr="0065193B">
        <w:rPr>
          <w:rFonts w:ascii="Arial" w:hAnsi="Arial" w:cs="Arial"/>
        </w:rPr>
        <w:t>The family will be offered a Planning Meeting with their Co-ordinator.  It is most likely this meeting will be held at the child/young person’s educational setting and will include key school staff and any other relevant professional.  The purpose of the meeting is to share the reasons for the decision and to plan the ongoing support that will be offered to the pupil.</w:t>
      </w:r>
    </w:p>
    <w:p w14:paraId="2FED100C" w14:textId="77777777" w:rsidR="0065193B" w:rsidRDefault="0065193B" w:rsidP="0065193B">
      <w:pPr>
        <w:rPr>
          <w:rFonts w:ascii="Arial" w:hAnsi="Arial" w:cs="Arial"/>
        </w:rPr>
      </w:pPr>
    </w:p>
    <w:p w14:paraId="7C389E5E" w14:textId="77777777" w:rsidR="00C0496D" w:rsidRPr="0065193B" w:rsidRDefault="00C0496D" w:rsidP="0065193B">
      <w:pPr>
        <w:rPr>
          <w:rFonts w:ascii="Arial" w:hAnsi="Arial" w:cs="Arial"/>
          <w:b/>
        </w:rPr>
      </w:pPr>
      <w:r w:rsidRPr="0065193B">
        <w:rPr>
          <w:rFonts w:ascii="Arial" w:hAnsi="Arial" w:cs="Arial"/>
          <w:b/>
        </w:rPr>
        <w:t>If there is not enough information to reach a decision:</w:t>
      </w:r>
    </w:p>
    <w:p w14:paraId="348D5B26" w14:textId="77777777" w:rsidR="0065193B" w:rsidRDefault="0065193B" w:rsidP="0065193B">
      <w:pPr>
        <w:rPr>
          <w:rFonts w:ascii="Arial" w:hAnsi="Arial" w:cs="Arial"/>
        </w:rPr>
      </w:pPr>
    </w:p>
    <w:p w14:paraId="23207A68" w14:textId="77777777" w:rsidR="00C0496D" w:rsidRPr="0065193B" w:rsidRDefault="00C0496D" w:rsidP="0065193B">
      <w:pPr>
        <w:rPr>
          <w:rFonts w:ascii="Arial" w:hAnsi="Arial" w:cs="Arial"/>
        </w:rPr>
      </w:pPr>
      <w:r w:rsidRPr="0065193B">
        <w:rPr>
          <w:rFonts w:ascii="Arial" w:hAnsi="Arial" w:cs="Arial"/>
        </w:rPr>
        <w:t>If statutory timescales allow the meeting may conclude that they need to seek further information in order to reach an informed decision.</w:t>
      </w:r>
    </w:p>
    <w:p w14:paraId="2DEEA2E3" w14:textId="77777777" w:rsidR="0065193B" w:rsidRDefault="0065193B" w:rsidP="0065193B">
      <w:pPr>
        <w:rPr>
          <w:rFonts w:ascii="Arial" w:hAnsi="Arial" w:cs="Arial"/>
        </w:rPr>
      </w:pPr>
    </w:p>
    <w:p w14:paraId="3004B4BC" w14:textId="77777777" w:rsidR="00C0496D" w:rsidRPr="0065193B" w:rsidRDefault="00C0496D" w:rsidP="0065193B">
      <w:pPr>
        <w:rPr>
          <w:rFonts w:ascii="Arial" w:hAnsi="Arial" w:cs="Arial"/>
        </w:rPr>
      </w:pPr>
      <w:r w:rsidRPr="0065193B">
        <w:rPr>
          <w:rFonts w:ascii="Arial" w:hAnsi="Arial" w:cs="Arial"/>
        </w:rPr>
        <w:t>A member of the SEN Team will be identified to undertake this action.  They will also make contact with parent/carer or young person and educational setting to explain this decision.</w:t>
      </w:r>
    </w:p>
    <w:p w14:paraId="36EBAF63" w14:textId="77777777" w:rsidR="0065193B" w:rsidRDefault="0065193B" w:rsidP="0065193B">
      <w:pPr>
        <w:rPr>
          <w:rFonts w:ascii="Arial" w:hAnsi="Arial" w:cs="Arial"/>
        </w:rPr>
      </w:pPr>
    </w:p>
    <w:p w14:paraId="3F9658AE" w14:textId="77777777" w:rsidR="00C0496D" w:rsidRPr="0065193B" w:rsidRDefault="00C0496D" w:rsidP="0065193B">
      <w:pPr>
        <w:rPr>
          <w:rFonts w:ascii="Arial" w:hAnsi="Arial" w:cs="Arial"/>
        </w:rPr>
      </w:pPr>
      <w:r w:rsidRPr="0065193B">
        <w:rPr>
          <w:rFonts w:ascii="Arial" w:hAnsi="Arial" w:cs="Arial"/>
        </w:rPr>
        <w:t>The request will be returned to the next available meeting when the information is available (within the statutory timeframes).</w:t>
      </w:r>
    </w:p>
    <w:p w14:paraId="05D4D086" w14:textId="77777777" w:rsidR="00C0496D" w:rsidRPr="0065193B" w:rsidRDefault="00C0496D" w:rsidP="0065193B">
      <w:pPr>
        <w:rPr>
          <w:rFonts w:ascii="Arial" w:hAnsi="Arial" w:cs="Arial"/>
        </w:rPr>
      </w:pPr>
    </w:p>
    <w:p w14:paraId="505058D4" w14:textId="77777777" w:rsidR="00C0496D" w:rsidRPr="0065193B" w:rsidRDefault="00C0496D" w:rsidP="0065193B">
      <w:pPr>
        <w:rPr>
          <w:rFonts w:ascii="Arial" w:hAnsi="Arial" w:cs="Arial"/>
          <w:b/>
        </w:rPr>
      </w:pPr>
      <w:r w:rsidRPr="0065193B">
        <w:rPr>
          <w:rFonts w:ascii="Arial" w:hAnsi="Arial" w:cs="Arial"/>
          <w:b/>
        </w:rPr>
        <w:t>Review of decisions:</w:t>
      </w:r>
    </w:p>
    <w:p w14:paraId="0AB44967" w14:textId="77777777" w:rsidR="0065193B" w:rsidRDefault="0065193B" w:rsidP="0065193B">
      <w:pPr>
        <w:rPr>
          <w:rFonts w:ascii="Arial" w:hAnsi="Arial" w:cs="Arial"/>
        </w:rPr>
      </w:pPr>
    </w:p>
    <w:p w14:paraId="356CA70A" w14:textId="77777777" w:rsidR="00C0496D" w:rsidRPr="0065193B" w:rsidRDefault="00C0496D" w:rsidP="0065193B">
      <w:pPr>
        <w:rPr>
          <w:rFonts w:ascii="Arial" w:hAnsi="Arial" w:cs="Arial"/>
        </w:rPr>
      </w:pPr>
      <w:r w:rsidRPr="0065193B">
        <w:rPr>
          <w:rFonts w:ascii="Arial" w:hAnsi="Arial" w:cs="Arial"/>
        </w:rPr>
        <w:t>The decision processes laid out above ensure the parent/carer or young person and educational setting has an identified member of the 0-25 SEND Service or representative of the meeting who they may contact to ask any questions or seek further information.</w:t>
      </w:r>
    </w:p>
    <w:p w14:paraId="41709F21" w14:textId="77777777" w:rsidR="0065193B" w:rsidRDefault="0065193B" w:rsidP="0065193B">
      <w:pPr>
        <w:rPr>
          <w:rFonts w:ascii="Arial" w:hAnsi="Arial" w:cs="Arial"/>
        </w:rPr>
      </w:pPr>
    </w:p>
    <w:p w14:paraId="2451054C" w14:textId="15BF461C" w:rsidR="00C0496D" w:rsidRDefault="00C0496D" w:rsidP="0065193B">
      <w:pPr>
        <w:rPr>
          <w:rFonts w:ascii="Arial" w:hAnsi="Arial" w:cs="Arial"/>
        </w:rPr>
      </w:pPr>
      <w:r w:rsidRPr="0065193B">
        <w:rPr>
          <w:rFonts w:ascii="Arial" w:hAnsi="Arial" w:cs="Arial"/>
        </w:rPr>
        <w:t xml:space="preserve">If following the processes above the family or setting wish to engage with an alternative representative they should contact Kalvinder Garewal, SEN Team </w:t>
      </w:r>
      <w:r w:rsidR="0065193B" w:rsidRPr="0065193B">
        <w:rPr>
          <w:rFonts w:ascii="Arial" w:hAnsi="Arial" w:cs="Arial"/>
        </w:rPr>
        <w:t>Manage</w:t>
      </w:r>
      <w:r w:rsidR="0065193B">
        <w:rPr>
          <w:rFonts w:ascii="Arial" w:hAnsi="Arial" w:cs="Arial"/>
        </w:rPr>
        <w:t xml:space="preserve">r </w:t>
      </w:r>
      <w:r w:rsidR="0065193B" w:rsidRPr="0065193B">
        <w:rPr>
          <w:rFonts w:ascii="Arial" w:hAnsi="Arial" w:cs="Arial"/>
        </w:rPr>
        <w:t>023 8083 3262</w:t>
      </w:r>
      <w:r w:rsidR="0065193B">
        <w:rPr>
          <w:rFonts w:ascii="Arial" w:hAnsi="Arial" w:cs="Arial"/>
        </w:rPr>
        <w:t xml:space="preserve"> or </w:t>
      </w:r>
      <w:hyperlink r:id="rId7" w:history="1">
        <w:r w:rsidR="0065193B" w:rsidRPr="00861339">
          <w:rPr>
            <w:rStyle w:val="Hyperlink"/>
            <w:rFonts w:ascii="Arial" w:hAnsi="Arial" w:cs="Arial"/>
          </w:rPr>
          <w:t>kalvinder.garewal@southampton.gov.uk</w:t>
        </w:r>
      </w:hyperlink>
    </w:p>
    <w:p w14:paraId="44735C02" w14:textId="77777777" w:rsidR="0065193B" w:rsidRPr="0065193B" w:rsidRDefault="0065193B" w:rsidP="0065193B">
      <w:pPr>
        <w:rPr>
          <w:rFonts w:ascii="Arial" w:hAnsi="Arial" w:cs="Arial"/>
        </w:rPr>
      </w:pPr>
    </w:p>
    <w:p w14:paraId="53450635" w14:textId="77777777" w:rsidR="00C0496D" w:rsidRPr="0065193B" w:rsidRDefault="00C0496D" w:rsidP="0065193B">
      <w:pPr>
        <w:rPr>
          <w:rFonts w:ascii="Arial" w:hAnsi="Arial" w:cs="Arial"/>
        </w:rPr>
      </w:pPr>
      <w:r w:rsidRPr="0065193B">
        <w:rPr>
          <w:rFonts w:ascii="Arial" w:hAnsi="Arial" w:cs="Arial"/>
        </w:rPr>
        <w:lastRenderedPageBreak/>
        <w:t>Where conversations or actions following the consideration meeting identify new or additional information the request may be returned to the meeting for further consideration.</w:t>
      </w:r>
    </w:p>
    <w:p w14:paraId="4078157C" w14:textId="77777777" w:rsidR="0065193B" w:rsidRDefault="0065193B" w:rsidP="0065193B">
      <w:pPr>
        <w:rPr>
          <w:rFonts w:ascii="Arial" w:hAnsi="Arial" w:cs="Arial"/>
        </w:rPr>
      </w:pPr>
    </w:p>
    <w:p w14:paraId="1A0BF1AD" w14:textId="77777777" w:rsidR="00C0496D" w:rsidRPr="0065193B" w:rsidRDefault="00C0496D" w:rsidP="0065193B">
      <w:pPr>
        <w:rPr>
          <w:rFonts w:ascii="Arial" w:hAnsi="Arial" w:cs="Arial"/>
        </w:rPr>
      </w:pPr>
      <w:r w:rsidRPr="0065193B">
        <w:rPr>
          <w:rFonts w:ascii="Arial" w:hAnsi="Arial" w:cs="Arial"/>
        </w:rPr>
        <w:t>Parents/carers and young people have the right to appeal decisions they disagree with to the Special Educational Needs and Disability Tribunal.  The details of this process will be provided in writing at the time of the decision.  Southampton City Council is committed to maintaining a local dialogue with its families and will always strive to work with them to try to resolve any disagreement.</w:t>
      </w:r>
    </w:p>
    <w:p w14:paraId="57434C31" w14:textId="77777777" w:rsidR="00C0496D" w:rsidRPr="0065193B" w:rsidRDefault="00C0496D" w:rsidP="0065193B">
      <w:pPr>
        <w:rPr>
          <w:rFonts w:ascii="Arial" w:hAnsi="Arial" w:cs="Arial"/>
        </w:rPr>
      </w:pPr>
      <w:r w:rsidRPr="0065193B">
        <w:rPr>
          <w:rFonts w:ascii="Arial" w:hAnsi="Arial" w:cs="Arial"/>
        </w:rPr>
        <w:t xml:space="preserve"> </w:t>
      </w:r>
    </w:p>
    <w:p w14:paraId="4BCEE58B" w14:textId="77777777" w:rsidR="00C0496D" w:rsidRPr="0065193B" w:rsidRDefault="00C0496D" w:rsidP="0065193B">
      <w:pPr>
        <w:rPr>
          <w:rFonts w:ascii="Arial" w:hAnsi="Arial" w:cs="Arial"/>
        </w:rPr>
      </w:pPr>
    </w:p>
    <w:p w14:paraId="5B48D4FE" w14:textId="77777777" w:rsidR="00C0496D" w:rsidRPr="0065193B" w:rsidRDefault="00C0496D" w:rsidP="0065193B">
      <w:pPr>
        <w:rPr>
          <w:rFonts w:ascii="Arial" w:hAnsi="Arial" w:cs="Arial"/>
        </w:rPr>
      </w:pPr>
    </w:p>
    <w:p w14:paraId="142009C4" w14:textId="77777777" w:rsidR="00C0496D" w:rsidRPr="0065193B" w:rsidRDefault="00C0496D" w:rsidP="0065193B">
      <w:pPr>
        <w:rPr>
          <w:rFonts w:ascii="Arial" w:hAnsi="Arial" w:cs="Arial"/>
        </w:rPr>
      </w:pPr>
    </w:p>
    <w:p w14:paraId="2C23507D" w14:textId="77777777" w:rsidR="00C0496D" w:rsidRPr="0065193B" w:rsidRDefault="00C0496D" w:rsidP="0065193B">
      <w:pPr>
        <w:rPr>
          <w:rFonts w:ascii="Arial" w:hAnsi="Arial" w:cs="Arial"/>
        </w:rPr>
      </w:pPr>
    </w:p>
    <w:p w14:paraId="61D38C4C" w14:textId="77777777" w:rsidR="00C0496D" w:rsidRPr="0065193B" w:rsidRDefault="00C0496D" w:rsidP="0065193B">
      <w:pPr>
        <w:rPr>
          <w:rFonts w:ascii="Arial" w:hAnsi="Arial" w:cs="Arial"/>
        </w:rPr>
      </w:pPr>
    </w:p>
    <w:p w14:paraId="0BBA24FE" w14:textId="77777777" w:rsidR="00C0496D" w:rsidRPr="0065193B" w:rsidRDefault="00C0496D" w:rsidP="0065193B">
      <w:pPr>
        <w:rPr>
          <w:rFonts w:ascii="Arial" w:hAnsi="Arial" w:cs="Arial"/>
        </w:rPr>
      </w:pPr>
    </w:p>
    <w:p w14:paraId="7F29CE88" w14:textId="77777777" w:rsidR="00C0496D" w:rsidRPr="0065193B" w:rsidRDefault="00C0496D" w:rsidP="0065193B">
      <w:pPr>
        <w:rPr>
          <w:rFonts w:ascii="Arial" w:hAnsi="Arial" w:cs="Arial"/>
        </w:rPr>
      </w:pPr>
    </w:p>
    <w:p w14:paraId="01E52255" w14:textId="77777777" w:rsidR="00C0496D" w:rsidRPr="0065193B" w:rsidRDefault="00C0496D" w:rsidP="0065193B">
      <w:pPr>
        <w:rPr>
          <w:rFonts w:ascii="Arial" w:hAnsi="Arial" w:cs="Arial"/>
        </w:rPr>
      </w:pPr>
    </w:p>
    <w:p w14:paraId="4E62D226" w14:textId="77777777" w:rsidR="00C0496D" w:rsidRPr="0065193B" w:rsidRDefault="00C0496D" w:rsidP="0065193B">
      <w:pPr>
        <w:rPr>
          <w:rFonts w:ascii="Arial" w:hAnsi="Arial" w:cs="Arial"/>
        </w:rPr>
      </w:pPr>
    </w:p>
    <w:p w14:paraId="4024C948" w14:textId="77777777" w:rsidR="00C0496D" w:rsidRPr="0065193B" w:rsidRDefault="00C0496D" w:rsidP="0065193B">
      <w:pPr>
        <w:rPr>
          <w:rFonts w:ascii="Arial" w:hAnsi="Arial" w:cs="Arial"/>
        </w:rPr>
      </w:pPr>
    </w:p>
    <w:p w14:paraId="5E4AB8F4" w14:textId="77777777" w:rsidR="00C0496D" w:rsidRPr="0065193B" w:rsidRDefault="00C0496D" w:rsidP="0065193B">
      <w:pPr>
        <w:rPr>
          <w:rFonts w:ascii="Arial" w:hAnsi="Arial" w:cs="Arial"/>
        </w:rPr>
      </w:pPr>
    </w:p>
    <w:p w14:paraId="73A654C2" w14:textId="77777777" w:rsidR="00C0496D" w:rsidRPr="0065193B" w:rsidRDefault="00C0496D" w:rsidP="0065193B">
      <w:pPr>
        <w:rPr>
          <w:rFonts w:ascii="Arial" w:hAnsi="Arial" w:cs="Arial"/>
        </w:rPr>
      </w:pPr>
    </w:p>
    <w:p w14:paraId="4F0E9ACD" w14:textId="77777777" w:rsidR="00C0496D" w:rsidRPr="0065193B" w:rsidRDefault="00C0496D" w:rsidP="0065193B">
      <w:pPr>
        <w:rPr>
          <w:rFonts w:ascii="Arial" w:hAnsi="Arial" w:cs="Arial"/>
        </w:rPr>
      </w:pPr>
    </w:p>
    <w:p w14:paraId="7E557BEB" w14:textId="77777777" w:rsidR="00C0496D" w:rsidRPr="0065193B" w:rsidRDefault="00C0496D" w:rsidP="0065193B">
      <w:pPr>
        <w:rPr>
          <w:rFonts w:ascii="Arial" w:hAnsi="Arial" w:cs="Arial"/>
        </w:rPr>
      </w:pPr>
    </w:p>
    <w:p w14:paraId="307FD138" w14:textId="77777777" w:rsidR="00C0496D" w:rsidRPr="0065193B" w:rsidRDefault="00C0496D" w:rsidP="0065193B">
      <w:pPr>
        <w:rPr>
          <w:rFonts w:ascii="Arial" w:hAnsi="Arial" w:cs="Arial"/>
        </w:rPr>
      </w:pPr>
    </w:p>
    <w:p w14:paraId="328A2C15" w14:textId="77777777" w:rsidR="00C0496D" w:rsidRPr="0065193B" w:rsidRDefault="00C0496D" w:rsidP="0065193B">
      <w:pPr>
        <w:rPr>
          <w:rFonts w:ascii="Arial" w:hAnsi="Arial" w:cs="Arial"/>
        </w:rPr>
      </w:pPr>
    </w:p>
    <w:p w14:paraId="79C9FA31" w14:textId="77777777" w:rsidR="00C0496D" w:rsidRPr="0065193B" w:rsidRDefault="00C0496D" w:rsidP="0065193B">
      <w:pPr>
        <w:rPr>
          <w:rFonts w:ascii="Arial" w:hAnsi="Arial" w:cs="Arial"/>
        </w:rPr>
      </w:pPr>
    </w:p>
    <w:p w14:paraId="54901E77" w14:textId="77777777" w:rsidR="00C0496D" w:rsidRPr="0065193B" w:rsidRDefault="00C0496D" w:rsidP="0065193B">
      <w:pPr>
        <w:rPr>
          <w:rFonts w:ascii="Arial" w:hAnsi="Arial" w:cs="Arial"/>
        </w:rPr>
      </w:pPr>
    </w:p>
    <w:p w14:paraId="37ED8E07" w14:textId="77777777" w:rsidR="00C0496D" w:rsidRPr="0065193B" w:rsidRDefault="00C0496D" w:rsidP="0065193B">
      <w:pPr>
        <w:rPr>
          <w:rFonts w:ascii="Arial" w:hAnsi="Arial" w:cs="Arial"/>
        </w:rPr>
      </w:pPr>
    </w:p>
    <w:p w14:paraId="2F6E715E" w14:textId="77777777" w:rsidR="00C0496D" w:rsidRPr="0065193B" w:rsidRDefault="00C0496D" w:rsidP="0065193B">
      <w:pPr>
        <w:rPr>
          <w:rFonts w:ascii="Arial" w:hAnsi="Arial" w:cs="Arial"/>
        </w:rPr>
      </w:pPr>
    </w:p>
    <w:p w14:paraId="3B000049" w14:textId="77777777" w:rsidR="00C0496D" w:rsidRPr="0065193B" w:rsidRDefault="00C0496D" w:rsidP="0065193B">
      <w:pPr>
        <w:rPr>
          <w:rFonts w:ascii="Arial" w:hAnsi="Arial" w:cs="Arial"/>
        </w:rPr>
      </w:pPr>
    </w:p>
    <w:p w14:paraId="0A17C1E5" w14:textId="77777777" w:rsidR="00C0496D" w:rsidRPr="0065193B" w:rsidRDefault="00C0496D" w:rsidP="0065193B">
      <w:pPr>
        <w:rPr>
          <w:rFonts w:ascii="Arial" w:hAnsi="Arial" w:cs="Arial"/>
        </w:rPr>
      </w:pPr>
    </w:p>
    <w:p w14:paraId="4C762BB5" w14:textId="77777777" w:rsidR="00C0496D" w:rsidRPr="0065193B" w:rsidRDefault="00C0496D" w:rsidP="0065193B">
      <w:pPr>
        <w:rPr>
          <w:rFonts w:ascii="Arial" w:hAnsi="Arial" w:cs="Arial"/>
        </w:rPr>
      </w:pPr>
    </w:p>
    <w:p w14:paraId="6C779D76" w14:textId="77777777" w:rsidR="00C0496D" w:rsidRDefault="00C0496D" w:rsidP="0065193B">
      <w:pPr>
        <w:rPr>
          <w:rFonts w:ascii="Arial" w:hAnsi="Arial" w:cs="Arial"/>
        </w:rPr>
      </w:pPr>
    </w:p>
    <w:p w14:paraId="65F15811" w14:textId="77777777" w:rsidR="0065193B" w:rsidRDefault="0065193B" w:rsidP="0065193B">
      <w:pPr>
        <w:rPr>
          <w:rFonts w:ascii="Arial" w:hAnsi="Arial" w:cs="Arial"/>
        </w:rPr>
      </w:pPr>
    </w:p>
    <w:p w14:paraId="76CC7158" w14:textId="77777777" w:rsidR="0065193B" w:rsidRDefault="0065193B" w:rsidP="0065193B">
      <w:pPr>
        <w:rPr>
          <w:rFonts w:ascii="Arial" w:hAnsi="Arial" w:cs="Arial"/>
        </w:rPr>
      </w:pPr>
    </w:p>
    <w:p w14:paraId="4DD65E77" w14:textId="77777777" w:rsidR="00440124" w:rsidRDefault="00440124" w:rsidP="0065193B">
      <w:pPr>
        <w:rPr>
          <w:rFonts w:ascii="Arial" w:hAnsi="Arial" w:cs="Arial"/>
        </w:rPr>
      </w:pPr>
    </w:p>
    <w:p w14:paraId="33F2D419" w14:textId="77777777" w:rsidR="00440124" w:rsidRDefault="00440124" w:rsidP="0065193B">
      <w:pPr>
        <w:rPr>
          <w:rFonts w:ascii="Arial" w:hAnsi="Arial" w:cs="Arial"/>
        </w:rPr>
      </w:pPr>
    </w:p>
    <w:p w14:paraId="05BF86E5" w14:textId="77777777" w:rsidR="00440124" w:rsidRDefault="00440124" w:rsidP="0065193B">
      <w:pPr>
        <w:rPr>
          <w:rFonts w:ascii="Arial" w:hAnsi="Arial" w:cs="Arial"/>
        </w:rPr>
      </w:pPr>
    </w:p>
    <w:p w14:paraId="1FA6C16E" w14:textId="77777777" w:rsidR="00440124" w:rsidRDefault="00440124" w:rsidP="0065193B">
      <w:pPr>
        <w:rPr>
          <w:rFonts w:ascii="Arial" w:hAnsi="Arial" w:cs="Arial"/>
        </w:rPr>
      </w:pPr>
    </w:p>
    <w:p w14:paraId="1C252FC3" w14:textId="77777777" w:rsidR="0065193B" w:rsidRDefault="0065193B" w:rsidP="0065193B">
      <w:pPr>
        <w:rPr>
          <w:rFonts w:ascii="Arial" w:hAnsi="Arial" w:cs="Arial"/>
        </w:rPr>
      </w:pPr>
    </w:p>
    <w:p w14:paraId="59A609CE" w14:textId="77777777" w:rsidR="0065193B" w:rsidRDefault="0065193B" w:rsidP="0065193B">
      <w:pPr>
        <w:rPr>
          <w:rFonts w:ascii="Arial" w:hAnsi="Arial" w:cs="Arial"/>
        </w:rPr>
      </w:pPr>
    </w:p>
    <w:p w14:paraId="51D305FE" w14:textId="77777777" w:rsidR="0065193B" w:rsidRPr="0065193B" w:rsidRDefault="0065193B" w:rsidP="0065193B">
      <w:pPr>
        <w:rPr>
          <w:rFonts w:ascii="Arial" w:hAnsi="Arial" w:cs="Arial"/>
        </w:rPr>
      </w:pPr>
    </w:p>
    <w:p w14:paraId="43E0A87C" w14:textId="77777777" w:rsidR="00C0496D" w:rsidRPr="0065193B" w:rsidRDefault="00C0496D" w:rsidP="0065193B">
      <w:pPr>
        <w:rPr>
          <w:rFonts w:ascii="Arial" w:hAnsi="Arial" w:cs="Arial"/>
        </w:rPr>
      </w:pPr>
    </w:p>
    <w:p w14:paraId="1CAC7730" w14:textId="77777777" w:rsidR="00C0496D" w:rsidRPr="0065193B" w:rsidRDefault="00C0496D" w:rsidP="0065193B">
      <w:pPr>
        <w:rPr>
          <w:rFonts w:ascii="Arial" w:hAnsi="Arial" w:cs="Arial"/>
        </w:rPr>
      </w:pPr>
    </w:p>
    <w:p w14:paraId="1F65339F" w14:textId="6406336E" w:rsidR="00C0496D" w:rsidRPr="0065193B" w:rsidRDefault="00D95351" w:rsidP="0065193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May 2015.</w:t>
      </w:r>
    </w:p>
    <w:p w14:paraId="087A23AC" w14:textId="77777777" w:rsidR="00C0496D" w:rsidRPr="0065193B" w:rsidRDefault="00C0496D" w:rsidP="0065193B">
      <w:pPr>
        <w:rPr>
          <w:rFonts w:ascii="Arial" w:hAnsi="Arial" w:cs="Arial"/>
        </w:rPr>
      </w:pPr>
    </w:p>
    <w:p w14:paraId="50B726D8" w14:textId="77777777" w:rsidR="00C0496D" w:rsidRPr="0065193B" w:rsidRDefault="00C0496D" w:rsidP="0065193B">
      <w:pPr>
        <w:rPr>
          <w:rFonts w:ascii="Arial" w:hAnsi="Arial" w:cs="Arial"/>
        </w:rPr>
      </w:pPr>
    </w:p>
    <w:p w14:paraId="2337C4C9" w14:textId="157F74E7" w:rsidR="00C0496D" w:rsidRPr="0065193B" w:rsidRDefault="00C0496D" w:rsidP="0065193B">
      <w:pPr>
        <w:rPr>
          <w:rFonts w:ascii="Arial" w:hAnsi="Arial" w:cs="Arial"/>
        </w:rPr>
      </w:pPr>
      <w:r w:rsidRPr="0065193B">
        <w:rPr>
          <w:rFonts w:ascii="Arial" w:hAnsi="Arial" w:cs="Arial"/>
        </w:rPr>
        <w:lastRenderedPageBreak/>
        <w:t>Appendix A:</w:t>
      </w:r>
    </w:p>
    <w:p w14:paraId="2D851508" w14:textId="77777777" w:rsidR="00C0496D" w:rsidRPr="0065193B" w:rsidRDefault="00C0496D" w:rsidP="0065193B">
      <w:pPr>
        <w:jc w:val="center"/>
        <w:rPr>
          <w:rFonts w:ascii="Arial" w:hAnsi="Arial" w:cs="Arial"/>
        </w:rPr>
      </w:pPr>
      <w:r w:rsidRPr="0065193B">
        <w:rPr>
          <w:rFonts w:ascii="Arial" w:hAnsi="Arial" w:cs="Arial"/>
        </w:rPr>
        <w:t>EHC Assessment Request Consideration Meeting.</w:t>
      </w:r>
    </w:p>
    <w:p w14:paraId="6584AEB8" w14:textId="77777777" w:rsidR="00C0496D" w:rsidRPr="0065193B" w:rsidRDefault="00C0496D" w:rsidP="0065193B">
      <w:pPr>
        <w:jc w:val="center"/>
        <w:rPr>
          <w:rFonts w:ascii="Arial" w:hAnsi="Arial" w:cs="Arial"/>
        </w:rPr>
      </w:pPr>
      <w:r w:rsidRPr="0065193B">
        <w:rPr>
          <w:rFonts w:ascii="Arial" w:hAnsi="Arial" w:cs="Arial"/>
        </w:rPr>
        <w:t>Summary and Decision Record.</w:t>
      </w:r>
    </w:p>
    <w:p w14:paraId="2E2FA861" w14:textId="77777777" w:rsidR="00C0496D" w:rsidRPr="0065193B" w:rsidRDefault="00C0496D" w:rsidP="0065193B">
      <w:pPr>
        <w:rPr>
          <w:rFonts w:ascii="Arial" w:hAnsi="Arial" w:cs="Arial"/>
        </w:rPr>
      </w:pPr>
    </w:p>
    <w:p w14:paraId="755B5B6A" w14:textId="77777777" w:rsidR="00C0496D" w:rsidRPr="0065193B" w:rsidRDefault="00C0496D" w:rsidP="0065193B">
      <w:pPr>
        <w:rPr>
          <w:rFonts w:ascii="Arial" w:hAnsi="Arial" w:cs="Arial"/>
        </w:rPr>
      </w:pPr>
      <w:r w:rsidRPr="0065193B">
        <w:rPr>
          <w:rFonts w:ascii="Arial" w:hAnsi="Arial" w:cs="Arial"/>
        </w:rPr>
        <w:t>Pupil name:</w:t>
      </w:r>
      <w:r w:rsidRPr="0065193B">
        <w:rPr>
          <w:rFonts w:ascii="Arial" w:hAnsi="Arial" w:cs="Arial"/>
        </w:rPr>
        <w:tab/>
      </w:r>
      <w:r w:rsidRPr="0065193B">
        <w:rPr>
          <w:rFonts w:ascii="Arial" w:hAnsi="Arial" w:cs="Arial"/>
        </w:rPr>
        <w:tab/>
      </w:r>
      <w:r w:rsidRPr="0065193B">
        <w:rPr>
          <w:rFonts w:ascii="Arial" w:hAnsi="Arial" w:cs="Arial"/>
        </w:rPr>
        <w:tab/>
      </w:r>
      <w:r w:rsidRPr="0065193B">
        <w:rPr>
          <w:rFonts w:ascii="Arial" w:hAnsi="Arial" w:cs="Arial"/>
        </w:rPr>
        <w:tab/>
      </w:r>
      <w:r w:rsidRPr="0065193B">
        <w:rPr>
          <w:rFonts w:ascii="Arial" w:hAnsi="Arial" w:cs="Arial"/>
        </w:rPr>
        <w:tab/>
      </w:r>
      <w:r w:rsidRPr="0065193B">
        <w:rPr>
          <w:rFonts w:ascii="Arial" w:hAnsi="Arial" w:cs="Arial"/>
        </w:rPr>
        <w:tab/>
      </w:r>
      <w:r w:rsidRPr="0065193B">
        <w:rPr>
          <w:rFonts w:ascii="Arial" w:hAnsi="Arial" w:cs="Arial"/>
        </w:rPr>
        <w:tab/>
        <w:t>DOB:</w:t>
      </w:r>
    </w:p>
    <w:p w14:paraId="4CCEEAF7" w14:textId="77777777" w:rsidR="00C0496D" w:rsidRPr="0065193B" w:rsidRDefault="00C0496D" w:rsidP="0065193B">
      <w:pPr>
        <w:rPr>
          <w:rFonts w:ascii="Arial" w:hAnsi="Arial" w:cs="Arial"/>
        </w:rPr>
      </w:pPr>
    </w:p>
    <w:p w14:paraId="3918F081" w14:textId="77777777" w:rsidR="00C0496D" w:rsidRPr="0065193B" w:rsidRDefault="00C0496D" w:rsidP="0065193B">
      <w:pPr>
        <w:rPr>
          <w:rFonts w:ascii="Arial" w:hAnsi="Arial" w:cs="Arial"/>
        </w:rPr>
      </w:pPr>
      <w:r w:rsidRPr="0065193B">
        <w:rPr>
          <w:rFonts w:ascii="Arial" w:hAnsi="Arial" w:cs="Arial"/>
        </w:rPr>
        <w:t>Date of EHC Consideration Meeting:</w:t>
      </w:r>
    </w:p>
    <w:tbl>
      <w:tblPr>
        <w:tblStyle w:val="TableGrid"/>
        <w:tblW w:w="0" w:type="auto"/>
        <w:tblLook w:val="04A0" w:firstRow="1" w:lastRow="0" w:firstColumn="1" w:lastColumn="0" w:noHBand="0" w:noVBand="1"/>
      </w:tblPr>
      <w:tblGrid>
        <w:gridCol w:w="9016"/>
      </w:tblGrid>
      <w:tr w:rsidR="00C0496D" w:rsidRPr="0065193B" w14:paraId="04D4B44A" w14:textId="77777777" w:rsidTr="00F32CAA">
        <w:tc>
          <w:tcPr>
            <w:tcW w:w="9016" w:type="dxa"/>
          </w:tcPr>
          <w:p w14:paraId="0CCF587D" w14:textId="77777777" w:rsidR="00C0496D" w:rsidRPr="0065193B" w:rsidRDefault="00C0496D" w:rsidP="0065193B">
            <w:pPr>
              <w:rPr>
                <w:rFonts w:ascii="Arial" w:hAnsi="Arial" w:cs="Arial"/>
              </w:rPr>
            </w:pPr>
            <w:r w:rsidRPr="0065193B">
              <w:rPr>
                <w:rFonts w:ascii="Arial" w:hAnsi="Arial" w:cs="Arial"/>
              </w:rPr>
              <w:t>Summary of further Caseworker undertaken/additional information not available on application form:</w:t>
            </w:r>
          </w:p>
          <w:p w14:paraId="09825BCD" w14:textId="77777777" w:rsidR="00C0496D" w:rsidRPr="0065193B" w:rsidRDefault="00C0496D" w:rsidP="0065193B">
            <w:pPr>
              <w:rPr>
                <w:rFonts w:ascii="Arial" w:hAnsi="Arial" w:cs="Arial"/>
              </w:rPr>
            </w:pPr>
          </w:p>
          <w:p w14:paraId="69087746" w14:textId="77777777" w:rsidR="00C0496D" w:rsidRPr="0065193B" w:rsidRDefault="00C0496D" w:rsidP="0065193B">
            <w:pPr>
              <w:rPr>
                <w:rFonts w:ascii="Arial" w:hAnsi="Arial" w:cs="Arial"/>
              </w:rPr>
            </w:pPr>
          </w:p>
        </w:tc>
      </w:tr>
    </w:tbl>
    <w:p w14:paraId="6F153806" w14:textId="77777777" w:rsidR="00C0496D" w:rsidRPr="0065193B" w:rsidRDefault="00C0496D" w:rsidP="0065193B">
      <w:pPr>
        <w:rPr>
          <w:rFonts w:ascii="Arial" w:hAnsi="Arial" w:cs="Arial"/>
        </w:rPr>
      </w:pPr>
    </w:p>
    <w:p w14:paraId="1C13206A" w14:textId="77777777" w:rsidR="00C0496D" w:rsidRPr="0065193B" w:rsidRDefault="00C0496D" w:rsidP="0065193B">
      <w:pPr>
        <w:rPr>
          <w:rFonts w:ascii="Arial" w:hAnsi="Arial" w:cs="Arial"/>
        </w:rPr>
      </w:pPr>
      <w:r w:rsidRPr="0065193B">
        <w:rPr>
          <w:rFonts w:ascii="Arial" w:hAnsi="Arial" w:cs="Arial"/>
        </w:rPr>
        <w:t>Decision (to be completed by chair):</w:t>
      </w:r>
    </w:p>
    <w:tbl>
      <w:tblPr>
        <w:tblStyle w:val="TableGrid"/>
        <w:tblW w:w="0" w:type="auto"/>
        <w:tblLook w:val="04A0" w:firstRow="1" w:lastRow="0" w:firstColumn="1" w:lastColumn="0" w:noHBand="0" w:noVBand="1"/>
      </w:tblPr>
      <w:tblGrid>
        <w:gridCol w:w="9016"/>
      </w:tblGrid>
      <w:tr w:rsidR="00C0496D" w:rsidRPr="0065193B" w14:paraId="0547C4F2" w14:textId="77777777" w:rsidTr="00F32CAA">
        <w:tc>
          <w:tcPr>
            <w:tcW w:w="9016" w:type="dxa"/>
          </w:tcPr>
          <w:p w14:paraId="24CF3B15" w14:textId="77777777" w:rsidR="00C0496D" w:rsidRPr="0065193B" w:rsidRDefault="00C0496D" w:rsidP="0065193B">
            <w:pPr>
              <w:rPr>
                <w:rFonts w:ascii="Arial" w:hAnsi="Arial" w:cs="Arial"/>
              </w:rPr>
            </w:pPr>
            <w:r w:rsidRPr="0065193B">
              <w:rPr>
                <w:rFonts w:ascii="Arial" w:hAnsi="Arial" w:cs="Arial"/>
              </w:rPr>
              <w:t>Conduct EHC Needs Assessment?</w:t>
            </w:r>
          </w:p>
          <w:p w14:paraId="3D1A4D6D" w14:textId="77777777" w:rsidR="00C0496D" w:rsidRPr="0065193B" w:rsidRDefault="00C0496D" w:rsidP="0065193B">
            <w:pPr>
              <w:rPr>
                <w:rFonts w:ascii="Arial" w:hAnsi="Arial" w:cs="Arial"/>
              </w:rPr>
            </w:pPr>
          </w:p>
          <w:p w14:paraId="35191C4D" w14:textId="77777777" w:rsidR="00C0496D" w:rsidRPr="0065193B" w:rsidRDefault="00C0496D" w:rsidP="0065193B">
            <w:pPr>
              <w:rPr>
                <w:rFonts w:ascii="Arial" w:hAnsi="Arial" w:cs="Arial"/>
              </w:rPr>
            </w:pPr>
          </w:p>
          <w:p w14:paraId="1F5F7750" w14:textId="77777777" w:rsidR="00C0496D" w:rsidRPr="0065193B" w:rsidRDefault="00C0496D" w:rsidP="0065193B">
            <w:pPr>
              <w:rPr>
                <w:rFonts w:ascii="Arial" w:hAnsi="Arial" w:cs="Arial"/>
              </w:rPr>
            </w:pPr>
            <w:r w:rsidRPr="0065193B">
              <w:rPr>
                <w:rFonts w:ascii="Arial" w:hAnsi="Arial" w:cs="Arial"/>
              </w:rPr>
              <w:t>Yes                                                                                                No</w:t>
            </w:r>
          </w:p>
          <w:p w14:paraId="2C70FA87" w14:textId="77777777" w:rsidR="00C0496D" w:rsidRPr="0065193B" w:rsidRDefault="00C0496D" w:rsidP="0065193B">
            <w:pPr>
              <w:rPr>
                <w:rFonts w:ascii="Arial" w:hAnsi="Arial" w:cs="Arial"/>
              </w:rPr>
            </w:pPr>
          </w:p>
        </w:tc>
      </w:tr>
      <w:tr w:rsidR="00C0496D" w:rsidRPr="0065193B" w14:paraId="1F07D326" w14:textId="77777777" w:rsidTr="00F32CAA">
        <w:tc>
          <w:tcPr>
            <w:tcW w:w="9016" w:type="dxa"/>
          </w:tcPr>
          <w:p w14:paraId="2D5B185C" w14:textId="77777777" w:rsidR="00C0496D" w:rsidRPr="0065193B" w:rsidRDefault="00C0496D" w:rsidP="0065193B">
            <w:pPr>
              <w:rPr>
                <w:rFonts w:ascii="Arial" w:hAnsi="Arial" w:cs="Arial"/>
              </w:rPr>
            </w:pPr>
          </w:p>
          <w:p w14:paraId="1AC24DDA" w14:textId="77777777" w:rsidR="00C0496D" w:rsidRPr="0065193B" w:rsidRDefault="00C0496D" w:rsidP="0065193B">
            <w:pPr>
              <w:rPr>
                <w:rFonts w:ascii="Arial" w:hAnsi="Arial" w:cs="Arial"/>
              </w:rPr>
            </w:pPr>
            <w:r w:rsidRPr="0065193B">
              <w:rPr>
                <w:rFonts w:ascii="Arial" w:hAnsi="Arial" w:cs="Arial"/>
              </w:rPr>
              <w:t>If Yes:</w:t>
            </w:r>
          </w:p>
          <w:p w14:paraId="2B31622A" w14:textId="77777777" w:rsidR="00C0496D" w:rsidRPr="0065193B" w:rsidRDefault="00C0496D" w:rsidP="0065193B">
            <w:pPr>
              <w:rPr>
                <w:rFonts w:ascii="Arial" w:hAnsi="Arial" w:cs="Arial"/>
              </w:rPr>
            </w:pPr>
          </w:p>
          <w:p w14:paraId="208FA10E" w14:textId="77777777" w:rsidR="00C0496D" w:rsidRPr="0065193B" w:rsidRDefault="00C0496D" w:rsidP="0065193B">
            <w:pPr>
              <w:rPr>
                <w:rFonts w:ascii="Arial" w:hAnsi="Arial" w:cs="Arial"/>
              </w:rPr>
            </w:pPr>
            <w:r w:rsidRPr="0065193B">
              <w:rPr>
                <w:rFonts w:ascii="Arial" w:hAnsi="Arial" w:cs="Arial"/>
              </w:rPr>
              <w:t>Primary Category of Need -                       Cognition and Learning</w:t>
            </w:r>
          </w:p>
          <w:p w14:paraId="4122479D" w14:textId="77777777" w:rsidR="00C0496D" w:rsidRPr="0065193B" w:rsidRDefault="00C0496D" w:rsidP="0065193B">
            <w:pPr>
              <w:rPr>
                <w:rFonts w:ascii="Arial" w:hAnsi="Arial" w:cs="Arial"/>
              </w:rPr>
            </w:pPr>
            <w:r w:rsidRPr="0065193B">
              <w:rPr>
                <w:rFonts w:ascii="Arial" w:hAnsi="Arial" w:cs="Arial"/>
              </w:rPr>
              <w:t xml:space="preserve">    </w:t>
            </w:r>
          </w:p>
          <w:p w14:paraId="5B222E58" w14:textId="77777777" w:rsidR="00C0496D" w:rsidRPr="0065193B" w:rsidRDefault="00C0496D" w:rsidP="0065193B">
            <w:pPr>
              <w:rPr>
                <w:rFonts w:ascii="Arial" w:hAnsi="Arial" w:cs="Arial"/>
              </w:rPr>
            </w:pPr>
            <w:r w:rsidRPr="0065193B">
              <w:rPr>
                <w:rFonts w:ascii="Arial" w:hAnsi="Arial" w:cs="Arial"/>
              </w:rPr>
              <w:t xml:space="preserve">                                                                   Communication and Interaction</w:t>
            </w:r>
          </w:p>
          <w:p w14:paraId="4958DDC7" w14:textId="77777777" w:rsidR="00C0496D" w:rsidRPr="0065193B" w:rsidRDefault="00C0496D" w:rsidP="0065193B">
            <w:pPr>
              <w:rPr>
                <w:rFonts w:ascii="Arial" w:hAnsi="Arial" w:cs="Arial"/>
              </w:rPr>
            </w:pPr>
          </w:p>
          <w:p w14:paraId="71410623" w14:textId="77777777" w:rsidR="00C0496D" w:rsidRPr="0065193B" w:rsidRDefault="00C0496D" w:rsidP="0065193B">
            <w:pPr>
              <w:rPr>
                <w:rFonts w:ascii="Arial" w:hAnsi="Arial" w:cs="Arial"/>
              </w:rPr>
            </w:pPr>
            <w:r w:rsidRPr="0065193B">
              <w:rPr>
                <w:rFonts w:ascii="Arial" w:hAnsi="Arial" w:cs="Arial"/>
              </w:rPr>
              <w:t xml:space="preserve">                                                                   Social Emotional and Mental Health Difficulties</w:t>
            </w:r>
          </w:p>
          <w:p w14:paraId="66956DAA" w14:textId="77777777" w:rsidR="00C0496D" w:rsidRPr="0065193B" w:rsidRDefault="00C0496D" w:rsidP="0065193B">
            <w:pPr>
              <w:rPr>
                <w:rFonts w:ascii="Arial" w:hAnsi="Arial" w:cs="Arial"/>
              </w:rPr>
            </w:pPr>
          </w:p>
          <w:p w14:paraId="0D9D03D4" w14:textId="77777777" w:rsidR="00C0496D" w:rsidRPr="0065193B" w:rsidRDefault="00C0496D" w:rsidP="0065193B">
            <w:pPr>
              <w:rPr>
                <w:rFonts w:ascii="Arial" w:hAnsi="Arial" w:cs="Arial"/>
              </w:rPr>
            </w:pPr>
            <w:r w:rsidRPr="0065193B">
              <w:rPr>
                <w:rFonts w:ascii="Arial" w:hAnsi="Arial" w:cs="Arial"/>
              </w:rPr>
              <w:t xml:space="preserve">                                                                    Sensory and/or Physical.  </w:t>
            </w:r>
          </w:p>
          <w:p w14:paraId="5BA89329" w14:textId="77777777" w:rsidR="00C0496D" w:rsidRPr="0065193B" w:rsidRDefault="00C0496D" w:rsidP="0065193B">
            <w:pPr>
              <w:rPr>
                <w:rFonts w:ascii="Arial" w:hAnsi="Arial" w:cs="Arial"/>
              </w:rPr>
            </w:pPr>
          </w:p>
          <w:p w14:paraId="6D22801B" w14:textId="77777777" w:rsidR="00C0496D" w:rsidRPr="0065193B" w:rsidRDefault="00C0496D" w:rsidP="0065193B">
            <w:pPr>
              <w:rPr>
                <w:rFonts w:ascii="Arial" w:hAnsi="Arial" w:cs="Arial"/>
              </w:rPr>
            </w:pPr>
            <w:r w:rsidRPr="0065193B">
              <w:rPr>
                <w:rFonts w:ascii="Arial" w:hAnsi="Arial" w:cs="Arial"/>
              </w:rPr>
              <w:t>Allocated Assessment Co-ordinator:</w:t>
            </w:r>
          </w:p>
          <w:p w14:paraId="5F998172" w14:textId="77777777" w:rsidR="00C0496D" w:rsidRPr="0065193B" w:rsidRDefault="00C0496D" w:rsidP="0065193B">
            <w:pPr>
              <w:rPr>
                <w:rFonts w:ascii="Arial" w:hAnsi="Arial" w:cs="Arial"/>
              </w:rPr>
            </w:pPr>
          </w:p>
        </w:tc>
      </w:tr>
      <w:tr w:rsidR="00C0496D" w:rsidRPr="0065193B" w14:paraId="691131A8" w14:textId="77777777" w:rsidTr="00F32CAA">
        <w:tc>
          <w:tcPr>
            <w:tcW w:w="9016" w:type="dxa"/>
          </w:tcPr>
          <w:p w14:paraId="0A3C1F64" w14:textId="77777777" w:rsidR="00C0496D" w:rsidRPr="0065193B" w:rsidRDefault="00C0496D" w:rsidP="0065193B">
            <w:pPr>
              <w:rPr>
                <w:rFonts w:ascii="Arial" w:hAnsi="Arial" w:cs="Arial"/>
              </w:rPr>
            </w:pPr>
            <w:r w:rsidRPr="0065193B">
              <w:rPr>
                <w:rFonts w:ascii="Arial" w:hAnsi="Arial" w:cs="Arial"/>
              </w:rPr>
              <w:t xml:space="preserve"> </w:t>
            </w:r>
          </w:p>
          <w:p w14:paraId="3F8CF6DA" w14:textId="77777777" w:rsidR="00C0496D" w:rsidRPr="0065193B" w:rsidRDefault="00C0496D" w:rsidP="0065193B">
            <w:pPr>
              <w:rPr>
                <w:rFonts w:ascii="Arial" w:hAnsi="Arial" w:cs="Arial"/>
              </w:rPr>
            </w:pPr>
            <w:r w:rsidRPr="0065193B">
              <w:rPr>
                <w:rFonts w:ascii="Arial" w:hAnsi="Arial" w:cs="Arial"/>
              </w:rPr>
              <w:t>If No:</w:t>
            </w:r>
          </w:p>
          <w:p w14:paraId="1DE6D387" w14:textId="77777777" w:rsidR="00C0496D" w:rsidRPr="0065193B" w:rsidRDefault="00C0496D" w:rsidP="0065193B">
            <w:pPr>
              <w:rPr>
                <w:rFonts w:ascii="Arial" w:hAnsi="Arial" w:cs="Arial"/>
              </w:rPr>
            </w:pPr>
          </w:p>
          <w:p w14:paraId="3B4D9CB6" w14:textId="77777777" w:rsidR="00C0496D" w:rsidRPr="0065193B" w:rsidRDefault="00C0496D" w:rsidP="0065193B">
            <w:pPr>
              <w:rPr>
                <w:rFonts w:ascii="Arial" w:hAnsi="Arial" w:cs="Arial"/>
              </w:rPr>
            </w:pPr>
            <w:r w:rsidRPr="0065193B">
              <w:rPr>
                <w:rFonts w:ascii="Arial" w:hAnsi="Arial" w:cs="Arial"/>
              </w:rPr>
              <w:t>Summary of reasons:</w:t>
            </w:r>
          </w:p>
          <w:p w14:paraId="2B81D493" w14:textId="77777777" w:rsidR="00C0496D" w:rsidRPr="0065193B" w:rsidRDefault="00C0496D" w:rsidP="0065193B">
            <w:pPr>
              <w:rPr>
                <w:rFonts w:ascii="Arial" w:hAnsi="Arial" w:cs="Arial"/>
              </w:rPr>
            </w:pPr>
          </w:p>
          <w:p w14:paraId="2EC4D8CE" w14:textId="77777777" w:rsidR="00C0496D" w:rsidRPr="0065193B" w:rsidRDefault="00C0496D" w:rsidP="0065193B">
            <w:pPr>
              <w:rPr>
                <w:rFonts w:ascii="Arial" w:hAnsi="Arial" w:cs="Arial"/>
              </w:rPr>
            </w:pPr>
          </w:p>
          <w:p w14:paraId="2944A6B5" w14:textId="77777777" w:rsidR="00C0496D" w:rsidRPr="0065193B" w:rsidRDefault="00C0496D" w:rsidP="0065193B">
            <w:pPr>
              <w:rPr>
                <w:rFonts w:ascii="Arial" w:hAnsi="Arial" w:cs="Arial"/>
              </w:rPr>
            </w:pPr>
            <w:r w:rsidRPr="0065193B">
              <w:rPr>
                <w:rFonts w:ascii="Arial" w:hAnsi="Arial" w:cs="Arial"/>
              </w:rPr>
              <w:t>Allocated Co-Ordinator for Planning Meeting:</w:t>
            </w:r>
          </w:p>
          <w:p w14:paraId="49BC2427" w14:textId="77777777" w:rsidR="00C0496D" w:rsidRPr="0065193B" w:rsidRDefault="00C0496D" w:rsidP="0065193B">
            <w:pPr>
              <w:rPr>
                <w:rFonts w:ascii="Arial" w:hAnsi="Arial" w:cs="Arial"/>
              </w:rPr>
            </w:pPr>
          </w:p>
          <w:p w14:paraId="5DD254EF" w14:textId="77777777" w:rsidR="00C0496D" w:rsidRPr="0065193B" w:rsidRDefault="00C0496D" w:rsidP="0065193B">
            <w:pPr>
              <w:rPr>
                <w:rFonts w:ascii="Arial" w:hAnsi="Arial" w:cs="Arial"/>
              </w:rPr>
            </w:pPr>
          </w:p>
        </w:tc>
      </w:tr>
    </w:tbl>
    <w:p w14:paraId="53AAFC41" w14:textId="77777777" w:rsidR="00C0496D" w:rsidRPr="0065193B" w:rsidRDefault="00C0496D" w:rsidP="0065193B">
      <w:pPr>
        <w:rPr>
          <w:rFonts w:ascii="Arial" w:hAnsi="Arial" w:cs="Arial"/>
        </w:rPr>
      </w:pPr>
    </w:p>
    <w:p w14:paraId="619C3DFA" w14:textId="77777777" w:rsidR="00C0496D" w:rsidRPr="0065193B" w:rsidRDefault="00C0496D" w:rsidP="0065193B">
      <w:pPr>
        <w:rPr>
          <w:rFonts w:ascii="Arial" w:hAnsi="Arial" w:cs="Arial"/>
        </w:rPr>
      </w:pPr>
      <w:r w:rsidRPr="0065193B">
        <w:rPr>
          <w:rFonts w:ascii="Arial" w:hAnsi="Arial" w:cs="Arial"/>
        </w:rPr>
        <w:t>Meeting attendees:</w:t>
      </w:r>
    </w:p>
    <w:p w14:paraId="42027D08" w14:textId="77777777" w:rsidR="00C0496D" w:rsidRPr="0065193B" w:rsidRDefault="00C0496D" w:rsidP="0065193B">
      <w:pPr>
        <w:rPr>
          <w:rFonts w:ascii="Arial" w:hAnsi="Arial" w:cs="Arial"/>
        </w:rPr>
      </w:pPr>
      <w:r w:rsidRPr="0065193B">
        <w:rPr>
          <w:rFonts w:ascii="Arial" w:hAnsi="Arial" w:cs="Arial"/>
        </w:rPr>
        <w:t>……………………………………………………………………………………………………………</w:t>
      </w:r>
    </w:p>
    <w:p w14:paraId="7483743E" w14:textId="77777777" w:rsidR="00C0496D" w:rsidRPr="0065193B" w:rsidRDefault="00C0496D" w:rsidP="0065193B">
      <w:pPr>
        <w:rPr>
          <w:rFonts w:ascii="Arial" w:hAnsi="Arial" w:cs="Arial"/>
        </w:rPr>
      </w:pPr>
    </w:p>
    <w:p w14:paraId="633E76EF" w14:textId="55B480DB" w:rsidR="00453B4B" w:rsidRPr="0065193B" w:rsidRDefault="00C0496D" w:rsidP="0065193B">
      <w:pPr>
        <w:rPr>
          <w:rFonts w:ascii="Arial" w:hAnsi="Arial" w:cs="Arial"/>
        </w:rPr>
      </w:pPr>
      <w:r w:rsidRPr="0065193B">
        <w:rPr>
          <w:rFonts w:ascii="Arial" w:hAnsi="Arial" w:cs="Arial"/>
        </w:rPr>
        <w:t>Signed:……………………………………………………………………….(Panel Chair)</w:t>
      </w:r>
    </w:p>
    <w:sectPr w:rsidR="00453B4B" w:rsidRPr="0065193B" w:rsidSect="00AC63FF">
      <w:headerReference w:type="default" r:id="rId8"/>
      <w:footerReference w:type="default" r:id="rId9"/>
      <w:pgSz w:w="11899" w:h="16838"/>
      <w:pgMar w:top="1418" w:right="567" w:bottom="2552" w:left="56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F614E" w14:textId="77777777" w:rsidR="00134E92" w:rsidRDefault="00B74EC4">
      <w:r>
        <w:separator/>
      </w:r>
    </w:p>
  </w:endnote>
  <w:endnote w:type="continuationSeparator" w:id="0">
    <w:p w14:paraId="48225546" w14:textId="77777777" w:rsidR="00134E92" w:rsidRDefault="00B74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A2925" w14:textId="77777777" w:rsidR="00AC63FF" w:rsidRDefault="00AC63FF">
    <w:pPr>
      <w:pStyle w:val="Footer"/>
    </w:pPr>
    <w:r>
      <w:rPr>
        <w:noProof/>
        <w:lang w:eastAsia="en-GB"/>
      </w:rPr>
      <w:drawing>
        <wp:anchor distT="0" distB="0" distL="114300" distR="114300" simplePos="0" relativeHeight="251661312" behindDoc="1" locked="0" layoutInCell="1" allowOverlap="1" wp14:anchorId="71A54A5B" wp14:editId="6D227B85">
          <wp:simplePos x="0" y="0"/>
          <wp:positionH relativeFrom="column">
            <wp:align>center</wp:align>
          </wp:positionH>
          <wp:positionV relativeFrom="paragraph">
            <wp:posOffset>-944880</wp:posOffset>
          </wp:positionV>
          <wp:extent cx="7547154" cy="1612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PDS footer.jpg"/>
                  <pic:cNvPicPr/>
                </pic:nvPicPr>
                <pic:blipFill>
                  <a:blip r:embed="rId1">
                    <a:extLst>
                      <a:ext uri="{28A0092B-C50C-407E-A947-70E740481C1C}">
                        <a14:useLocalDpi xmlns:a14="http://schemas.microsoft.com/office/drawing/2010/main" val="0"/>
                      </a:ext>
                    </a:extLst>
                  </a:blip>
                  <a:stretch>
                    <a:fillRect/>
                  </a:stretch>
                </pic:blipFill>
                <pic:spPr>
                  <a:xfrm>
                    <a:off x="0" y="0"/>
                    <a:ext cx="7547154" cy="161290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59AF1" w14:textId="77777777" w:rsidR="00134E92" w:rsidRDefault="00B74EC4">
      <w:r>
        <w:separator/>
      </w:r>
    </w:p>
  </w:footnote>
  <w:footnote w:type="continuationSeparator" w:id="0">
    <w:p w14:paraId="5D6549D2" w14:textId="77777777" w:rsidR="00134E92" w:rsidRDefault="00B74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C57A8" w14:textId="77777777" w:rsidR="00AC63FF" w:rsidRDefault="00AC63FF">
    <w:pPr>
      <w:pStyle w:val="Header"/>
    </w:pPr>
    <w:r>
      <w:rPr>
        <w:noProof/>
        <w:lang w:eastAsia="en-GB"/>
      </w:rPr>
      <w:drawing>
        <wp:anchor distT="0" distB="0" distL="114300" distR="114300" simplePos="0" relativeHeight="251659264" behindDoc="1" locked="0" layoutInCell="1" allowOverlap="1" wp14:anchorId="18A8B028" wp14:editId="1A7ABCAF">
          <wp:simplePos x="0" y="0"/>
          <wp:positionH relativeFrom="column">
            <wp:align>center</wp:align>
          </wp:positionH>
          <wp:positionV relativeFrom="paragraph">
            <wp:posOffset>-386715</wp:posOffset>
          </wp:positionV>
          <wp:extent cx="7562215" cy="94832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PDS header.jpg"/>
                  <pic:cNvPicPr/>
                </pic:nvPicPr>
                <pic:blipFill>
                  <a:blip r:embed="rId1">
                    <a:extLst>
                      <a:ext uri="{28A0092B-C50C-407E-A947-70E740481C1C}">
                        <a14:useLocalDpi xmlns:a14="http://schemas.microsoft.com/office/drawing/2010/main" val="0"/>
                      </a:ext>
                    </a:extLst>
                  </a:blip>
                  <a:stretch>
                    <a:fillRect/>
                  </a:stretch>
                </pic:blipFill>
                <pic:spPr>
                  <a:xfrm>
                    <a:off x="0" y="0"/>
                    <a:ext cx="7562215" cy="948326"/>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213BE"/>
    <w:multiLevelType w:val="hybridMultilevel"/>
    <w:tmpl w:val="1696DAC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B393E3B"/>
    <w:multiLevelType w:val="hybridMultilevel"/>
    <w:tmpl w:val="5590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B838A4"/>
    <w:multiLevelType w:val="hybridMultilevel"/>
    <w:tmpl w:val="7B40B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BE34CA"/>
    <w:multiLevelType w:val="hybridMultilevel"/>
    <w:tmpl w:val="D0BE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D104B0"/>
    <w:multiLevelType w:val="hybridMultilevel"/>
    <w:tmpl w:val="1E1E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10692A"/>
    <w:multiLevelType w:val="hybridMultilevel"/>
    <w:tmpl w:val="70C8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defaultTabStop w:val="720"/>
  <w:drawingGridHorizontalSpacing w:val="113"/>
  <w:drawingGridVerticalSpacing w:val="181"/>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0F6"/>
    <w:rsid w:val="00025769"/>
    <w:rsid w:val="000B1A82"/>
    <w:rsid w:val="000B4775"/>
    <w:rsid w:val="000E41A5"/>
    <w:rsid w:val="000F6488"/>
    <w:rsid w:val="001340F6"/>
    <w:rsid w:val="00134E92"/>
    <w:rsid w:val="003365C1"/>
    <w:rsid w:val="00364FEA"/>
    <w:rsid w:val="00395382"/>
    <w:rsid w:val="003C130F"/>
    <w:rsid w:val="00440124"/>
    <w:rsid w:val="00453B4B"/>
    <w:rsid w:val="004E362D"/>
    <w:rsid w:val="0065193B"/>
    <w:rsid w:val="008837B7"/>
    <w:rsid w:val="00AA026A"/>
    <w:rsid w:val="00AC63FF"/>
    <w:rsid w:val="00B74EC4"/>
    <w:rsid w:val="00C0496D"/>
    <w:rsid w:val="00D9535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E8FBFA4"/>
  <w15:docId w15:val="{83B08562-941E-462F-B4B8-E54B993B7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5C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3FF"/>
    <w:pPr>
      <w:tabs>
        <w:tab w:val="center" w:pos="4320"/>
        <w:tab w:val="right" w:pos="8640"/>
      </w:tabs>
    </w:pPr>
  </w:style>
  <w:style w:type="character" w:customStyle="1" w:styleId="HeaderChar">
    <w:name w:val="Header Char"/>
    <w:basedOn w:val="DefaultParagraphFont"/>
    <w:link w:val="Header"/>
    <w:uiPriority w:val="99"/>
    <w:rsid w:val="00AC63FF"/>
    <w:rPr>
      <w:sz w:val="24"/>
    </w:rPr>
  </w:style>
  <w:style w:type="paragraph" w:styleId="Footer">
    <w:name w:val="footer"/>
    <w:basedOn w:val="Normal"/>
    <w:link w:val="FooterChar"/>
    <w:uiPriority w:val="99"/>
    <w:unhideWhenUsed/>
    <w:rsid w:val="00AC63FF"/>
    <w:pPr>
      <w:tabs>
        <w:tab w:val="center" w:pos="4320"/>
        <w:tab w:val="right" w:pos="8640"/>
      </w:tabs>
    </w:pPr>
  </w:style>
  <w:style w:type="character" w:customStyle="1" w:styleId="FooterChar">
    <w:name w:val="Footer Char"/>
    <w:basedOn w:val="DefaultParagraphFont"/>
    <w:link w:val="Footer"/>
    <w:uiPriority w:val="99"/>
    <w:rsid w:val="00AC63FF"/>
    <w:rPr>
      <w:sz w:val="24"/>
    </w:rPr>
  </w:style>
  <w:style w:type="table" w:styleId="TableGrid">
    <w:name w:val="Table Grid"/>
    <w:basedOn w:val="TableNormal"/>
    <w:uiPriority w:val="39"/>
    <w:rsid w:val="00C0496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96D"/>
    <w:pPr>
      <w:spacing w:after="160" w:line="259" w:lineRule="auto"/>
      <w:ind w:left="720"/>
      <w:contextualSpacing/>
    </w:pPr>
    <w:rPr>
      <w:sz w:val="22"/>
      <w:szCs w:val="22"/>
    </w:rPr>
  </w:style>
  <w:style w:type="character" w:styleId="Hyperlink">
    <w:name w:val="Hyperlink"/>
    <w:basedOn w:val="DefaultParagraphFont"/>
    <w:uiPriority w:val="99"/>
    <w:unhideWhenUsed/>
    <w:rsid w:val="006519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lvinder.garewal@southampto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56F4D3EB</Template>
  <TotalTime>0</TotalTime>
  <Pages>4</Pages>
  <Words>949</Words>
  <Characters>5411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Marks, Tammy</cp:lastModifiedBy>
  <cp:revision>2</cp:revision>
  <dcterms:created xsi:type="dcterms:W3CDTF">2015-05-26T12:52:00Z</dcterms:created>
  <dcterms:modified xsi:type="dcterms:W3CDTF">2015-05-26T12:52:00Z</dcterms:modified>
</cp:coreProperties>
</file>